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EA258F3"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E587C">
              <w:rPr>
                <w:rFonts w:ascii="Arial" w:hAnsi="Arial" w:cs="Arial"/>
                <w:b/>
                <w:bCs/>
                <w:sz w:val="18"/>
                <w:szCs w:val="18"/>
              </w:rPr>
              <w:t>J</w:t>
            </w:r>
            <w:r w:rsidR="00E728A3">
              <w:rPr>
                <w:rFonts w:ascii="Arial" w:hAnsi="Arial" w:cs="Arial"/>
                <w:b/>
                <w:bCs/>
                <w:sz w:val="18"/>
                <w:szCs w:val="18"/>
              </w:rPr>
              <w:t xml:space="preserve">une </w:t>
            </w:r>
            <w:r w:rsidR="00FE587C">
              <w:rPr>
                <w:rFonts w:ascii="Arial" w:hAnsi="Arial" w:cs="Arial"/>
                <w:b/>
                <w:bCs/>
                <w:sz w:val="18"/>
                <w:szCs w:val="18"/>
              </w:rPr>
              <w:t>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196A96D7" w:rsidR="005638FE" w:rsidRDefault="00531B7B" w:rsidP="00296B66">
            <w:pPr>
              <w:shd w:val="clear" w:color="auto" w:fill="FFFFFF"/>
              <w:rPr>
                <w:rFonts w:ascii="Arial" w:hAnsi="Arial" w:cs="Arial"/>
                <w:sz w:val="18"/>
                <w:szCs w:val="18"/>
              </w:rPr>
            </w:pPr>
            <w:r>
              <w:rPr>
                <w:rFonts w:ascii="Arial" w:hAnsi="Arial" w:cs="Arial"/>
                <w:sz w:val="18"/>
                <w:szCs w:val="18"/>
              </w:rPr>
              <w:t>Real-Estate Slump Jolts Government Pension Plans</w:t>
            </w:r>
          </w:p>
        </w:tc>
        <w:tc>
          <w:tcPr>
            <w:tcW w:w="7200" w:type="dxa"/>
          </w:tcPr>
          <w:p w14:paraId="010052B0" w14:textId="77777777" w:rsidR="005638FE" w:rsidRDefault="00531B7B" w:rsidP="005638FE">
            <w:pPr>
              <w:shd w:val="clear" w:color="auto" w:fill="FFFFFF"/>
              <w:rPr>
                <w:rFonts w:ascii="Arial" w:hAnsi="Arial" w:cs="Arial"/>
                <w:sz w:val="18"/>
                <w:szCs w:val="18"/>
              </w:rPr>
            </w:pPr>
            <w:r>
              <w:rPr>
                <w:rFonts w:ascii="Arial" w:hAnsi="Arial" w:cs="Arial"/>
                <w:sz w:val="18"/>
                <w:szCs w:val="18"/>
              </w:rPr>
              <w:t>Government pension plans are getting hit by the commercial real-estate meltdown and many fear the bleeding is far from over.</w:t>
            </w:r>
          </w:p>
          <w:p w14:paraId="763BFC16" w14:textId="77777777" w:rsidR="00531B7B" w:rsidRDefault="00531B7B" w:rsidP="005638FE">
            <w:pPr>
              <w:shd w:val="clear" w:color="auto" w:fill="FFFFFF"/>
              <w:rPr>
                <w:rFonts w:ascii="Arial" w:hAnsi="Arial" w:cs="Arial"/>
                <w:sz w:val="18"/>
                <w:szCs w:val="18"/>
              </w:rPr>
            </w:pPr>
          </w:p>
          <w:p w14:paraId="3A759346" w14:textId="36AD3AF6" w:rsidR="00531B7B" w:rsidRDefault="00531B7B" w:rsidP="005638FE">
            <w:pPr>
              <w:shd w:val="clear" w:color="auto" w:fill="FFFFFF"/>
              <w:rPr>
                <w:rFonts w:ascii="Arial" w:hAnsi="Arial" w:cs="Arial"/>
                <w:sz w:val="18"/>
                <w:szCs w:val="18"/>
              </w:rPr>
            </w:pPr>
            <w:r>
              <w:rPr>
                <w:rFonts w:ascii="Arial" w:hAnsi="Arial" w:cs="Arial"/>
                <w:sz w:val="18"/>
                <w:szCs w:val="18"/>
              </w:rPr>
              <w:t xml:space="preserve">The moves offer a new glimpse into the widespread and slow-moving commercial real-estate s lump. Because those investments generally don’t trade on public markets like stocks, there isn’t an agreed-upon price. When the market shifts, it can take months or years for managers to adjust the value of their holdings. </w:t>
            </w:r>
          </w:p>
        </w:tc>
        <w:tc>
          <w:tcPr>
            <w:tcW w:w="2160" w:type="dxa"/>
          </w:tcPr>
          <w:p w14:paraId="4B9FBD5F" w14:textId="4A30AEB9" w:rsidR="005638FE" w:rsidRDefault="00531B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3EF3638E" w:rsidR="005638FE" w:rsidRDefault="00531B7B" w:rsidP="001A7FDD">
            <w:pPr>
              <w:shd w:val="clear" w:color="auto" w:fill="FFFFFF"/>
              <w:rPr>
                <w:rFonts w:ascii="Arial" w:hAnsi="Arial" w:cs="Arial"/>
                <w:sz w:val="18"/>
                <w:szCs w:val="18"/>
              </w:rPr>
            </w:pPr>
            <w:r>
              <w:rPr>
                <w:rFonts w:ascii="Arial" w:hAnsi="Arial" w:cs="Arial"/>
                <w:sz w:val="18"/>
                <w:szCs w:val="18"/>
              </w:rPr>
              <w:t>06/01-02/2024</w:t>
            </w:r>
          </w:p>
        </w:tc>
        <w:tc>
          <w:tcPr>
            <w:tcW w:w="1795" w:type="dxa"/>
          </w:tcPr>
          <w:p w14:paraId="48E7EB5D" w14:textId="7DB7980F" w:rsidR="005638FE" w:rsidRDefault="00531B7B" w:rsidP="0047098A">
            <w:pPr>
              <w:shd w:val="clear" w:color="auto" w:fill="FFFFFF"/>
              <w:rPr>
                <w:rFonts w:ascii="Arial" w:hAnsi="Arial" w:cs="Arial"/>
                <w:sz w:val="18"/>
                <w:szCs w:val="18"/>
              </w:rPr>
            </w:pPr>
            <w:r>
              <w:rPr>
                <w:rFonts w:ascii="Arial" w:hAnsi="Arial" w:cs="Arial"/>
                <w:sz w:val="18"/>
                <w:szCs w:val="18"/>
              </w:rPr>
              <w:t>Heather Gillers</w:t>
            </w:r>
          </w:p>
        </w:tc>
      </w:tr>
      <w:tr w:rsidR="00887FEF" w:rsidRPr="00C57F55" w14:paraId="3B0C4F54" w14:textId="77777777" w:rsidTr="00483E55">
        <w:tc>
          <w:tcPr>
            <w:tcW w:w="1975" w:type="dxa"/>
          </w:tcPr>
          <w:p w14:paraId="7CDACB5F" w14:textId="77777777" w:rsidR="00887FEF" w:rsidRDefault="00887FEF" w:rsidP="00296B66">
            <w:pPr>
              <w:shd w:val="clear" w:color="auto" w:fill="FFFFFF"/>
              <w:rPr>
                <w:rFonts w:ascii="Arial" w:hAnsi="Arial" w:cs="Arial"/>
                <w:sz w:val="18"/>
                <w:szCs w:val="18"/>
              </w:rPr>
            </w:pPr>
          </w:p>
        </w:tc>
        <w:tc>
          <w:tcPr>
            <w:tcW w:w="7200" w:type="dxa"/>
          </w:tcPr>
          <w:p w14:paraId="70B90680" w14:textId="77777777" w:rsidR="00887FEF" w:rsidRDefault="00887FEF" w:rsidP="00FB4848">
            <w:pPr>
              <w:shd w:val="clear" w:color="auto" w:fill="FFFFFF"/>
              <w:rPr>
                <w:rFonts w:ascii="Arial" w:hAnsi="Arial" w:cs="Arial"/>
                <w:sz w:val="18"/>
                <w:szCs w:val="18"/>
              </w:rPr>
            </w:pPr>
          </w:p>
        </w:tc>
        <w:tc>
          <w:tcPr>
            <w:tcW w:w="2160" w:type="dxa"/>
          </w:tcPr>
          <w:p w14:paraId="053B5A9C" w14:textId="77777777" w:rsidR="00887FEF" w:rsidRDefault="00887FEF" w:rsidP="00C57F55">
            <w:pPr>
              <w:shd w:val="clear" w:color="auto" w:fill="FFFFFF"/>
              <w:rPr>
                <w:rFonts w:ascii="Arial" w:hAnsi="Arial" w:cs="Arial"/>
                <w:sz w:val="18"/>
                <w:szCs w:val="18"/>
              </w:rPr>
            </w:pPr>
          </w:p>
        </w:tc>
        <w:tc>
          <w:tcPr>
            <w:tcW w:w="1260" w:type="dxa"/>
          </w:tcPr>
          <w:p w14:paraId="510FBAC2" w14:textId="77777777" w:rsidR="00887FEF" w:rsidRDefault="00887FEF" w:rsidP="001A7FDD">
            <w:pPr>
              <w:shd w:val="clear" w:color="auto" w:fill="FFFFFF"/>
              <w:rPr>
                <w:rFonts w:ascii="Arial" w:hAnsi="Arial" w:cs="Arial"/>
                <w:sz w:val="18"/>
                <w:szCs w:val="18"/>
              </w:rPr>
            </w:pPr>
          </w:p>
        </w:tc>
        <w:tc>
          <w:tcPr>
            <w:tcW w:w="1795" w:type="dxa"/>
          </w:tcPr>
          <w:p w14:paraId="637C8522" w14:textId="77777777" w:rsidR="00887FEF" w:rsidRDefault="00887FEF" w:rsidP="0047098A">
            <w:pPr>
              <w:shd w:val="clear" w:color="auto" w:fill="FFFFFF"/>
              <w:rPr>
                <w:rFonts w:ascii="Arial" w:hAnsi="Arial" w:cs="Arial"/>
                <w:sz w:val="18"/>
                <w:szCs w:val="18"/>
              </w:rPr>
            </w:pPr>
          </w:p>
        </w:tc>
      </w:tr>
      <w:tr w:rsidR="00887FEF" w:rsidRPr="00C57F55" w14:paraId="3E34010E" w14:textId="77777777" w:rsidTr="00483E55">
        <w:tc>
          <w:tcPr>
            <w:tcW w:w="1975" w:type="dxa"/>
          </w:tcPr>
          <w:p w14:paraId="2FC132F9" w14:textId="77777777" w:rsidR="00887FEF" w:rsidRDefault="00887FEF" w:rsidP="00296B66">
            <w:pPr>
              <w:shd w:val="clear" w:color="auto" w:fill="FFFFFF"/>
              <w:rPr>
                <w:rFonts w:ascii="Arial" w:hAnsi="Arial" w:cs="Arial"/>
                <w:sz w:val="18"/>
                <w:szCs w:val="18"/>
              </w:rPr>
            </w:pPr>
            <w:r>
              <w:rPr>
                <w:rFonts w:ascii="Arial" w:hAnsi="Arial" w:cs="Arial"/>
                <w:sz w:val="18"/>
                <w:szCs w:val="18"/>
              </w:rPr>
              <w:t>Dow Rallies as Stocks Log Monthly Gain</w:t>
            </w:r>
          </w:p>
          <w:p w14:paraId="624C2B85" w14:textId="434A73B2" w:rsidR="00887FEF" w:rsidRPr="00887FEF" w:rsidRDefault="00887FEF" w:rsidP="00296B66">
            <w:pPr>
              <w:shd w:val="clear" w:color="auto" w:fill="FFFFFF"/>
              <w:rPr>
                <w:rFonts w:ascii="Arial" w:hAnsi="Arial" w:cs="Arial"/>
                <w:i/>
                <w:iCs/>
                <w:sz w:val="18"/>
                <w:szCs w:val="18"/>
              </w:rPr>
            </w:pPr>
            <w:r>
              <w:rPr>
                <w:rFonts w:ascii="Arial" w:hAnsi="Arial" w:cs="Arial"/>
                <w:i/>
                <w:iCs/>
                <w:sz w:val="18"/>
                <w:szCs w:val="18"/>
              </w:rPr>
              <w:t>The Nasdaq ended the month up 6.9% despite a recent tech-stock stumble</w:t>
            </w:r>
          </w:p>
        </w:tc>
        <w:tc>
          <w:tcPr>
            <w:tcW w:w="7200" w:type="dxa"/>
          </w:tcPr>
          <w:p w14:paraId="203AF7F5" w14:textId="77777777" w:rsidR="00887FEF" w:rsidRDefault="00887FEF" w:rsidP="00FB4848">
            <w:pPr>
              <w:shd w:val="clear" w:color="auto" w:fill="FFFFFF"/>
              <w:rPr>
                <w:rFonts w:ascii="Arial" w:hAnsi="Arial" w:cs="Arial"/>
                <w:sz w:val="18"/>
                <w:szCs w:val="18"/>
              </w:rPr>
            </w:pPr>
            <w:r>
              <w:rPr>
                <w:rFonts w:ascii="Arial" w:hAnsi="Arial" w:cs="Arial"/>
                <w:sz w:val="18"/>
                <w:szCs w:val="18"/>
              </w:rPr>
              <w:t>A late-day rally drove the Dow up 575 points and helped all three major stock indexes finish May higher despite a recent swoon in technology stocks.</w:t>
            </w:r>
          </w:p>
          <w:p w14:paraId="76359AA6" w14:textId="77777777" w:rsidR="00887FEF" w:rsidRDefault="00887FEF" w:rsidP="00FB4848">
            <w:pPr>
              <w:shd w:val="clear" w:color="auto" w:fill="FFFFFF"/>
              <w:rPr>
                <w:rFonts w:ascii="Arial" w:hAnsi="Arial" w:cs="Arial"/>
                <w:sz w:val="18"/>
                <w:szCs w:val="18"/>
              </w:rPr>
            </w:pPr>
          </w:p>
          <w:p w14:paraId="6CD7B296" w14:textId="77777777" w:rsidR="00887FEF" w:rsidRDefault="00887FEF" w:rsidP="00FB4848">
            <w:pPr>
              <w:shd w:val="clear" w:color="auto" w:fill="FFFFFF"/>
              <w:rPr>
                <w:rFonts w:ascii="Arial" w:hAnsi="Arial" w:cs="Arial"/>
                <w:sz w:val="18"/>
                <w:szCs w:val="18"/>
              </w:rPr>
            </w:pPr>
            <w:r>
              <w:rPr>
                <w:rFonts w:ascii="Arial" w:hAnsi="Arial" w:cs="Arial"/>
                <w:sz w:val="18"/>
                <w:szCs w:val="18"/>
              </w:rPr>
              <w:t>Treasury yields declined Friday. The yield on the benchmark 10-year note ended at 4.512%, down from 4.55% Thursday and the year-to-date high of 4.706% hit in late April.</w:t>
            </w:r>
          </w:p>
          <w:p w14:paraId="3AB54BF7" w14:textId="77777777" w:rsidR="00887FEF" w:rsidRDefault="00887FEF" w:rsidP="00FB4848">
            <w:pPr>
              <w:shd w:val="clear" w:color="auto" w:fill="FFFFFF"/>
              <w:rPr>
                <w:rFonts w:ascii="Arial" w:hAnsi="Arial" w:cs="Arial"/>
                <w:sz w:val="18"/>
                <w:szCs w:val="18"/>
              </w:rPr>
            </w:pPr>
          </w:p>
          <w:p w14:paraId="1F2E7DA3" w14:textId="11801A65" w:rsidR="00887FEF" w:rsidRDefault="00887FEF" w:rsidP="00FB4848">
            <w:pPr>
              <w:shd w:val="clear" w:color="auto" w:fill="FFFFFF"/>
              <w:rPr>
                <w:rFonts w:ascii="Arial" w:hAnsi="Arial" w:cs="Arial"/>
                <w:sz w:val="18"/>
                <w:szCs w:val="18"/>
              </w:rPr>
            </w:pPr>
            <w:r>
              <w:rPr>
                <w:rFonts w:ascii="Arial" w:hAnsi="Arial" w:cs="Arial"/>
                <w:sz w:val="18"/>
                <w:szCs w:val="18"/>
              </w:rPr>
              <w:t>The biggest gains in the S&amp;P 500 on Friday came from the energy, real-estate and utility sectors.</w:t>
            </w:r>
          </w:p>
        </w:tc>
        <w:tc>
          <w:tcPr>
            <w:tcW w:w="2160" w:type="dxa"/>
          </w:tcPr>
          <w:p w14:paraId="55969468" w14:textId="6E61818D" w:rsidR="00887FEF" w:rsidRDefault="00887F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C82A7C" w14:textId="7E6ACA06" w:rsidR="00887FEF" w:rsidRDefault="00887FEF" w:rsidP="001A7FDD">
            <w:pPr>
              <w:shd w:val="clear" w:color="auto" w:fill="FFFFFF"/>
              <w:rPr>
                <w:rFonts w:ascii="Arial" w:hAnsi="Arial" w:cs="Arial"/>
                <w:sz w:val="18"/>
                <w:szCs w:val="18"/>
              </w:rPr>
            </w:pPr>
            <w:r>
              <w:rPr>
                <w:rFonts w:ascii="Arial" w:hAnsi="Arial" w:cs="Arial"/>
                <w:sz w:val="18"/>
                <w:szCs w:val="18"/>
              </w:rPr>
              <w:t>06/01-02/2024</w:t>
            </w:r>
          </w:p>
        </w:tc>
        <w:tc>
          <w:tcPr>
            <w:tcW w:w="1795" w:type="dxa"/>
          </w:tcPr>
          <w:p w14:paraId="76127C35" w14:textId="0E127597" w:rsidR="00887FEF" w:rsidRDefault="00887FEF" w:rsidP="0047098A">
            <w:pPr>
              <w:shd w:val="clear" w:color="auto" w:fill="FFFFFF"/>
              <w:rPr>
                <w:rFonts w:ascii="Arial" w:hAnsi="Arial" w:cs="Arial"/>
                <w:sz w:val="18"/>
                <w:szCs w:val="18"/>
              </w:rPr>
            </w:pPr>
            <w:r>
              <w:rPr>
                <w:rFonts w:ascii="Arial" w:hAnsi="Arial" w:cs="Arial"/>
                <w:sz w:val="18"/>
                <w:szCs w:val="18"/>
              </w:rPr>
              <w:t>Ryan Dezember</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53323F93" w:rsidR="00084643" w:rsidRPr="00F723B5" w:rsidRDefault="00F723B5"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3C635284" w14:textId="59BDD4BF" w:rsidR="00084643" w:rsidRDefault="00F723B5" w:rsidP="00FB4848">
            <w:pPr>
              <w:shd w:val="clear" w:color="auto" w:fill="FFFFFF"/>
              <w:rPr>
                <w:rFonts w:ascii="Arial" w:hAnsi="Arial" w:cs="Arial"/>
                <w:sz w:val="18"/>
                <w:szCs w:val="18"/>
              </w:rPr>
            </w:pPr>
            <w:r>
              <w:rPr>
                <w:rFonts w:ascii="Arial" w:hAnsi="Arial" w:cs="Arial"/>
                <w:sz w:val="18"/>
                <w:szCs w:val="18"/>
              </w:rPr>
              <w:t>♦ OPEC+ tentatively agreed to extend all production curbs into next year, a deal that gives the cartel considerable leeway to make adjustments depending on market conditions and that likely signals oil prices will remain elevated through the U.S. presidential election.</w:t>
            </w:r>
          </w:p>
        </w:tc>
        <w:tc>
          <w:tcPr>
            <w:tcW w:w="2160" w:type="dxa"/>
          </w:tcPr>
          <w:p w14:paraId="49617096" w14:textId="47022D8D" w:rsidR="00084643" w:rsidRDefault="00F723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01B0BBD4" w:rsidR="00084643" w:rsidRDefault="00F723B5" w:rsidP="00EA5009">
            <w:pPr>
              <w:shd w:val="clear" w:color="auto" w:fill="FFFFFF"/>
              <w:rPr>
                <w:rFonts w:ascii="Arial" w:hAnsi="Arial" w:cs="Arial"/>
                <w:sz w:val="18"/>
                <w:szCs w:val="18"/>
              </w:rPr>
            </w:pPr>
            <w:r>
              <w:rPr>
                <w:rFonts w:ascii="Arial" w:hAnsi="Arial" w:cs="Arial"/>
                <w:sz w:val="18"/>
                <w:szCs w:val="18"/>
              </w:rPr>
              <w:t>06/03/2024</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18589D85" w:rsidR="00D1402F" w:rsidRDefault="00F723B5" w:rsidP="00296B66">
            <w:pPr>
              <w:shd w:val="clear" w:color="auto" w:fill="FFFFFF"/>
              <w:rPr>
                <w:rFonts w:ascii="Arial" w:hAnsi="Arial" w:cs="Arial"/>
                <w:sz w:val="18"/>
                <w:szCs w:val="18"/>
              </w:rPr>
            </w:pPr>
            <w:r>
              <w:rPr>
                <w:rFonts w:ascii="Arial" w:hAnsi="Arial" w:cs="Arial"/>
                <w:sz w:val="18"/>
                <w:szCs w:val="18"/>
              </w:rPr>
              <w:t>Boost From Chips Act to Be Tested</w:t>
            </w:r>
          </w:p>
        </w:tc>
        <w:tc>
          <w:tcPr>
            <w:tcW w:w="7200" w:type="dxa"/>
          </w:tcPr>
          <w:p w14:paraId="4B62DCD0" w14:textId="68BADA31" w:rsidR="00D1402F" w:rsidRDefault="00F723B5" w:rsidP="008656EB">
            <w:pPr>
              <w:shd w:val="clear" w:color="auto" w:fill="FFFFFF"/>
              <w:rPr>
                <w:rFonts w:ascii="Arial" w:hAnsi="Arial" w:cs="Arial"/>
                <w:sz w:val="18"/>
                <w:szCs w:val="18"/>
              </w:rPr>
            </w:pPr>
            <w:r>
              <w:rPr>
                <w:rFonts w:ascii="Arial" w:hAnsi="Arial" w:cs="Arial"/>
                <w:sz w:val="18"/>
                <w:szCs w:val="18"/>
              </w:rPr>
              <w:t xml:space="preserve">The Chips Act, passed in 2022 to jump-start domestic semiconductor production, is supposed to supercharge chip making in the U.S. but even in its early states, it is being challenged by fast-growing chip industries in competing countries, political complexity regarding the allotments at home and the sheer expense of manufacturing chips. </w:t>
            </w:r>
          </w:p>
        </w:tc>
        <w:tc>
          <w:tcPr>
            <w:tcW w:w="2160" w:type="dxa"/>
          </w:tcPr>
          <w:p w14:paraId="2ABDEC3C" w14:textId="4BE47043" w:rsidR="00D1402F" w:rsidRDefault="00F723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E4FE0B6" w:rsidR="00D1402F" w:rsidRDefault="00F723B5" w:rsidP="001A7FDD">
            <w:pPr>
              <w:shd w:val="clear" w:color="auto" w:fill="FFFFFF"/>
              <w:rPr>
                <w:rFonts w:ascii="Arial" w:hAnsi="Arial" w:cs="Arial"/>
                <w:sz w:val="18"/>
                <w:szCs w:val="18"/>
              </w:rPr>
            </w:pPr>
            <w:r>
              <w:rPr>
                <w:rFonts w:ascii="Arial" w:hAnsi="Arial" w:cs="Arial"/>
                <w:sz w:val="18"/>
                <w:szCs w:val="18"/>
              </w:rPr>
              <w:t>06/03/2024</w:t>
            </w:r>
          </w:p>
        </w:tc>
        <w:tc>
          <w:tcPr>
            <w:tcW w:w="1795" w:type="dxa"/>
          </w:tcPr>
          <w:p w14:paraId="060E974B" w14:textId="1EB85CF7" w:rsidR="00D1402F" w:rsidRDefault="00F723B5" w:rsidP="00D1402F">
            <w:pPr>
              <w:shd w:val="clear" w:color="auto" w:fill="FFFFFF"/>
              <w:rPr>
                <w:rFonts w:ascii="Arial" w:hAnsi="Arial" w:cs="Arial"/>
                <w:sz w:val="18"/>
                <w:szCs w:val="18"/>
              </w:rPr>
            </w:pPr>
            <w:r>
              <w:rPr>
                <w:rFonts w:ascii="Arial" w:hAnsi="Arial" w:cs="Arial"/>
                <w:sz w:val="18"/>
                <w:szCs w:val="18"/>
              </w:rPr>
              <w:t xml:space="preserve">Asa Fitch </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28C51392" w:rsidR="00D1402F" w:rsidRDefault="00F723B5" w:rsidP="00296B66">
            <w:pPr>
              <w:shd w:val="clear" w:color="auto" w:fill="FFFFFF"/>
              <w:rPr>
                <w:rFonts w:ascii="Arial" w:hAnsi="Arial" w:cs="Arial"/>
                <w:sz w:val="18"/>
                <w:szCs w:val="18"/>
              </w:rPr>
            </w:pPr>
            <w:r>
              <w:rPr>
                <w:rFonts w:ascii="Arial" w:hAnsi="Arial" w:cs="Arial"/>
                <w:sz w:val="18"/>
                <w:szCs w:val="18"/>
              </w:rPr>
              <w:t>Inflation Isn’t the Fed’s Only Worry</w:t>
            </w:r>
          </w:p>
        </w:tc>
        <w:tc>
          <w:tcPr>
            <w:tcW w:w="7200" w:type="dxa"/>
          </w:tcPr>
          <w:p w14:paraId="7BD14FB2" w14:textId="77777777" w:rsidR="00D1402F" w:rsidRDefault="00FD5DC2" w:rsidP="00FB4848">
            <w:pPr>
              <w:shd w:val="clear" w:color="auto" w:fill="FFFFFF"/>
              <w:rPr>
                <w:rFonts w:ascii="Arial" w:hAnsi="Arial" w:cs="Arial"/>
                <w:sz w:val="18"/>
                <w:szCs w:val="18"/>
              </w:rPr>
            </w:pPr>
            <w:r>
              <w:rPr>
                <w:rFonts w:ascii="Arial" w:hAnsi="Arial" w:cs="Arial"/>
                <w:sz w:val="18"/>
                <w:szCs w:val="18"/>
              </w:rPr>
              <w:t>The U.S. economy continues to lose momentum. Growth has yet to slow to the point that it would be a concern, but it might soon if current trends continue.</w:t>
            </w:r>
          </w:p>
          <w:p w14:paraId="0917B870" w14:textId="77777777" w:rsidR="00FD5DC2" w:rsidRDefault="00FD5DC2" w:rsidP="00FB4848">
            <w:pPr>
              <w:shd w:val="clear" w:color="auto" w:fill="FFFFFF"/>
              <w:rPr>
                <w:rFonts w:ascii="Arial" w:hAnsi="Arial" w:cs="Arial"/>
                <w:sz w:val="18"/>
                <w:szCs w:val="18"/>
              </w:rPr>
            </w:pPr>
          </w:p>
          <w:p w14:paraId="533CC117" w14:textId="77777777" w:rsidR="00FD5DC2" w:rsidRDefault="00FD5DC2" w:rsidP="00FB4848">
            <w:pPr>
              <w:shd w:val="clear" w:color="auto" w:fill="FFFFFF"/>
              <w:rPr>
                <w:rFonts w:ascii="Arial" w:hAnsi="Arial" w:cs="Arial"/>
                <w:sz w:val="18"/>
                <w:szCs w:val="18"/>
              </w:rPr>
            </w:pPr>
            <w:r>
              <w:rPr>
                <w:rFonts w:ascii="Arial" w:hAnsi="Arial" w:cs="Arial"/>
                <w:sz w:val="18"/>
                <w:szCs w:val="18"/>
              </w:rPr>
              <w:t>It seems the cumulative impact of years of inflation is catching up with consumers and eroding their savings cushion-something that companies selling discretionary goods from Starbucks to Kohl’s are saying in their public reports. BMO Capital Markets chief economist Scott Anderson notes April’s savings rate of 3.6%, while unchanged from March, was well below the 12-month average of 5.2%.</w:t>
            </w:r>
          </w:p>
          <w:p w14:paraId="10390C2D" w14:textId="77777777" w:rsidR="00FD5DC2" w:rsidRDefault="00FD5DC2" w:rsidP="00FB4848">
            <w:pPr>
              <w:shd w:val="clear" w:color="auto" w:fill="FFFFFF"/>
              <w:rPr>
                <w:rFonts w:ascii="Arial" w:hAnsi="Arial" w:cs="Arial"/>
                <w:sz w:val="18"/>
                <w:szCs w:val="18"/>
              </w:rPr>
            </w:pPr>
          </w:p>
          <w:p w14:paraId="3F681ED2" w14:textId="77777777" w:rsidR="00FD5DC2" w:rsidRDefault="00FD5DC2" w:rsidP="00FB4848">
            <w:pPr>
              <w:shd w:val="clear" w:color="auto" w:fill="FFFFFF"/>
              <w:rPr>
                <w:rFonts w:ascii="Arial" w:hAnsi="Arial" w:cs="Arial"/>
                <w:sz w:val="18"/>
                <w:szCs w:val="18"/>
              </w:rPr>
            </w:pPr>
            <w:r>
              <w:rPr>
                <w:rFonts w:ascii="Arial" w:hAnsi="Arial" w:cs="Arial"/>
                <w:sz w:val="18"/>
                <w:szCs w:val="18"/>
              </w:rPr>
              <w:t>Also on Friday, the Chicago Business Barometer, known as the Chicago purchasing managers index and a gauge of economic activity in the region, fell to 35.4 in May from 3709 in April.</w:t>
            </w:r>
          </w:p>
          <w:p w14:paraId="17B2F65C" w14:textId="77777777" w:rsidR="00FD5DC2" w:rsidRDefault="00FD5DC2" w:rsidP="00FB4848">
            <w:pPr>
              <w:shd w:val="clear" w:color="auto" w:fill="FFFFFF"/>
              <w:rPr>
                <w:rFonts w:ascii="Arial" w:hAnsi="Arial" w:cs="Arial"/>
                <w:sz w:val="18"/>
                <w:szCs w:val="18"/>
              </w:rPr>
            </w:pPr>
          </w:p>
          <w:p w14:paraId="29B91BD1" w14:textId="77777777" w:rsidR="00FD5DC2" w:rsidRDefault="00FD5DC2" w:rsidP="00FB4848">
            <w:pPr>
              <w:shd w:val="clear" w:color="auto" w:fill="FFFFFF"/>
              <w:rPr>
                <w:rFonts w:ascii="Arial" w:hAnsi="Arial" w:cs="Arial"/>
                <w:sz w:val="18"/>
                <w:szCs w:val="18"/>
              </w:rPr>
            </w:pPr>
            <w:r>
              <w:rPr>
                <w:rFonts w:ascii="Arial" w:hAnsi="Arial" w:cs="Arial"/>
                <w:sz w:val="18"/>
                <w:szCs w:val="18"/>
              </w:rPr>
              <w:t>All those readings came on the heels of a downward revision in first-quarter gross domestic product growth on Thursday, to an annualized 1.3%  from an earlier estimate of 1.6%.</w:t>
            </w:r>
          </w:p>
          <w:p w14:paraId="1798317E" w14:textId="77777777" w:rsidR="00FD5DC2" w:rsidRDefault="00FD5DC2" w:rsidP="00FB4848">
            <w:pPr>
              <w:shd w:val="clear" w:color="auto" w:fill="FFFFFF"/>
              <w:rPr>
                <w:rFonts w:ascii="Arial" w:hAnsi="Arial" w:cs="Arial"/>
                <w:sz w:val="18"/>
                <w:szCs w:val="18"/>
              </w:rPr>
            </w:pPr>
          </w:p>
          <w:p w14:paraId="3C1E91DC" w14:textId="5DB491EF" w:rsidR="00FD5DC2" w:rsidRDefault="00FD5DC2" w:rsidP="00FB4848">
            <w:pPr>
              <w:shd w:val="clear" w:color="auto" w:fill="FFFFFF"/>
              <w:rPr>
                <w:rFonts w:ascii="Arial" w:hAnsi="Arial" w:cs="Arial"/>
                <w:sz w:val="18"/>
                <w:szCs w:val="18"/>
              </w:rPr>
            </w:pPr>
            <w:r>
              <w:rPr>
                <w:rFonts w:ascii="Arial" w:hAnsi="Arial" w:cs="Arial"/>
                <w:sz w:val="18"/>
                <w:szCs w:val="18"/>
              </w:rPr>
              <w:t>In short, signs of a slowdown are becoming hard to ignore.</w:t>
            </w:r>
          </w:p>
        </w:tc>
        <w:tc>
          <w:tcPr>
            <w:tcW w:w="2160" w:type="dxa"/>
          </w:tcPr>
          <w:p w14:paraId="7BCE6CED" w14:textId="581FD468" w:rsidR="00D1402F" w:rsidRDefault="00FD5DC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43A25DE8" w:rsidR="00D1402F" w:rsidRDefault="00FD5DC2" w:rsidP="001A7FDD">
            <w:pPr>
              <w:shd w:val="clear" w:color="auto" w:fill="FFFFFF"/>
              <w:rPr>
                <w:rFonts w:ascii="Arial" w:hAnsi="Arial" w:cs="Arial"/>
                <w:sz w:val="18"/>
                <w:szCs w:val="18"/>
              </w:rPr>
            </w:pPr>
            <w:r>
              <w:rPr>
                <w:rFonts w:ascii="Arial" w:hAnsi="Arial" w:cs="Arial"/>
                <w:sz w:val="18"/>
                <w:szCs w:val="18"/>
              </w:rPr>
              <w:t>06/03/2024</w:t>
            </w:r>
          </w:p>
        </w:tc>
        <w:tc>
          <w:tcPr>
            <w:tcW w:w="1795" w:type="dxa"/>
          </w:tcPr>
          <w:p w14:paraId="5B929900" w14:textId="114713AB" w:rsidR="00D1402F" w:rsidRDefault="00FD5DC2" w:rsidP="0047098A">
            <w:pPr>
              <w:shd w:val="clear" w:color="auto" w:fill="FFFFFF"/>
              <w:rPr>
                <w:rFonts w:ascii="Arial" w:hAnsi="Arial" w:cs="Arial"/>
                <w:sz w:val="18"/>
                <w:szCs w:val="18"/>
              </w:rPr>
            </w:pPr>
            <w:r>
              <w:rPr>
                <w:rFonts w:ascii="Arial" w:hAnsi="Arial" w:cs="Arial"/>
                <w:sz w:val="18"/>
                <w:szCs w:val="18"/>
              </w:rPr>
              <w:t>Aaron Back</w:t>
            </w:r>
          </w:p>
        </w:tc>
      </w:tr>
      <w:tr w:rsidR="00735BFA" w:rsidRPr="00C57F55" w14:paraId="534E7DC8" w14:textId="77777777" w:rsidTr="00483E55">
        <w:tc>
          <w:tcPr>
            <w:tcW w:w="1975" w:type="dxa"/>
          </w:tcPr>
          <w:p w14:paraId="392D3C53" w14:textId="77777777" w:rsidR="00735BFA" w:rsidRDefault="00735BFA" w:rsidP="00296B66">
            <w:pPr>
              <w:shd w:val="clear" w:color="auto" w:fill="FFFFFF"/>
              <w:rPr>
                <w:rFonts w:ascii="Arial" w:hAnsi="Arial" w:cs="Arial"/>
                <w:sz w:val="18"/>
                <w:szCs w:val="18"/>
              </w:rPr>
            </w:pPr>
          </w:p>
        </w:tc>
        <w:tc>
          <w:tcPr>
            <w:tcW w:w="7200" w:type="dxa"/>
          </w:tcPr>
          <w:p w14:paraId="1770214F" w14:textId="77777777" w:rsidR="00735BFA" w:rsidRDefault="00735BFA" w:rsidP="00FB4848">
            <w:pPr>
              <w:shd w:val="clear" w:color="auto" w:fill="FFFFFF"/>
              <w:rPr>
                <w:rFonts w:ascii="Arial" w:hAnsi="Arial" w:cs="Arial"/>
                <w:sz w:val="18"/>
                <w:szCs w:val="18"/>
              </w:rPr>
            </w:pPr>
          </w:p>
        </w:tc>
        <w:tc>
          <w:tcPr>
            <w:tcW w:w="2160" w:type="dxa"/>
          </w:tcPr>
          <w:p w14:paraId="43BA8F6B" w14:textId="77777777" w:rsidR="00735BFA" w:rsidRDefault="00735BFA" w:rsidP="00C57F55">
            <w:pPr>
              <w:shd w:val="clear" w:color="auto" w:fill="FFFFFF"/>
              <w:rPr>
                <w:rFonts w:ascii="Arial" w:hAnsi="Arial" w:cs="Arial"/>
                <w:sz w:val="18"/>
                <w:szCs w:val="18"/>
              </w:rPr>
            </w:pPr>
          </w:p>
        </w:tc>
        <w:tc>
          <w:tcPr>
            <w:tcW w:w="1260" w:type="dxa"/>
          </w:tcPr>
          <w:p w14:paraId="671CCCCB" w14:textId="77777777" w:rsidR="00735BFA" w:rsidRDefault="00735BFA" w:rsidP="001A7FDD">
            <w:pPr>
              <w:shd w:val="clear" w:color="auto" w:fill="FFFFFF"/>
              <w:rPr>
                <w:rFonts w:ascii="Arial" w:hAnsi="Arial" w:cs="Arial"/>
                <w:sz w:val="18"/>
                <w:szCs w:val="18"/>
              </w:rPr>
            </w:pPr>
          </w:p>
        </w:tc>
        <w:tc>
          <w:tcPr>
            <w:tcW w:w="1795" w:type="dxa"/>
          </w:tcPr>
          <w:p w14:paraId="56E9682D" w14:textId="77777777" w:rsidR="00735BFA" w:rsidRDefault="00735BFA" w:rsidP="0047098A">
            <w:pPr>
              <w:shd w:val="clear" w:color="auto" w:fill="FFFFFF"/>
              <w:rPr>
                <w:rFonts w:ascii="Arial" w:hAnsi="Arial" w:cs="Arial"/>
                <w:sz w:val="18"/>
                <w:szCs w:val="18"/>
              </w:rPr>
            </w:pPr>
          </w:p>
        </w:tc>
      </w:tr>
      <w:tr w:rsidR="00735BFA" w:rsidRPr="00C57F55" w14:paraId="0CDC53D6" w14:textId="77777777" w:rsidTr="00483E55">
        <w:tc>
          <w:tcPr>
            <w:tcW w:w="1975" w:type="dxa"/>
          </w:tcPr>
          <w:p w14:paraId="053C5008" w14:textId="244AD491" w:rsidR="00735BFA" w:rsidRDefault="00735BFA" w:rsidP="00296B66">
            <w:pPr>
              <w:shd w:val="clear" w:color="auto" w:fill="FFFFFF"/>
              <w:rPr>
                <w:rFonts w:ascii="Arial" w:hAnsi="Arial" w:cs="Arial"/>
                <w:sz w:val="18"/>
                <w:szCs w:val="18"/>
              </w:rPr>
            </w:pPr>
            <w:r>
              <w:rPr>
                <w:rFonts w:ascii="Arial" w:hAnsi="Arial" w:cs="Arial"/>
                <w:sz w:val="18"/>
                <w:szCs w:val="18"/>
              </w:rPr>
              <w:t>S&amp;P 500 Rises, Energy Stocks Falter</w:t>
            </w:r>
          </w:p>
        </w:tc>
        <w:tc>
          <w:tcPr>
            <w:tcW w:w="7200" w:type="dxa"/>
          </w:tcPr>
          <w:p w14:paraId="39C735DA" w14:textId="77777777" w:rsidR="00735BFA" w:rsidRDefault="00735BFA" w:rsidP="00FB4848">
            <w:pPr>
              <w:shd w:val="clear" w:color="auto" w:fill="FFFFFF"/>
              <w:rPr>
                <w:rFonts w:ascii="Arial" w:hAnsi="Arial" w:cs="Arial"/>
                <w:sz w:val="18"/>
                <w:szCs w:val="18"/>
              </w:rPr>
            </w:pPr>
            <w:r>
              <w:rPr>
                <w:rFonts w:ascii="Arial" w:hAnsi="Arial" w:cs="Arial"/>
                <w:sz w:val="18"/>
                <w:szCs w:val="18"/>
              </w:rPr>
              <w:t>The S&amp;P 500 eked out a gain on Monday, opening June on a subdued note.</w:t>
            </w:r>
          </w:p>
          <w:p w14:paraId="33867F7B" w14:textId="77777777" w:rsidR="00735BFA" w:rsidRDefault="00735BFA" w:rsidP="00FB4848">
            <w:pPr>
              <w:shd w:val="clear" w:color="auto" w:fill="FFFFFF"/>
              <w:rPr>
                <w:rFonts w:ascii="Arial" w:hAnsi="Arial" w:cs="Arial"/>
                <w:sz w:val="18"/>
                <w:szCs w:val="18"/>
              </w:rPr>
            </w:pPr>
          </w:p>
          <w:p w14:paraId="57CC58DC" w14:textId="77777777" w:rsidR="00735BFA" w:rsidRDefault="00735BFA" w:rsidP="00FB4848">
            <w:pPr>
              <w:shd w:val="clear" w:color="auto" w:fill="FFFFFF"/>
              <w:rPr>
                <w:rFonts w:ascii="Arial" w:hAnsi="Arial" w:cs="Arial"/>
                <w:sz w:val="18"/>
                <w:szCs w:val="18"/>
              </w:rPr>
            </w:pPr>
            <w:r>
              <w:rPr>
                <w:rFonts w:ascii="Arial" w:hAnsi="Arial" w:cs="Arial"/>
                <w:sz w:val="18"/>
                <w:szCs w:val="18"/>
              </w:rPr>
              <w:lastRenderedPageBreak/>
              <w:t>The choppy performance comes after widespread gains in May, when all three major indexes increased by at least 2.3%.</w:t>
            </w:r>
          </w:p>
          <w:p w14:paraId="3B103D17" w14:textId="77777777" w:rsidR="00735BFA" w:rsidRDefault="00735BFA" w:rsidP="00FB4848">
            <w:pPr>
              <w:shd w:val="clear" w:color="auto" w:fill="FFFFFF"/>
              <w:rPr>
                <w:rFonts w:ascii="Arial" w:hAnsi="Arial" w:cs="Arial"/>
                <w:sz w:val="18"/>
                <w:szCs w:val="18"/>
              </w:rPr>
            </w:pPr>
          </w:p>
          <w:p w14:paraId="618C3B27" w14:textId="77777777" w:rsidR="00735BFA" w:rsidRDefault="00735BFA" w:rsidP="00FB4848">
            <w:pPr>
              <w:shd w:val="clear" w:color="auto" w:fill="FFFFFF"/>
              <w:rPr>
                <w:rFonts w:ascii="Arial" w:hAnsi="Arial" w:cs="Arial"/>
                <w:sz w:val="18"/>
                <w:szCs w:val="18"/>
              </w:rPr>
            </w:pPr>
            <w:r>
              <w:rPr>
                <w:rFonts w:ascii="Arial" w:hAnsi="Arial" w:cs="Arial"/>
                <w:sz w:val="18"/>
                <w:szCs w:val="18"/>
              </w:rPr>
              <w:t>Trading has been more volatile in recent days, and fresh data released on Monday pointed to a slowing U.S. economy.</w:t>
            </w:r>
          </w:p>
          <w:p w14:paraId="5FA744F3" w14:textId="77777777" w:rsidR="00735BFA" w:rsidRDefault="00735BFA" w:rsidP="00FB4848">
            <w:pPr>
              <w:shd w:val="clear" w:color="auto" w:fill="FFFFFF"/>
              <w:rPr>
                <w:rFonts w:ascii="Arial" w:hAnsi="Arial" w:cs="Arial"/>
                <w:sz w:val="18"/>
                <w:szCs w:val="18"/>
              </w:rPr>
            </w:pPr>
          </w:p>
          <w:p w14:paraId="79A926EA" w14:textId="77777777" w:rsidR="00735BFA" w:rsidRDefault="00735BFA" w:rsidP="00FB4848">
            <w:pPr>
              <w:shd w:val="clear" w:color="auto" w:fill="FFFFFF"/>
              <w:rPr>
                <w:rFonts w:ascii="Arial" w:hAnsi="Arial" w:cs="Arial"/>
                <w:sz w:val="18"/>
                <w:szCs w:val="18"/>
              </w:rPr>
            </w:pPr>
            <w:r>
              <w:rPr>
                <w:rFonts w:ascii="Arial" w:hAnsi="Arial" w:cs="Arial"/>
                <w:sz w:val="18"/>
                <w:szCs w:val="18"/>
              </w:rPr>
              <w:t>For the year, the S&amp;P 500 is up 10.8%.</w:t>
            </w:r>
          </w:p>
          <w:p w14:paraId="601BBEB5" w14:textId="77777777" w:rsidR="00735BFA" w:rsidRDefault="00735BFA" w:rsidP="00FB4848">
            <w:pPr>
              <w:shd w:val="clear" w:color="auto" w:fill="FFFFFF"/>
              <w:rPr>
                <w:rFonts w:ascii="Arial" w:hAnsi="Arial" w:cs="Arial"/>
                <w:sz w:val="18"/>
                <w:szCs w:val="18"/>
              </w:rPr>
            </w:pPr>
          </w:p>
          <w:p w14:paraId="75D6E55F" w14:textId="7EF090C4" w:rsidR="00735BFA" w:rsidRDefault="00735BFA" w:rsidP="00FB4848">
            <w:pPr>
              <w:shd w:val="clear" w:color="auto" w:fill="FFFFFF"/>
              <w:rPr>
                <w:rFonts w:ascii="Arial" w:hAnsi="Arial" w:cs="Arial"/>
                <w:sz w:val="18"/>
                <w:szCs w:val="18"/>
              </w:rPr>
            </w:pPr>
            <w:r>
              <w:rPr>
                <w:rFonts w:ascii="Arial" w:hAnsi="Arial" w:cs="Arial"/>
                <w:sz w:val="18"/>
                <w:szCs w:val="18"/>
              </w:rPr>
              <w:t>The benchmark 10-year Treasury yield edged lower to settle at 4.401%, its third straight day of declines.</w:t>
            </w:r>
          </w:p>
        </w:tc>
        <w:tc>
          <w:tcPr>
            <w:tcW w:w="2160" w:type="dxa"/>
          </w:tcPr>
          <w:p w14:paraId="502A5CA1" w14:textId="2629F980" w:rsidR="00735BFA" w:rsidRDefault="00735BF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3074B8" w14:textId="551C881C" w:rsidR="00735BFA" w:rsidRDefault="00735BFA" w:rsidP="001A7FDD">
            <w:pPr>
              <w:shd w:val="clear" w:color="auto" w:fill="FFFFFF"/>
              <w:rPr>
                <w:rFonts w:ascii="Arial" w:hAnsi="Arial" w:cs="Arial"/>
                <w:sz w:val="18"/>
                <w:szCs w:val="18"/>
              </w:rPr>
            </w:pPr>
            <w:r>
              <w:rPr>
                <w:rFonts w:ascii="Arial" w:hAnsi="Arial" w:cs="Arial"/>
                <w:sz w:val="18"/>
                <w:szCs w:val="18"/>
              </w:rPr>
              <w:t>06/04/2024</w:t>
            </w:r>
          </w:p>
        </w:tc>
        <w:tc>
          <w:tcPr>
            <w:tcW w:w="1795" w:type="dxa"/>
          </w:tcPr>
          <w:p w14:paraId="51FA5D5B" w14:textId="17F932A6" w:rsidR="00735BFA" w:rsidRDefault="00735BFA" w:rsidP="0047098A">
            <w:pPr>
              <w:shd w:val="clear" w:color="auto" w:fill="FFFFFF"/>
              <w:rPr>
                <w:rFonts w:ascii="Arial" w:hAnsi="Arial" w:cs="Arial"/>
                <w:sz w:val="18"/>
                <w:szCs w:val="18"/>
              </w:rPr>
            </w:pPr>
            <w:r>
              <w:rPr>
                <w:rFonts w:ascii="Arial" w:hAnsi="Arial" w:cs="Arial"/>
                <w:sz w:val="18"/>
                <w:szCs w:val="18"/>
              </w:rPr>
              <w:t>Charley Grant</w:t>
            </w:r>
          </w:p>
        </w:tc>
      </w:tr>
      <w:tr w:rsidR="00735BFA" w:rsidRPr="00C57F55" w14:paraId="1BFE98C3" w14:textId="77777777" w:rsidTr="00483E55">
        <w:tc>
          <w:tcPr>
            <w:tcW w:w="1975" w:type="dxa"/>
          </w:tcPr>
          <w:p w14:paraId="482F478B" w14:textId="77777777" w:rsidR="00735BFA" w:rsidRDefault="00735BFA" w:rsidP="00296B66">
            <w:pPr>
              <w:shd w:val="clear" w:color="auto" w:fill="FFFFFF"/>
              <w:rPr>
                <w:rFonts w:ascii="Arial" w:hAnsi="Arial" w:cs="Arial"/>
                <w:sz w:val="18"/>
                <w:szCs w:val="18"/>
              </w:rPr>
            </w:pPr>
          </w:p>
        </w:tc>
        <w:tc>
          <w:tcPr>
            <w:tcW w:w="7200" w:type="dxa"/>
          </w:tcPr>
          <w:p w14:paraId="58D8736A" w14:textId="77777777" w:rsidR="00735BFA" w:rsidRDefault="00735BFA" w:rsidP="00FB4848">
            <w:pPr>
              <w:shd w:val="clear" w:color="auto" w:fill="FFFFFF"/>
              <w:rPr>
                <w:rFonts w:ascii="Arial" w:hAnsi="Arial" w:cs="Arial"/>
                <w:sz w:val="18"/>
                <w:szCs w:val="18"/>
              </w:rPr>
            </w:pPr>
          </w:p>
        </w:tc>
        <w:tc>
          <w:tcPr>
            <w:tcW w:w="2160" w:type="dxa"/>
          </w:tcPr>
          <w:p w14:paraId="02D09423" w14:textId="77777777" w:rsidR="00735BFA" w:rsidRDefault="00735BFA" w:rsidP="00C57F55">
            <w:pPr>
              <w:shd w:val="clear" w:color="auto" w:fill="FFFFFF"/>
              <w:rPr>
                <w:rFonts w:ascii="Arial" w:hAnsi="Arial" w:cs="Arial"/>
                <w:sz w:val="18"/>
                <w:szCs w:val="18"/>
              </w:rPr>
            </w:pPr>
          </w:p>
        </w:tc>
        <w:tc>
          <w:tcPr>
            <w:tcW w:w="1260" w:type="dxa"/>
          </w:tcPr>
          <w:p w14:paraId="16CFA20A" w14:textId="77777777" w:rsidR="00735BFA" w:rsidRDefault="00735BFA" w:rsidP="001A7FDD">
            <w:pPr>
              <w:shd w:val="clear" w:color="auto" w:fill="FFFFFF"/>
              <w:rPr>
                <w:rFonts w:ascii="Arial" w:hAnsi="Arial" w:cs="Arial"/>
                <w:sz w:val="18"/>
                <w:szCs w:val="18"/>
              </w:rPr>
            </w:pPr>
          </w:p>
        </w:tc>
        <w:tc>
          <w:tcPr>
            <w:tcW w:w="1795" w:type="dxa"/>
          </w:tcPr>
          <w:p w14:paraId="36880A44" w14:textId="77777777" w:rsidR="00735BFA" w:rsidRDefault="00735BFA" w:rsidP="0047098A">
            <w:pPr>
              <w:shd w:val="clear" w:color="auto" w:fill="FFFFFF"/>
              <w:rPr>
                <w:rFonts w:ascii="Arial" w:hAnsi="Arial" w:cs="Arial"/>
                <w:sz w:val="18"/>
                <w:szCs w:val="18"/>
              </w:rPr>
            </w:pPr>
          </w:p>
        </w:tc>
      </w:tr>
      <w:tr w:rsidR="00735BFA" w:rsidRPr="00C57F55" w14:paraId="4EB3A931" w14:textId="77777777" w:rsidTr="00483E55">
        <w:tc>
          <w:tcPr>
            <w:tcW w:w="1975" w:type="dxa"/>
          </w:tcPr>
          <w:p w14:paraId="11374450" w14:textId="203676C0" w:rsidR="00735BFA" w:rsidRDefault="00735BFA" w:rsidP="00296B66">
            <w:pPr>
              <w:shd w:val="clear" w:color="auto" w:fill="FFFFFF"/>
              <w:rPr>
                <w:rFonts w:ascii="Arial" w:hAnsi="Arial" w:cs="Arial"/>
                <w:sz w:val="18"/>
                <w:szCs w:val="18"/>
              </w:rPr>
            </w:pPr>
            <w:r>
              <w:rPr>
                <w:rFonts w:ascii="Arial" w:hAnsi="Arial" w:cs="Arial"/>
                <w:sz w:val="18"/>
                <w:szCs w:val="18"/>
              </w:rPr>
              <w:t>U.S. Crude Logs Steepest Drop In Five Months</w:t>
            </w:r>
          </w:p>
        </w:tc>
        <w:tc>
          <w:tcPr>
            <w:tcW w:w="7200" w:type="dxa"/>
          </w:tcPr>
          <w:p w14:paraId="34E2EFE1" w14:textId="77777777" w:rsidR="00735BFA" w:rsidRDefault="00735BFA" w:rsidP="00FB4848">
            <w:pPr>
              <w:shd w:val="clear" w:color="auto" w:fill="FFFFFF"/>
              <w:rPr>
                <w:rFonts w:ascii="Arial" w:hAnsi="Arial" w:cs="Arial"/>
                <w:sz w:val="18"/>
                <w:szCs w:val="18"/>
              </w:rPr>
            </w:pPr>
            <w:r>
              <w:rPr>
                <w:rFonts w:ascii="Arial" w:hAnsi="Arial" w:cs="Arial"/>
                <w:sz w:val="18"/>
                <w:szCs w:val="18"/>
              </w:rPr>
              <w:t>U.S. crude prices on Monday suffered their steepest one-day decline in nearly five months despite the Saudi-led OPEC and its Russia-led allies agreeing on Sunday to extend production cuts.</w:t>
            </w:r>
          </w:p>
          <w:p w14:paraId="42E179B8" w14:textId="77777777" w:rsidR="00735BFA" w:rsidRDefault="00735BFA" w:rsidP="00FB4848">
            <w:pPr>
              <w:shd w:val="clear" w:color="auto" w:fill="FFFFFF"/>
              <w:rPr>
                <w:rFonts w:ascii="Arial" w:hAnsi="Arial" w:cs="Arial"/>
                <w:sz w:val="18"/>
                <w:szCs w:val="18"/>
              </w:rPr>
            </w:pPr>
          </w:p>
          <w:p w14:paraId="3FE03911" w14:textId="77777777" w:rsidR="00735BFA" w:rsidRDefault="00735BFA" w:rsidP="00FB4848">
            <w:pPr>
              <w:shd w:val="clear" w:color="auto" w:fill="FFFFFF"/>
              <w:rPr>
                <w:rFonts w:ascii="Arial" w:hAnsi="Arial" w:cs="Arial"/>
                <w:sz w:val="18"/>
                <w:szCs w:val="18"/>
              </w:rPr>
            </w:pPr>
            <w:r>
              <w:rPr>
                <w:rFonts w:ascii="Arial" w:hAnsi="Arial" w:cs="Arial"/>
                <w:sz w:val="18"/>
                <w:szCs w:val="18"/>
              </w:rPr>
              <w:t>Benchmark U.S. crude changed hands for $74.22 a barrel…</w:t>
            </w:r>
          </w:p>
          <w:p w14:paraId="706F9FAF" w14:textId="77777777" w:rsidR="00735BFA" w:rsidRDefault="00735BFA" w:rsidP="00FB4848">
            <w:pPr>
              <w:shd w:val="clear" w:color="auto" w:fill="FFFFFF"/>
              <w:rPr>
                <w:rFonts w:ascii="Arial" w:hAnsi="Arial" w:cs="Arial"/>
                <w:sz w:val="18"/>
                <w:szCs w:val="18"/>
              </w:rPr>
            </w:pPr>
          </w:p>
          <w:p w14:paraId="2037BD28" w14:textId="77777777" w:rsidR="00735BFA" w:rsidRDefault="00735BFA" w:rsidP="00FB4848">
            <w:pPr>
              <w:shd w:val="clear" w:color="auto" w:fill="FFFFFF"/>
              <w:rPr>
                <w:rFonts w:ascii="Arial" w:hAnsi="Arial" w:cs="Arial"/>
                <w:sz w:val="18"/>
                <w:szCs w:val="18"/>
              </w:rPr>
            </w:pPr>
            <w:r>
              <w:rPr>
                <w:rFonts w:ascii="Arial" w:hAnsi="Arial" w:cs="Arial"/>
                <w:sz w:val="18"/>
                <w:szCs w:val="18"/>
              </w:rPr>
              <w:t>The decline of crude prices has been a boon for American drivers and slowed U.S. inflation.</w:t>
            </w:r>
          </w:p>
          <w:p w14:paraId="2E9E35BC" w14:textId="77777777" w:rsidR="00735BFA" w:rsidRDefault="00735BFA" w:rsidP="00FB4848">
            <w:pPr>
              <w:shd w:val="clear" w:color="auto" w:fill="FFFFFF"/>
              <w:rPr>
                <w:rFonts w:ascii="Arial" w:hAnsi="Arial" w:cs="Arial"/>
                <w:sz w:val="18"/>
                <w:szCs w:val="18"/>
              </w:rPr>
            </w:pPr>
          </w:p>
          <w:p w14:paraId="104471E1" w14:textId="2011C7EE" w:rsidR="00735BFA" w:rsidRDefault="00735BFA" w:rsidP="00FB4848">
            <w:pPr>
              <w:shd w:val="clear" w:color="auto" w:fill="FFFFFF"/>
              <w:rPr>
                <w:rFonts w:ascii="Arial" w:hAnsi="Arial" w:cs="Arial"/>
                <w:sz w:val="18"/>
                <w:szCs w:val="18"/>
              </w:rPr>
            </w:pPr>
            <w:r>
              <w:rPr>
                <w:rFonts w:ascii="Arial" w:hAnsi="Arial" w:cs="Arial"/>
                <w:sz w:val="18"/>
                <w:szCs w:val="18"/>
              </w:rPr>
              <w:t>…new output from the U.S., Guyana and Canada has weighed down prices.</w:t>
            </w:r>
          </w:p>
        </w:tc>
        <w:tc>
          <w:tcPr>
            <w:tcW w:w="2160" w:type="dxa"/>
          </w:tcPr>
          <w:p w14:paraId="2CD17CC9" w14:textId="1B9BF788" w:rsidR="00735BFA" w:rsidRDefault="00735BF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ACFFC3" w14:textId="0D51C560" w:rsidR="00735BFA" w:rsidRDefault="00735BFA" w:rsidP="001A7FDD">
            <w:pPr>
              <w:shd w:val="clear" w:color="auto" w:fill="FFFFFF"/>
              <w:rPr>
                <w:rFonts w:ascii="Arial" w:hAnsi="Arial" w:cs="Arial"/>
                <w:sz w:val="18"/>
                <w:szCs w:val="18"/>
              </w:rPr>
            </w:pPr>
            <w:r>
              <w:rPr>
                <w:rFonts w:ascii="Arial" w:hAnsi="Arial" w:cs="Arial"/>
                <w:sz w:val="18"/>
                <w:szCs w:val="18"/>
              </w:rPr>
              <w:t>06/04/2024</w:t>
            </w:r>
          </w:p>
        </w:tc>
        <w:tc>
          <w:tcPr>
            <w:tcW w:w="1795" w:type="dxa"/>
          </w:tcPr>
          <w:p w14:paraId="36DCC664" w14:textId="4ACD652F" w:rsidR="00735BFA" w:rsidRDefault="00735BFA" w:rsidP="0047098A">
            <w:pPr>
              <w:shd w:val="clear" w:color="auto" w:fill="FFFFFF"/>
              <w:rPr>
                <w:rFonts w:ascii="Arial" w:hAnsi="Arial" w:cs="Arial"/>
                <w:sz w:val="18"/>
                <w:szCs w:val="18"/>
              </w:rPr>
            </w:pPr>
            <w:r>
              <w:rPr>
                <w:rFonts w:ascii="Arial" w:hAnsi="Arial" w:cs="Arial"/>
                <w:sz w:val="18"/>
                <w:szCs w:val="18"/>
              </w:rPr>
              <w:t>David Uberti</w:t>
            </w:r>
          </w:p>
        </w:tc>
      </w:tr>
      <w:tr w:rsidR="00FD5DC2" w:rsidRPr="00C57F55" w14:paraId="04A3EE09" w14:textId="77777777" w:rsidTr="00483E55">
        <w:tc>
          <w:tcPr>
            <w:tcW w:w="1975" w:type="dxa"/>
          </w:tcPr>
          <w:p w14:paraId="282937EE" w14:textId="77777777" w:rsidR="00FD5DC2" w:rsidRDefault="00FD5DC2" w:rsidP="00296B66">
            <w:pPr>
              <w:shd w:val="clear" w:color="auto" w:fill="FFFFFF"/>
              <w:rPr>
                <w:rFonts w:ascii="Arial" w:hAnsi="Arial" w:cs="Arial"/>
                <w:sz w:val="18"/>
                <w:szCs w:val="18"/>
              </w:rPr>
            </w:pPr>
          </w:p>
        </w:tc>
        <w:tc>
          <w:tcPr>
            <w:tcW w:w="7200" w:type="dxa"/>
          </w:tcPr>
          <w:p w14:paraId="505377E2" w14:textId="77777777" w:rsidR="00FD5DC2" w:rsidRDefault="00FD5DC2" w:rsidP="00FB4848">
            <w:pPr>
              <w:shd w:val="clear" w:color="auto" w:fill="FFFFFF"/>
              <w:rPr>
                <w:rFonts w:ascii="Arial" w:hAnsi="Arial" w:cs="Arial"/>
                <w:sz w:val="18"/>
                <w:szCs w:val="18"/>
              </w:rPr>
            </w:pPr>
          </w:p>
        </w:tc>
        <w:tc>
          <w:tcPr>
            <w:tcW w:w="2160" w:type="dxa"/>
          </w:tcPr>
          <w:p w14:paraId="2D2AEB73" w14:textId="77777777" w:rsidR="00FD5DC2" w:rsidRDefault="00FD5DC2" w:rsidP="00C57F55">
            <w:pPr>
              <w:shd w:val="clear" w:color="auto" w:fill="FFFFFF"/>
              <w:rPr>
                <w:rFonts w:ascii="Arial" w:hAnsi="Arial" w:cs="Arial"/>
                <w:sz w:val="18"/>
                <w:szCs w:val="18"/>
              </w:rPr>
            </w:pPr>
          </w:p>
        </w:tc>
        <w:tc>
          <w:tcPr>
            <w:tcW w:w="1260" w:type="dxa"/>
          </w:tcPr>
          <w:p w14:paraId="62976627" w14:textId="77777777" w:rsidR="00FD5DC2" w:rsidRDefault="00FD5DC2" w:rsidP="001A7FDD">
            <w:pPr>
              <w:shd w:val="clear" w:color="auto" w:fill="FFFFFF"/>
              <w:rPr>
                <w:rFonts w:ascii="Arial" w:hAnsi="Arial" w:cs="Arial"/>
                <w:sz w:val="18"/>
                <w:szCs w:val="18"/>
              </w:rPr>
            </w:pPr>
          </w:p>
        </w:tc>
        <w:tc>
          <w:tcPr>
            <w:tcW w:w="1795" w:type="dxa"/>
          </w:tcPr>
          <w:p w14:paraId="6536DC07" w14:textId="77777777" w:rsidR="00FD5DC2" w:rsidRDefault="00FD5DC2" w:rsidP="0047098A">
            <w:pPr>
              <w:shd w:val="clear" w:color="auto" w:fill="FFFFFF"/>
              <w:rPr>
                <w:rFonts w:ascii="Arial" w:hAnsi="Arial" w:cs="Arial"/>
                <w:sz w:val="18"/>
                <w:szCs w:val="18"/>
              </w:rPr>
            </w:pPr>
          </w:p>
        </w:tc>
      </w:tr>
      <w:tr w:rsidR="00FD5DC2" w:rsidRPr="00C57F55" w14:paraId="08952CD0" w14:textId="77777777" w:rsidTr="00483E55">
        <w:tc>
          <w:tcPr>
            <w:tcW w:w="1975" w:type="dxa"/>
          </w:tcPr>
          <w:p w14:paraId="27545960" w14:textId="77777777" w:rsidR="00FD5DC2" w:rsidRDefault="00FD5DC2" w:rsidP="00296B66">
            <w:pPr>
              <w:shd w:val="clear" w:color="auto" w:fill="FFFFFF"/>
              <w:rPr>
                <w:rFonts w:ascii="Arial" w:hAnsi="Arial" w:cs="Arial"/>
                <w:sz w:val="18"/>
                <w:szCs w:val="18"/>
              </w:rPr>
            </w:pPr>
            <w:r>
              <w:rPr>
                <w:rFonts w:ascii="Arial" w:hAnsi="Arial" w:cs="Arial"/>
                <w:sz w:val="18"/>
                <w:szCs w:val="18"/>
              </w:rPr>
              <w:t>Stocks Rise as Investors Await Jobs Data</w:t>
            </w:r>
          </w:p>
          <w:p w14:paraId="1FEF7B8E" w14:textId="77472B41" w:rsidR="00FD5DC2" w:rsidRPr="00FD5DC2" w:rsidRDefault="00FD5DC2" w:rsidP="00296B66">
            <w:pPr>
              <w:shd w:val="clear" w:color="auto" w:fill="FFFFFF"/>
              <w:rPr>
                <w:rFonts w:ascii="Arial" w:hAnsi="Arial" w:cs="Arial"/>
                <w:i/>
                <w:iCs/>
                <w:sz w:val="18"/>
                <w:szCs w:val="18"/>
              </w:rPr>
            </w:pPr>
            <w:r>
              <w:rPr>
                <w:rFonts w:ascii="Arial" w:hAnsi="Arial" w:cs="Arial"/>
                <w:i/>
                <w:iCs/>
                <w:sz w:val="18"/>
                <w:szCs w:val="18"/>
              </w:rPr>
              <w:t>Energy shares, oil prices are lower on expectations of slowing economy</w:t>
            </w:r>
          </w:p>
        </w:tc>
        <w:tc>
          <w:tcPr>
            <w:tcW w:w="7200" w:type="dxa"/>
          </w:tcPr>
          <w:p w14:paraId="78C6C7C3" w14:textId="77777777" w:rsidR="00FD5DC2" w:rsidRDefault="00FD5DC2" w:rsidP="00FB4848">
            <w:pPr>
              <w:shd w:val="clear" w:color="auto" w:fill="FFFFFF"/>
              <w:rPr>
                <w:rFonts w:ascii="Arial" w:hAnsi="Arial" w:cs="Arial"/>
                <w:sz w:val="18"/>
                <w:szCs w:val="18"/>
              </w:rPr>
            </w:pPr>
            <w:r>
              <w:rPr>
                <w:rFonts w:ascii="Arial" w:hAnsi="Arial" w:cs="Arial"/>
                <w:sz w:val="18"/>
                <w:szCs w:val="18"/>
              </w:rPr>
              <w:t>The S&amp;P 500 staged a mid-day reversal and eked out a gain for a third consecutive day.</w:t>
            </w:r>
          </w:p>
          <w:p w14:paraId="491B0B4C" w14:textId="77777777" w:rsidR="00FD5DC2" w:rsidRDefault="00FD5DC2" w:rsidP="00FB4848">
            <w:pPr>
              <w:shd w:val="clear" w:color="auto" w:fill="FFFFFF"/>
              <w:rPr>
                <w:rFonts w:ascii="Arial" w:hAnsi="Arial" w:cs="Arial"/>
                <w:sz w:val="18"/>
                <w:szCs w:val="18"/>
              </w:rPr>
            </w:pPr>
          </w:p>
          <w:p w14:paraId="4163B779" w14:textId="7FFCFB29" w:rsidR="00FD5DC2" w:rsidRDefault="00FD5DC2" w:rsidP="00FB4848">
            <w:pPr>
              <w:shd w:val="clear" w:color="auto" w:fill="FFFFFF"/>
              <w:rPr>
                <w:rFonts w:ascii="Arial" w:hAnsi="Arial" w:cs="Arial"/>
                <w:sz w:val="18"/>
                <w:szCs w:val="18"/>
              </w:rPr>
            </w:pPr>
            <w:r>
              <w:rPr>
                <w:rFonts w:ascii="Arial" w:hAnsi="Arial" w:cs="Arial"/>
                <w:sz w:val="18"/>
                <w:szCs w:val="18"/>
              </w:rPr>
              <w:t>Traders have grown jittery about economic growth in recent weeks, chipping away at some of stocks’ gains after a big run-up and driving intraday volatility. Some investors have become concerned about U.S. consumers after earnings from big retailers indicated that some Americans are getting more choosy about where they spend their money.</w:t>
            </w:r>
          </w:p>
        </w:tc>
        <w:tc>
          <w:tcPr>
            <w:tcW w:w="2160" w:type="dxa"/>
          </w:tcPr>
          <w:p w14:paraId="29828256" w14:textId="60F5C0F2" w:rsidR="00FD5DC2" w:rsidRDefault="00FD5DC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CEEDDE" w14:textId="0690358A" w:rsidR="00FD5DC2" w:rsidRDefault="00FD5DC2" w:rsidP="001A7FDD">
            <w:pPr>
              <w:shd w:val="clear" w:color="auto" w:fill="FFFFFF"/>
              <w:rPr>
                <w:rFonts w:ascii="Arial" w:hAnsi="Arial" w:cs="Arial"/>
                <w:sz w:val="18"/>
                <w:szCs w:val="18"/>
              </w:rPr>
            </w:pPr>
            <w:r>
              <w:rPr>
                <w:rFonts w:ascii="Arial" w:hAnsi="Arial" w:cs="Arial"/>
                <w:sz w:val="18"/>
                <w:szCs w:val="18"/>
              </w:rPr>
              <w:t>06/05/2024</w:t>
            </w:r>
          </w:p>
        </w:tc>
        <w:tc>
          <w:tcPr>
            <w:tcW w:w="1795" w:type="dxa"/>
          </w:tcPr>
          <w:p w14:paraId="33882235" w14:textId="6B28AE67" w:rsidR="00FD5DC2" w:rsidRDefault="00FD5DC2" w:rsidP="0047098A">
            <w:pPr>
              <w:shd w:val="clear" w:color="auto" w:fill="FFFFFF"/>
              <w:rPr>
                <w:rFonts w:ascii="Arial" w:hAnsi="Arial" w:cs="Arial"/>
                <w:sz w:val="18"/>
                <w:szCs w:val="18"/>
              </w:rPr>
            </w:pPr>
            <w:r>
              <w:rPr>
                <w:rFonts w:ascii="Arial" w:hAnsi="Arial" w:cs="Arial"/>
                <w:sz w:val="18"/>
                <w:szCs w:val="18"/>
              </w:rPr>
              <w:t>Gunjan Banerji</w:t>
            </w:r>
          </w:p>
        </w:tc>
      </w:tr>
      <w:tr w:rsidR="00FD5DC2" w:rsidRPr="00C57F55" w14:paraId="1B587780" w14:textId="77777777" w:rsidTr="00483E55">
        <w:tc>
          <w:tcPr>
            <w:tcW w:w="1975" w:type="dxa"/>
          </w:tcPr>
          <w:p w14:paraId="5DE4EE12" w14:textId="77777777" w:rsidR="00FD5DC2" w:rsidRDefault="00FD5DC2" w:rsidP="00296B66">
            <w:pPr>
              <w:shd w:val="clear" w:color="auto" w:fill="FFFFFF"/>
              <w:rPr>
                <w:rFonts w:ascii="Arial" w:hAnsi="Arial" w:cs="Arial"/>
                <w:sz w:val="18"/>
                <w:szCs w:val="18"/>
              </w:rPr>
            </w:pPr>
          </w:p>
        </w:tc>
        <w:tc>
          <w:tcPr>
            <w:tcW w:w="7200" w:type="dxa"/>
          </w:tcPr>
          <w:p w14:paraId="328DFF75" w14:textId="77777777" w:rsidR="00FD5DC2" w:rsidRDefault="00FD5DC2" w:rsidP="00FB4848">
            <w:pPr>
              <w:shd w:val="clear" w:color="auto" w:fill="FFFFFF"/>
              <w:rPr>
                <w:rFonts w:ascii="Arial" w:hAnsi="Arial" w:cs="Arial"/>
                <w:sz w:val="18"/>
                <w:szCs w:val="18"/>
              </w:rPr>
            </w:pPr>
          </w:p>
        </w:tc>
        <w:tc>
          <w:tcPr>
            <w:tcW w:w="2160" w:type="dxa"/>
          </w:tcPr>
          <w:p w14:paraId="0C8DF9F5" w14:textId="77777777" w:rsidR="00FD5DC2" w:rsidRDefault="00FD5DC2" w:rsidP="00C57F55">
            <w:pPr>
              <w:shd w:val="clear" w:color="auto" w:fill="FFFFFF"/>
              <w:rPr>
                <w:rFonts w:ascii="Arial" w:hAnsi="Arial" w:cs="Arial"/>
                <w:sz w:val="18"/>
                <w:szCs w:val="18"/>
              </w:rPr>
            </w:pPr>
          </w:p>
        </w:tc>
        <w:tc>
          <w:tcPr>
            <w:tcW w:w="1260" w:type="dxa"/>
          </w:tcPr>
          <w:p w14:paraId="3DBAE64C" w14:textId="77777777" w:rsidR="00FD5DC2" w:rsidRDefault="00FD5DC2" w:rsidP="001A7FDD">
            <w:pPr>
              <w:shd w:val="clear" w:color="auto" w:fill="FFFFFF"/>
              <w:rPr>
                <w:rFonts w:ascii="Arial" w:hAnsi="Arial" w:cs="Arial"/>
                <w:sz w:val="18"/>
                <w:szCs w:val="18"/>
              </w:rPr>
            </w:pPr>
          </w:p>
        </w:tc>
        <w:tc>
          <w:tcPr>
            <w:tcW w:w="1795" w:type="dxa"/>
          </w:tcPr>
          <w:p w14:paraId="4621D796" w14:textId="77777777" w:rsidR="00FD5DC2" w:rsidRDefault="00FD5DC2" w:rsidP="0047098A">
            <w:pPr>
              <w:shd w:val="clear" w:color="auto" w:fill="FFFFFF"/>
              <w:rPr>
                <w:rFonts w:ascii="Arial" w:hAnsi="Arial" w:cs="Arial"/>
                <w:sz w:val="18"/>
                <w:szCs w:val="18"/>
              </w:rPr>
            </w:pPr>
          </w:p>
        </w:tc>
      </w:tr>
      <w:tr w:rsidR="00FD5DC2" w:rsidRPr="00C57F55" w14:paraId="2CE9C862" w14:textId="77777777" w:rsidTr="00483E55">
        <w:tc>
          <w:tcPr>
            <w:tcW w:w="1975" w:type="dxa"/>
          </w:tcPr>
          <w:p w14:paraId="2BED3375" w14:textId="059F7285" w:rsidR="00FD5DC2" w:rsidRDefault="001065BD" w:rsidP="00296B66">
            <w:pPr>
              <w:shd w:val="clear" w:color="auto" w:fill="FFFFFF"/>
              <w:rPr>
                <w:rFonts w:ascii="Arial" w:hAnsi="Arial" w:cs="Arial"/>
                <w:sz w:val="18"/>
                <w:szCs w:val="18"/>
              </w:rPr>
            </w:pPr>
            <w:r>
              <w:rPr>
                <w:rFonts w:ascii="Arial" w:hAnsi="Arial" w:cs="Arial"/>
                <w:sz w:val="18"/>
                <w:szCs w:val="18"/>
              </w:rPr>
              <w:t>Tech Titans Unplug Stock Market From the Reality of Rate Concerns</w:t>
            </w:r>
          </w:p>
        </w:tc>
        <w:tc>
          <w:tcPr>
            <w:tcW w:w="7200" w:type="dxa"/>
          </w:tcPr>
          <w:p w14:paraId="71BC0004" w14:textId="77777777" w:rsidR="00FD5DC2" w:rsidRDefault="001065BD" w:rsidP="00FB4848">
            <w:pPr>
              <w:shd w:val="clear" w:color="auto" w:fill="FFFFFF"/>
              <w:rPr>
                <w:rFonts w:ascii="Arial" w:hAnsi="Arial" w:cs="Arial"/>
                <w:sz w:val="18"/>
                <w:szCs w:val="18"/>
              </w:rPr>
            </w:pPr>
            <w:r>
              <w:rPr>
                <w:rFonts w:ascii="Arial" w:hAnsi="Arial" w:cs="Arial"/>
                <w:sz w:val="18"/>
                <w:szCs w:val="18"/>
              </w:rPr>
              <w:t>Big technology stocks aren’t just dominating the market.  They’re hiding just how scared investors are that the Federal Reserve will keep rates higher for longer.</w:t>
            </w:r>
          </w:p>
          <w:p w14:paraId="08918003" w14:textId="77777777" w:rsidR="001065BD" w:rsidRDefault="001065BD" w:rsidP="00FB4848">
            <w:pPr>
              <w:shd w:val="clear" w:color="auto" w:fill="FFFFFF"/>
              <w:rPr>
                <w:rFonts w:ascii="Arial" w:hAnsi="Arial" w:cs="Arial"/>
                <w:sz w:val="18"/>
                <w:szCs w:val="18"/>
              </w:rPr>
            </w:pPr>
          </w:p>
          <w:p w14:paraId="45DBCDB2" w14:textId="39DF3367" w:rsidR="001065BD" w:rsidRDefault="001065BD" w:rsidP="00FB4848">
            <w:pPr>
              <w:shd w:val="clear" w:color="auto" w:fill="FFFFFF"/>
              <w:rPr>
                <w:rFonts w:ascii="Arial" w:hAnsi="Arial" w:cs="Arial"/>
                <w:sz w:val="18"/>
                <w:szCs w:val="18"/>
              </w:rPr>
            </w:pPr>
            <w:r>
              <w:rPr>
                <w:rFonts w:ascii="Arial" w:hAnsi="Arial" w:cs="Arial"/>
                <w:sz w:val="18"/>
                <w:szCs w:val="18"/>
              </w:rPr>
              <w:t xml:space="preserve">The average stock in the S&amp;P 500 is hurt more by rising yields – and helped more by falling yields – than any time this century. Yet the S&amp;P itself is far less affected by the outlook for interest rates, because the Big Tech stocks that make up so much </w:t>
            </w:r>
            <w:r w:rsidR="00692BFB">
              <w:rPr>
                <w:rFonts w:ascii="Arial" w:hAnsi="Arial" w:cs="Arial"/>
                <w:sz w:val="18"/>
                <w:szCs w:val="18"/>
              </w:rPr>
              <w:t>of</w:t>
            </w:r>
            <w:r>
              <w:rPr>
                <w:rFonts w:ascii="Arial" w:hAnsi="Arial" w:cs="Arial"/>
                <w:sz w:val="18"/>
                <w:szCs w:val="18"/>
              </w:rPr>
              <w:t xml:space="preserve"> the  standard, value-weighted index are insulated from the Fed by their enormous cash piles. </w:t>
            </w:r>
          </w:p>
        </w:tc>
        <w:tc>
          <w:tcPr>
            <w:tcW w:w="2160" w:type="dxa"/>
          </w:tcPr>
          <w:p w14:paraId="1C6EF65D" w14:textId="7D3B2B6B" w:rsidR="00FD5DC2" w:rsidRDefault="001065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EE1950" w14:textId="2EB878DA" w:rsidR="00FD5DC2" w:rsidRDefault="001065BD" w:rsidP="001A7FDD">
            <w:pPr>
              <w:shd w:val="clear" w:color="auto" w:fill="FFFFFF"/>
              <w:rPr>
                <w:rFonts w:ascii="Arial" w:hAnsi="Arial" w:cs="Arial"/>
                <w:sz w:val="18"/>
                <w:szCs w:val="18"/>
              </w:rPr>
            </w:pPr>
            <w:r>
              <w:rPr>
                <w:rFonts w:ascii="Arial" w:hAnsi="Arial" w:cs="Arial"/>
                <w:sz w:val="18"/>
                <w:szCs w:val="18"/>
              </w:rPr>
              <w:t>06/05/2024</w:t>
            </w:r>
          </w:p>
        </w:tc>
        <w:tc>
          <w:tcPr>
            <w:tcW w:w="1795" w:type="dxa"/>
          </w:tcPr>
          <w:p w14:paraId="344DEF80" w14:textId="76B69FBE" w:rsidR="00FD5DC2" w:rsidRDefault="001065BD"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FD5DC2" w:rsidRPr="00C57F55" w14:paraId="35913CAA" w14:textId="77777777" w:rsidTr="00483E55">
        <w:tc>
          <w:tcPr>
            <w:tcW w:w="1975" w:type="dxa"/>
          </w:tcPr>
          <w:p w14:paraId="1FB92B00" w14:textId="77777777" w:rsidR="00FD5DC2" w:rsidRDefault="00FD5DC2" w:rsidP="00296B66">
            <w:pPr>
              <w:shd w:val="clear" w:color="auto" w:fill="FFFFFF"/>
              <w:rPr>
                <w:rFonts w:ascii="Arial" w:hAnsi="Arial" w:cs="Arial"/>
                <w:sz w:val="18"/>
                <w:szCs w:val="18"/>
              </w:rPr>
            </w:pPr>
          </w:p>
        </w:tc>
        <w:tc>
          <w:tcPr>
            <w:tcW w:w="7200" w:type="dxa"/>
          </w:tcPr>
          <w:p w14:paraId="1DB358D9" w14:textId="77777777" w:rsidR="00FD5DC2" w:rsidRDefault="00FD5DC2" w:rsidP="00FB4848">
            <w:pPr>
              <w:shd w:val="clear" w:color="auto" w:fill="FFFFFF"/>
              <w:rPr>
                <w:rFonts w:ascii="Arial" w:hAnsi="Arial" w:cs="Arial"/>
                <w:sz w:val="18"/>
                <w:szCs w:val="18"/>
              </w:rPr>
            </w:pPr>
          </w:p>
        </w:tc>
        <w:tc>
          <w:tcPr>
            <w:tcW w:w="2160" w:type="dxa"/>
          </w:tcPr>
          <w:p w14:paraId="04643901" w14:textId="77777777" w:rsidR="00FD5DC2" w:rsidRDefault="00FD5DC2" w:rsidP="00C57F55">
            <w:pPr>
              <w:shd w:val="clear" w:color="auto" w:fill="FFFFFF"/>
              <w:rPr>
                <w:rFonts w:ascii="Arial" w:hAnsi="Arial" w:cs="Arial"/>
                <w:sz w:val="18"/>
                <w:szCs w:val="18"/>
              </w:rPr>
            </w:pPr>
          </w:p>
        </w:tc>
        <w:tc>
          <w:tcPr>
            <w:tcW w:w="1260" w:type="dxa"/>
          </w:tcPr>
          <w:p w14:paraId="13EB895F" w14:textId="77777777" w:rsidR="00FD5DC2" w:rsidRDefault="00FD5DC2" w:rsidP="001A7FDD">
            <w:pPr>
              <w:shd w:val="clear" w:color="auto" w:fill="FFFFFF"/>
              <w:rPr>
                <w:rFonts w:ascii="Arial" w:hAnsi="Arial" w:cs="Arial"/>
                <w:sz w:val="18"/>
                <w:szCs w:val="18"/>
              </w:rPr>
            </w:pPr>
          </w:p>
        </w:tc>
        <w:tc>
          <w:tcPr>
            <w:tcW w:w="1795" w:type="dxa"/>
          </w:tcPr>
          <w:p w14:paraId="4E01C938" w14:textId="77777777" w:rsidR="00FD5DC2" w:rsidRDefault="00FD5DC2" w:rsidP="0047098A">
            <w:pPr>
              <w:shd w:val="clear" w:color="auto" w:fill="FFFFFF"/>
              <w:rPr>
                <w:rFonts w:ascii="Arial" w:hAnsi="Arial" w:cs="Arial"/>
                <w:sz w:val="18"/>
                <w:szCs w:val="18"/>
              </w:rPr>
            </w:pPr>
          </w:p>
        </w:tc>
      </w:tr>
      <w:tr w:rsidR="00FD5DC2" w:rsidRPr="00C57F55" w14:paraId="74F67A78" w14:textId="77777777" w:rsidTr="00483E55">
        <w:tc>
          <w:tcPr>
            <w:tcW w:w="1975" w:type="dxa"/>
          </w:tcPr>
          <w:p w14:paraId="1FD11F00" w14:textId="63682C02" w:rsidR="00FD5DC2" w:rsidRDefault="0088028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49F034A" w14:textId="11DCF136" w:rsidR="00FD5DC2" w:rsidRDefault="00880284" w:rsidP="00FB4848">
            <w:pPr>
              <w:shd w:val="clear" w:color="auto" w:fill="FFFFFF"/>
              <w:rPr>
                <w:rFonts w:ascii="Arial" w:hAnsi="Arial" w:cs="Arial"/>
                <w:sz w:val="18"/>
                <w:szCs w:val="18"/>
              </w:rPr>
            </w:pPr>
            <w:r>
              <w:rPr>
                <w:rFonts w:ascii="Arial" w:hAnsi="Arial" w:cs="Arial"/>
                <w:sz w:val="18"/>
                <w:szCs w:val="18"/>
              </w:rPr>
              <w:t>♦ The S&amp;P 500 and Nasdaq hit records, rising 1.2% and 2%, respectively, as Nvidia and other tech stocks drove indexes higher.</w:t>
            </w:r>
          </w:p>
        </w:tc>
        <w:tc>
          <w:tcPr>
            <w:tcW w:w="2160" w:type="dxa"/>
          </w:tcPr>
          <w:p w14:paraId="534E01E0" w14:textId="3EB619F6" w:rsidR="00FD5DC2" w:rsidRDefault="008802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AADFF7" w14:textId="62159B65" w:rsidR="00FD5DC2" w:rsidRDefault="00880284" w:rsidP="001A7FDD">
            <w:pPr>
              <w:shd w:val="clear" w:color="auto" w:fill="FFFFFF"/>
              <w:rPr>
                <w:rFonts w:ascii="Arial" w:hAnsi="Arial" w:cs="Arial"/>
                <w:sz w:val="18"/>
                <w:szCs w:val="18"/>
              </w:rPr>
            </w:pPr>
            <w:r>
              <w:rPr>
                <w:rFonts w:ascii="Arial" w:hAnsi="Arial" w:cs="Arial"/>
                <w:sz w:val="18"/>
                <w:szCs w:val="18"/>
              </w:rPr>
              <w:t>06/06/2024</w:t>
            </w:r>
          </w:p>
        </w:tc>
        <w:tc>
          <w:tcPr>
            <w:tcW w:w="1795" w:type="dxa"/>
          </w:tcPr>
          <w:p w14:paraId="205EEEA9" w14:textId="77777777" w:rsidR="00FD5DC2" w:rsidRDefault="00FD5DC2" w:rsidP="0047098A">
            <w:pPr>
              <w:shd w:val="clear" w:color="auto" w:fill="FFFFFF"/>
              <w:rPr>
                <w:rFonts w:ascii="Arial" w:hAnsi="Arial" w:cs="Arial"/>
                <w:sz w:val="18"/>
                <w:szCs w:val="18"/>
              </w:rPr>
            </w:pPr>
          </w:p>
        </w:tc>
      </w:tr>
      <w:tr w:rsidR="00FD5DC2" w:rsidRPr="00C57F55" w14:paraId="1BDF13D2" w14:textId="77777777" w:rsidTr="00483E55">
        <w:tc>
          <w:tcPr>
            <w:tcW w:w="1975" w:type="dxa"/>
          </w:tcPr>
          <w:p w14:paraId="2EC54CD3" w14:textId="77777777" w:rsidR="00FD5DC2" w:rsidRDefault="00FD5DC2" w:rsidP="00296B66">
            <w:pPr>
              <w:shd w:val="clear" w:color="auto" w:fill="FFFFFF"/>
              <w:rPr>
                <w:rFonts w:ascii="Arial" w:hAnsi="Arial" w:cs="Arial"/>
                <w:sz w:val="18"/>
                <w:szCs w:val="18"/>
              </w:rPr>
            </w:pPr>
          </w:p>
        </w:tc>
        <w:tc>
          <w:tcPr>
            <w:tcW w:w="7200" w:type="dxa"/>
          </w:tcPr>
          <w:p w14:paraId="6220FE9C" w14:textId="77777777" w:rsidR="00FD5DC2" w:rsidRDefault="00FD5DC2" w:rsidP="00FB4848">
            <w:pPr>
              <w:shd w:val="clear" w:color="auto" w:fill="FFFFFF"/>
              <w:rPr>
                <w:rFonts w:ascii="Arial" w:hAnsi="Arial" w:cs="Arial"/>
                <w:sz w:val="18"/>
                <w:szCs w:val="18"/>
              </w:rPr>
            </w:pPr>
          </w:p>
        </w:tc>
        <w:tc>
          <w:tcPr>
            <w:tcW w:w="2160" w:type="dxa"/>
          </w:tcPr>
          <w:p w14:paraId="26D49D36" w14:textId="77777777" w:rsidR="00FD5DC2" w:rsidRDefault="00FD5DC2" w:rsidP="00C57F55">
            <w:pPr>
              <w:shd w:val="clear" w:color="auto" w:fill="FFFFFF"/>
              <w:rPr>
                <w:rFonts w:ascii="Arial" w:hAnsi="Arial" w:cs="Arial"/>
                <w:sz w:val="18"/>
                <w:szCs w:val="18"/>
              </w:rPr>
            </w:pPr>
          </w:p>
        </w:tc>
        <w:tc>
          <w:tcPr>
            <w:tcW w:w="1260" w:type="dxa"/>
          </w:tcPr>
          <w:p w14:paraId="459FE1BB" w14:textId="77777777" w:rsidR="00FD5DC2" w:rsidRDefault="00FD5DC2" w:rsidP="001A7FDD">
            <w:pPr>
              <w:shd w:val="clear" w:color="auto" w:fill="FFFFFF"/>
              <w:rPr>
                <w:rFonts w:ascii="Arial" w:hAnsi="Arial" w:cs="Arial"/>
                <w:sz w:val="18"/>
                <w:szCs w:val="18"/>
              </w:rPr>
            </w:pPr>
          </w:p>
        </w:tc>
        <w:tc>
          <w:tcPr>
            <w:tcW w:w="1795" w:type="dxa"/>
          </w:tcPr>
          <w:p w14:paraId="21A396DB" w14:textId="77777777" w:rsidR="00FD5DC2" w:rsidRDefault="00FD5DC2" w:rsidP="0047098A">
            <w:pPr>
              <w:shd w:val="clear" w:color="auto" w:fill="FFFFFF"/>
              <w:rPr>
                <w:rFonts w:ascii="Arial" w:hAnsi="Arial" w:cs="Arial"/>
                <w:sz w:val="18"/>
                <w:szCs w:val="18"/>
              </w:rPr>
            </w:pPr>
          </w:p>
        </w:tc>
      </w:tr>
      <w:tr w:rsidR="00FD5DC2" w:rsidRPr="00C57F55" w14:paraId="08E9A699" w14:textId="77777777" w:rsidTr="00483E55">
        <w:tc>
          <w:tcPr>
            <w:tcW w:w="1975" w:type="dxa"/>
          </w:tcPr>
          <w:p w14:paraId="038A7D7F" w14:textId="77777777" w:rsidR="00FD5DC2" w:rsidRDefault="000D60BE" w:rsidP="00296B66">
            <w:pPr>
              <w:shd w:val="clear" w:color="auto" w:fill="FFFFFF"/>
              <w:rPr>
                <w:rFonts w:ascii="Arial" w:hAnsi="Arial" w:cs="Arial"/>
                <w:sz w:val="18"/>
                <w:szCs w:val="18"/>
              </w:rPr>
            </w:pPr>
            <w:r>
              <w:rPr>
                <w:rFonts w:ascii="Arial" w:hAnsi="Arial" w:cs="Arial"/>
                <w:sz w:val="18"/>
                <w:szCs w:val="18"/>
              </w:rPr>
              <w:t>Tech-Stock Pullback Weighs on S&amp;P 500</w:t>
            </w:r>
          </w:p>
          <w:p w14:paraId="580824F9" w14:textId="6E63EDB5" w:rsidR="000D60BE" w:rsidRPr="000D60BE" w:rsidRDefault="000D60BE" w:rsidP="00296B66">
            <w:pPr>
              <w:shd w:val="clear" w:color="auto" w:fill="FFFFFF"/>
              <w:rPr>
                <w:rFonts w:ascii="Arial" w:hAnsi="Arial" w:cs="Arial"/>
                <w:i/>
                <w:iCs/>
                <w:sz w:val="18"/>
                <w:szCs w:val="18"/>
              </w:rPr>
            </w:pPr>
            <w:r>
              <w:rPr>
                <w:rFonts w:ascii="Arial" w:hAnsi="Arial" w:cs="Arial"/>
                <w:i/>
                <w:iCs/>
                <w:sz w:val="18"/>
                <w:szCs w:val="18"/>
              </w:rPr>
              <w:t>Declines in Nvidia and Apple were offset in part by gains I other areas</w:t>
            </w:r>
          </w:p>
        </w:tc>
        <w:tc>
          <w:tcPr>
            <w:tcW w:w="7200" w:type="dxa"/>
          </w:tcPr>
          <w:p w14:paraId="6AF65AB6" w14:textId="77777777" w:rsidR="00FD5DC2" w:rsidRDefault="000D60BE" w:rsidP="00FB4848">
            <w:pPr>
              <w:shd w:val="clear" w:color="auto" w:fill="FFFFFF"/>
              <w:rPr>
                <w:rFonts w:ascii="Arial" w:hAnsi="Arial" w:cs="Arial"/>
                <w:sz w:val="18"/>
                <w:szCs w:val="18"/>
              </w:rPr>
            </w:pPr>
            <w:r>
              <w:rPr>
                <w:rFonts w:ascii="Arial" w:hAnsi="Arial" w:cs="Arial"/>
                <w:sz w:val="18"/>
                <w:szCs w:val="18"/>
              </w:rPr>
              <w:t>The S&amp;P 500 slipped from its latest record Thursday, dragged slightly lower by a pullback in technology stocks.</w:t>
            </w:r>
          </w:p>
          <w:p w14:paraId="7128FFB5" w14:textId="77777777" w:rsidR="000D60BE" w:rsidRDefault="000D60BE" w:rsidP="00FB4848">
            <w:pPr>
              <w:shd w:val="clear" w:color="auto" w:fill="FFFFFF"/>
              <w:rPr>
                <w:rFonts w:ascii="Arial" w:hAnsi="Arial" w:cs="Arial"/>
                <w:sz w:val="18"/>
                <w:szCs w:val="18"/>
              </w:rPr>
            </w:pPr>
          </w:p>
          <w:p w14:paraId="6A41E205" w14:textId="78709DDA" w:rsidR="000D60BE" w:rsidRDefault="000D60BE" w:rsidP="00FB4848">
            <w:pPr>
              <w:shd w:val="clear" w:color="auto" w:fill="FFFFFF"/>
              <w:rPr>
                <w:rFonts w:ascii="Arial" w:hAnsi="Arial" w:cs="Arial"/>
                <w:sz w:val="18"/>
                <w:szCs w:val="18"/>
              </w:rPr>
            </w:pPr>
            <w:r>
              <w:rPr>
                <w:rFonts w:ascii="Arial" w:hAnsi="Arial" w:cs="Arial"/>
                <w:sz w:val="18"/>
                <w:szCs w:val="18"/>
              </w:rPr>
              <w:t>Gains in other areas limited the damage. Consumer stocks advanced…</w:t>
            </w:r>
          </w:p>
          <w:p w14:paraId="283ACDD6" w14:textId="77777777" w:rsidR="000D60BE" w:rsidRDefault="000D60BE" w:rsidP="00FB4848">
            <w:pPr>
              <w:shd w:val="clear" w:color="auto" w:fill="FFFFFF"/>
              <w:rPr>
                <w:rFonts w:ascii="Arial" w:hAnsi="Arial" w:cs="Arial"/>
                <w:sz w:val="18"/>
                <w:szCs w:val="18"/>
              </w:rPr>
            </w:pPr>
          </w:p>
          <w:p w14:paraId="4B7F3B73" w14:textId="34B7AD36" w:rsidR="000D60BE" w:rsidRDefault="000D60BE" w:rsidP="00FB4848">
            <w:pPr>
              <w:shd w:val="clear" w:color="auto" w:fill="FFFFFF"/>
              <w:rPr>
                <w:rFonts w:ascii="Arial" w:hAnsi="Arial" w:cs="Arial"/>
                <w:sz w:val="18"/>
                <w:szCs w:val="18"/>
              </w:rPr>
            </w:pPr>
            <w:r>
              <w:rPr>
                <w:rFonts w:ascii="Arial" w:hAnsi="Arial" w:cs="Arial"/>
                <w:sz w:val="18"/>
                <w:szCs w:val="18"/>
              </w:rPr>
              <w:t>All in all, the S&amp;P 500 dropped less than 0.1%, snapping a four-session winning streak. The Dow Jones Industrial Average added 0.2%, or about 79 points. The Tech-heavy Nasdaq composite fell 0.1% after notching its own record Wednesday.</w:t>
            </w:r>
          </w:p>
        </w:tc>
        <w:tc>
          <w:tcPr>
            <w:tcW w:w="2160" w:type="dxa"/>
          </w:tcPr>
          <w:p w14:paraId="6B188031" w14:textId="7CFE347B" w:rsidR="00FD5DC2" w:rsidRDefault="000D60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FADAB4" w14:textId="42176C19" w:rsidR="00FD5DC2" w:rsidRDefault="000D60BE" w:rsidP="001A7FDD">
            <w:pPr>
              <w:shd w:val="clear" w:color="auto" w:fill="FFFFFF"/>
              <w:rPr>
                <w:rFonts w:ascii="Arial" w:hAnsi="Arial" w:cs="Arial"/>
                <w:sz w:val="18"/>
                <w:szCs w:val="18"/>
              </w:rPr>
            </w:pPr>
            <w:r>
              <w:rPr>
                <w:rFonts w:ascii="Arial" w:hAnsi="Arial" w:cs="Arial"/>
                <w:sz w:val="18"/>
                <w:szCs w:val="18"/>
              </w:rPr>
              <w:t>06/07/2024</w:t>
            </w:r>
          </w:p>
        </w:tc>
        <w:tc>
          <w:tcPr>
            <w:tcW w:w="1795" w:type="dxa"/>
          </w:tcPr>
          <w:p w14:paraId="23A4EB75" w14:textId="4369E69A" w:rsidR="00FD5DC2" w:rsidRDefault="000D60BE" w:rsidP="0047098A">
            <w:pPr>
              <w:shd w:val="clear" w:color="auto" w:fill="FFFFFF"/>
              <w:rPr>
                <w:rFonts w:ascii="Arial" w:hAnsi="Arial" w:cs="Arial"/>
                <w:sz w:val="18"/>
                <w:szCs w:val="18"/>
              </w:rPr>
            </w:pPr>
            <w:r>
              <w:rPr>
                <w:rFonts w:ascii="Arial" w:hAnsi="Arial" w:cs="Arial"/>
                <w:sz w:val="18"/>
                <w:szCs w:val="18"/>
              </w:rPr>
              <w:t>Karen Langley</w:t>
            </w:r>
          </w:p>
        </w:tc>
      </w:tr>
      <w:tr w:rsidR="00FD5DC2" w:rsidRPr="00C57F55" w14:paraId="668672B2" w14:textId="77777777" w:rsidTr="00483E55">
        <w:tc>
          <w:tcPr>
            <w:tcW w:w="1975" w:type="dxa"/>
          </w:tcPr>
          <w:p w14:paraId="06A8ECD0" w14:textId="77777777" w:rsidR="00FD5DC2" w:rsidRDefault="00FD5DC2" w:rsidP="00296B66">
            <w:pPr>
              <w:shd w:val="clear" w:color="auto" w:fill="FFFFFF"/>
              <w:rPr>
                <w:rFonts w:ascii="Arial" w:hAnsi="Arial" w:cs="Arial"/>
                <w:sz w:val="18"/>
                <w:szCs w:val="18"/>
              </w:rPr>
            </w:pPr>
          </w:p>
        </w:tc>
        <w:tc>
          <w:tcPr>
            <w:tcW w:w="7200" w:type="dxa"/>
          </w:tcPr>
          <w:p w14:paraId="1991A801" w14:textId="77777777" w:rsidR="00FD5DC2" w:rsidRDefault="00FD5DC2" w:rsidP="00FB4848">
            <w:pPr>
              <w:shd w:val="clear" w:color="auto" w:fill="FFFFFF"/>
              <w:rPr>
                <w:rFonts w:ascii="Arial" w:hAnsi="Arial" w:cs="Arial"/>
                <w:sz w:val="18"/>
                <w:szCs w:val="18"/>
              </w:rPr>
            </w:pPr>
          </w:p>
        </w:tc>
        <w:tc>
          <w:tcPr>
            <w:tcW w:w="2160" w:type="dxa"/>
          </w:tcPr>
          <w:p w14:paraId="03E6E9EF" w14:textId="77777777" w:rsidR="00FD5DC2" w:rsidRDefault="00FD5DC2" w:rsidP="00C57F55">
            <w:pPr>
              <w:shd w:val="clear" w:color="auto" w:fill="FFFFFF"/>
              <w:rPr>
                <w:rFonts w:ascii="Arial" w:hAnsi="Arial" w:cs="Arial"/>
                <w:sz w:val="18"/>
                <w:szCs w:val="18"/>
              </w:rPr>
            </w:pPr>
          </w:p>
        </w:tc>
        <w:tc>
          <w:tcPr>
            <w:tcW w:w="1260" w:type="dxa"/>
          </w:tcPr>
          <w:p w14:paraId="4CA938CF" w14:textId="77777777" w:rsidR="00FD5DC2" w:rsidRDefault="00FD5DC2" w:rsidP="001A7FDD">
            <w:pPr>
              <w:shd w:val="clear" w:color="auto" w:fill="FFFFFF"/>
              <w:rPr>
                <w:rFonts w:ascii="Arial" w:hAnsi="Arial" w:cs="Arial"/>
                <w:sz w:val="18"/>
                <w:szCs w:val="18"/>
              </w:rPr>
            </w:pPr>
          </w:p>
        </w:tc>
        <w:tc>
          <w:tcPr>
            <w:tcW w:w="1795" w:type="dxa"/>
          </w:tcPr>
          <w:p w14:paraId="12F545E1" w14:textId="77777777" w:rsidR="00FD5DC2" w:rsidRDefault="00FD5DC2" w:rsidP="0047098A">
            <w:pPr>
              <w:shd w:val="clear" w:color="auto" w:fill="FFFFFF"/>
              <w:rPr>
                <w:rFonts w:ascii="Arial" w:hAnsi="Arial" w:cs="Arial"/>
                <w:sz w:val="18"/>
                <w:szCs w:val="18"/>
              </w:rPr>
            </w:pPr>
          </w:p>
        </w:tc>
      </w:tr>
      <w:tr w:rsidR="00FD5DC2" w:rsidRPr="00C57F55" w14:paraId="41298613" w14:textId="77777777" w:rsidTr="00483E55">
        <w:tc>
          <w:tcPr>
            <w:tcW w:w="1975" w:type="dxa"/>
          </w:tcPr>
          <w:p w14:paraId="4EEB0C13" w14:textId="4E00A1A3" w:rsidR="00FD5DC2" w:rsidRDefault="000D60B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A3B26F2" w14:textId="7B62A4AE" w:rsidR="00FD5DC2" w:rsidRDefault="000D60BE" w:rsidP="00FB4848">
            <w:pPr>
              <w:shd w:val="clear" w:color="auto" w:fill="FFFFFF"/>
              <w:rPr>
                <w:rFonts w:ascii="Arial" w:hAnsi="Arial" w:cs="Arial"/>
                <w:sz w:val="18"/>
                <w:szCs w:val="18"/>
              </w:rPr>
            </w:pPr>
            <w:r>
              <w:rPr>
                <w:rFonts w:ascii="Arial" w:hAnsi="Arial" w:cs="Arial"/>
                <w:sz w:val="18"/>
                <w:szCs w:val="18"/>
              </w:rPr>
              <w:t>♦ The ECB lowered interest rates by a quarter point, beginning to reverse a historic series of rate increases and widening a policy gap with the Fed, which isn’t expected to follow suit for months.</w:t>
            </w:r>
          </w:p>
        </w:tc>
        <w:tc>
          <w:tcPr>
            <w:tcW w:w="2160" w:type="dxa"/>
          </w:tcPr>
          <w:p w14:paraId="3A51D6EC" w14:textId="5E48786F" w:rsidR="00FD5DC2" w:rsidRDefault="000D60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AF00BC" w14:textId="4960F957" w:rsidR="00FD5DC2" w:rsidRDefault="000D60BE" w:rsidP="001A7FDD">
            <w:pPr>
              <w:shd w:val="clear" w:color="auto" w:fill="FFFFFF"/>
              <w:rPr>
                <w:rFonts w:ascii="Arial" w:hAnsi="Arial" w:cs="Arial"/>
                <w:sz w:val="18"/>
                <w:szCs w:val="18"/>
              </w:rPr>
            </w:pPr>
            <w:r>
              <w:rPr>
                <w:rFonts w:ascii="Arial" w:hAnsi="Arial" w:cs="Arial"/>
                <w:sz w:val="18"/>
                <w:szCs w:val="18"/>
              </w:rPr>
              <w:t>06/07/2024</w:t>
            </w:r>
          </w:p>
        </w:tc>
        <w:tc>
          <w:tcPr>
            <w:tcW w:w="1795" w:type="dxa"/>
          </w:tcPr>
          <w:p w14:paraId="04BC26CF" w14:textId="77777777" w:rsidR="00FD5DC2" w:rsidRDefault="00FD5DC2" w:rsidP="0047098A">
            <w:pPr>
              <w:shd w:val="clear" w:color="auto" w:fill="FFFFFF"/>
              <w:rPr>
                <w:rFonts w:ascii="Arial" w:hAnsi="Arial" w:cs="Arial"/>
                <w:sz w:val="18"/>
                <w:szCs w:val="18"/>
              </w:rPr>
            </w:pPr>
          </w:p>
        </w:tc>
      </w:tr>
      <w:tr w:rsidR="000D60BE" w:rsidRPr="00C57F55" w14:paraId="21AFB20F" w14:textId="77777777" w:rsidTr="00483E55">
        <w:tc>
          <w:tcPr>
            <w:tcW w:w="1975" w:type="dxa"/>
          </w:tcPr>
          <w:p w14:paraId="54B2E41F" w14:textId="77777777" w:rsidR="000D60BE" w:rsidRDefault="000D60BE" w:rsidP="00296B66">
            <w:pPr>
              <w:shd w:val="clear" w:color="auto" w:fill="FFFFFF"/>
              <w:rPr>
                <w:rFonts w:ascii="Arial" w:hAnsi="Arial" w:cs="Arial"/>
                <w:sz w:val="18"/>
                <w:szCs w:val="18"/>
              </w:rPr>
            </w:pPr>
          </w:p>
        </w:tc>
        <w:tc>
          <w:tcPr>
            <w:tcW w:w="7200" w:type="dxa"/>
          </w:tcPr>
          <w:p w14:paraId="6DE65E1D" w14:textId="77777777" w:rsidR="000D60BE" w:rsidRDefault="000D60BE" w:rsidP="00FB4848">
            <w:pPr>
              <w:shd w:val="clear" w:color="auto" w:fill="FFFFFF"/>
              <w:rPr>
                <w:rFonts w:ascii="Arial" w:hAnsi="Arial" w:cs="Arial"/>
                <w:sz w:val="18"/>
                <w:szCs w:val="18"/>
              </w:rPr>
            </w:pPr>
          </w:p>
        </w:tc>
        <w:tc>
          <w:tcPr>
            <w:tcW w:w="2160" w:type="dxa"/>
          </w:tcPr>
          <w:p w14:paraId="39B56B1B" w14:textId="77777777" w:rsidR="000D60BE" w:rsidRDefault="000D60BE" w:rsidP="00C57F55">
            <w:pPr>
              <w:shd w:val="clear" w:color="auto" w:fill="FFFFFF"/>
              <w:rPr>
                <w:rFonts w:ascii="Arial" w:hAnsi="Arial" w:cs="Arial"/>
                <w:sz w:val="18"/>
                <w:szCs w:val="18"/>
              </w:rPr>
            </w:pPr>
          </w:p>
        </w:tc>
        <w:tc>
          <w:tcPr>
            <w:tcW w:w="1260" w:type="dxa"/>
          </w:tcPr>
          <w:p w14:paraId="7FDACC49" w14:textId="77777777" w:rsidR="000D60BE" w:rsidRDefault="000D60BE" w:rsidP="001A7FDD">
            <w:pPr>
              <w:shd w:val="clear" w:color="auto" w:fill="FFFFFF"/>
              <w:rPr>
                <w:rFonts w:ascii="Arial" w:hAnsi="Arial" w:cs="Arial"/>
                <w:sz w:val="18"/>
                <w:szCs w:val="18"/>
              </w:rPr>
            </w:pPr>
          </w:p>
        </w:tc>
        <w:tc>
          <w:tcPr>
            <w:tcW w:w="1795" w:type="dxa"/>
          </w:tcPr>
          <w:p w14:paraId="07DC18CA" w14:textId="77777777" w:rsidR="000D60BE" w:rsidRDefault="000D60BE" w:rsidP="0047098A">
            <w:pPr>
              <w:shd w:val="clear" w:color="auto" w:fill="FFFFFF"/>
              <w:rPr>
                <w:rFonts w:ascii="Arial" w:hAnsi="Arial" w:cs="Arial"/>
                <w:sz w:val="18"/>
                <w:szCs w:val="18"/>
              </w:rPr>
            </w:pPr>
          </w:p>
        </w:tc>
      </w:tr>
      <w:tr w:rsidR="000D60BE" w:rsidRPr="00C57F55" w14:paraId="1C926068" w14:textId="77777777" w:rsidTr="00483E55">
        <w:tc>
          <w:tcPr>
            <w:tcW w:w="1975" w:type="dxa"/>
          </w:tcPr>
          <w:p w14:paraId="6C4EB786" w14:textId="7A010C53" w:rsidR="000D60BE" w:rsidRDefault="000D60BE" w:rsidP="00296B66">
            <w:pPr>
              <w:shd w:val="clear" w:color="auto" w:fill="FFFFFF"/>
              <w:rPr>
                <w:rFonts w:ascii="Arial" w:hAnsi="Arial" w:cs="Arial"/>
                <w:sz w:val="18"/>
                <w:szCs w:val="18"/>
              </w:rPr>
            </w:pPr>
            <w:r>
              <w:rPr>
                <w:rFonts w:ascii="Arial" w:hAnsi="Arial" w:cs="Arial"/>
                <w:sz w:val="18"/>
                <w:szCs w:val="18"/>
              </w:rPr>
              <w:t>Inflation Spooks Public And Keeps Fed on Guard</w:t>
            </w:r>
          </w:p>
        </w:tc>
        <w:tc>
          <w:tcPr>
            <w:tcW w:w="7200" w:type="dxa"/>
          </w:tcPr>
          <w:p w14:paraId="22E373DC" w14:textId="29E061BD" w:rsidR="000D60BE" w:rsidRDefault="000D60BE" w:rsidP="00FB4848">
            <w:pPr>
              <w:shd w:val="clear" w:color="auto" w:fill="FFFFFF"/>
              <w:rPr>
                <w:rFonts w:ascii="Arial" w:hAnsi="Arial" w:cs="Arial"/>
                <w:sz w:val="18"/>
                <w:szCs w:val="18"/>
              </w:rPr>
            </w:pPr>
            <w:r>
              <w:rPr>
                <w:rFonts w:ascii="Arial" w:hAnsi="Arial" w:cs="Arial"/>
                <w:sz w:val="18"/>
                <w:szCs w:val="18"/>
              </w:rPr>
              <w:t>Fed policymakers are poised on Wednesday to leave their benchmark federal-funds rate steady at the highest level in more than two decades, and inflation is the biggest reason. Their preferred measure of consumer prices, from the commerce Department, was up 2.7% from a year earlier in April</w:t>
            </w:r>
            <w:r w:rsidR="00127739">
              <w:rPr>
                <w:rFonts w:ascii="Arial" w:hAnsi="Arial" w:cs="Arial"/>
                <w:sz w:val="18"/>
                <w:szCs w:val="18"/>
              </w:rPr>
              <w:t>.</w:t>
            </w:r>
          </w:p>
        </w:tc>
        <w:tc>
          <w:tcPr>
            <w:tcW w:w="2160" w:type="dxa"/>
          </w:tcPr>
          <w:p w14:paraId="0AE09338" w14:textId="53F32A8D" w:rsidR="000D60BE" w:rsidRDefault="000D60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7C8C14" w14:textId="44001C5D" w:rsidR="000D60BE" w:rsidRDefault="000D60BE" w:rsidP="001A7FDD">
            <w:pPr>
              <w:shd w:val="clear" w:color="auto" w:fill="FFFFFF"/>
              <w:rPr>
                <w:rFonts w:ascii="Arial" w:hAnsi="Arial" w:cs="Arial"/>
                <w:sz w:val="18"/>
                <w:szCs w:val="18"/>
              </w:rPr>
            </w:pPr>
            <w:r>
              <w:rPr>
                <w:rFonts w:ascii="Arial" w:hAnsi="Arial" w:cs="Arial"/>
                <w:sz w:val="18"/>
                <w:szCs w:val="18"/>
              </w:rPr>
              <w:t>06/10/2024</w:t>
            </w:r>
          </w:p>
        </w:tc>
        <w:tc>
          <w:tcPr>
            <w:tcW w:w="1795" w:type="dxa"/>
          </w:tcPr>
          <w:p w14:paraId="1916D913" w14:textId="2BFB2570" w:rsidR="000D60BE" w:rsidRDefault="000D60BE" w:rsidP="0047098A">
            <w:pPr>
              <w:shd w:val="clear" w:color="auto" w:fill="FFFFFF"/>
              <w:rPr>
                <w:rFonts w:ascii="Arial" w:hAnsi="Arial" w:cs="Arial"/>
                <w:sz w:val="18"/>
                <w:szCs w:val="18"/>
              </w:rPr>
            </w:pPr>
            <w:r>
              <w:rPr>
                <w:rFonts w:ascii="Arial" w:hAnsi="Arial" w:cs="Arial"/>
                <w:sz w:val="18"/>
                <w:szCs w:val="18"/>
              </w:rPr>
              <w:t>Justin Lahart</w:t>
            </w:r>
          </w:p>
        </w:tc>
      </w:tr>
      <w:tr w:rsidR="000D60BE" w:rsidRPr="00C57F55" w14:paraId="089498CA" w14:textId="77777777" w:rsidTr="00483E55">
        <w:tc>
          <w:tcPr>
            <w:tcW w:w="1975" w:type="dxa"/>
          </w:tcPr>
          <w:p w14:paraId="36893998" w14:textId="77777777" w:rsidR="000D60BE" w:rsidRDefault="000D60BE" w:rsidP="00296B66">
            <w:pPr>
              <w:shd w:val="clear" w:color="auto" w:fill="FFFFFF"/>
              <w:rPr>
                <w:rFonts w:ascii="Arial" w:hAnsi="Arial" w:cs="Arial"/>
                <w:sz w:val="18"/>
                <w:szCs w:val="18"/>
              </w:rPr>
            </w:pPr>
          </w:p>
        </w:tc>
        <w:tc>
          <w:tcPr>
            <w:tcW w:w="7200" w:type="dxa"/>
          </w:tcPr>
          <w:p w14:paraId="49733E75" w14:textId="77777777" w:rsidR="000D60BE" w:rsidRDefault="000D60BE" w:rsidP="00FB4848">
            <w:pPr>
              <w:shd w:val="clear" w:color="auto" w:fill="FFFFFF"/>
              <w:rPr>
                <w:rFonts w:ascii="Arial" w:hAnsi="Arial" w:cs="Arial"/>
                <w:sz w:val="18"/>
                <w:szCs w:val="18"/>
              </w:rPr>
            </w:pPr>
          </w:p>
        </w:tc>
        <w:tc>
          <w:tcPr>
            <w:tcW w:w="2160" w:type="dxa"/>
          </w:tcPr>
          <w:p w14:paraId="652FD7DB" w14:textId="77777777" w:rsidR="000D60BE" w:rsidRDefault="000D60BE" w:rsidP="00C57F55">
            <w:pPr>
              <w:shd w:val="clear" w:color="auto" w:fill="FFFFFF"/>
              <w:rPr>
                <w:rFonts w:ascii="Arial" w:hAnsi="Arial" w:cs="Arial"/>
                <w:sz w:val="18"/>
                <w:szCs w:val="18"/>
              </w:rPr>
            </w:pPr>
          </w:p>
        </w:tc>
        <w:tc>
          <w:tcPr>
            <w:tcW w:w="1260" w:type="dxa"/>
          </w:tcPr>
          <w:p w14:paraId="7778E617" w14:textId="77777777" w:rsidR="000D60BE" w:rsidRDefault="000D60BE" w:rsidP="001A7FDD">
            <w:pPr>
              <w:shd w:val="clear" w:color="auto" w:fill="FFFFFF"/>
              <w:rPr>
                <w:rFonts w:ascii="Arial" w:hAnsi="Arial" w:cs="Arial"/>
                <w:sz w:val="18"/>
                <w:szCs w:val="18"/>
              </w:rPr>
            </w:pPr>
          </w:p>
        </w:tc>
        <w:tc>
          <w:tcPr>
            <w:tcW w:w="1795" w:type="dxa"/>
          </w:tcPr>
          <w:p w14:paraId="741FF205" w14:textId="77777777" w:rsidR="000D60BE" w:rsidRDefault="000D60BE" w:rsidP="0047098A">
            <w:pPr>
              <w:shd w:val="clear" w:color="auto" w:fill="FFFFFF"/>
              <w:rPr>
                <w:rFonts w:ascii="Arial" w:hAnsi="Arial" w:cs="Arial"/>
                <w:sz w:val="18"/>
                <w:szCs w:val="18"/>
              </w:rPr>
            </w:pPr>
          </w:p>
        </w:tc>
      </w:tr>
      <w:tr w:rsidR="000D60BE" w:rsidRPr="00C57F55" w14:paraId="50DC11DB" w14:textId="77777777" w:rsidTr="00483E55">
        <w:tc>
          <w:tcPr>
            <w:tcW w:w="1975" w:type="dxa"/>
          </w:tcPr>
          <w:p w14:paraId="47B6314F" w14:textId="1AB8844B" w:rsidR="000D60BE" w:rsidRDefault="00935886" w:rsidP="00296B66">
            <w:pPr>
              <w:shd w:val="clear" w:color="auto" w:fill="FFFFFF"/>
              <w:rPr>
                <w:rFonts w:ascii="Arial" w:hAnsi="Arial" w:cs="Arial"/>
                <w:sz w:val="18"/>
                <w:szCs w:val="18"/>
              </w:rPr>
            </w:pPr>
            <w:r>
              <w:rPr>
                <w:rFonts w:ascii="Arial" w:hAnsi="Arial" w:cs="Arial"/>
                <w:sz w:val="18"/>
                <w:szCs w:val="18"/>
              </w:rPr>
              <w:t>Under Calm Market Is a Flurry</w:t>
            </w:r>
          </w:p>
        </w:tc>
        <w:tc>
          <w:tcPr>
            <w:tcW w:w="7200" w:type="dxa"/>
          </w:tcPr>
          <w:p w14:paraId="71590FB1" w14:textId="77777777" w:rsidR="000D60BE" w:rsidRDefault="00935886" w:rsidP="00FB4848">
            <w:pPr>
              <w:shd w:val="clear" w:color="auto" w:fill="FFFFFF"/>
              <w:rPr>
                <w:rFonts w:ascii="Arial" w:hAnsi="Arial" w:cs="Arial"/>
                <w:sz w:val="18"/>
                <w:szCs w:val="18"/>
              </w:rPr>
            </w:pPr>
            <w:r>
              <w:rPr>
                <w:rFonts w:ascii="Arial" w:hAnsi="Arial" w:cs="Arial"/>
                <w:sz w:val="18"/>
                <w:szCs w:val="18"/>
              </w:rPr>
              <w:t>Only once in the past 25 years have stocks swung about like this while the overall market stayed so placid.</w:t>
            </w:r>
          </w:p>
          <w:p w14:paraId="44A20F95" w14:textId="77777777" w:rsidR="00935886" w:rsidRDefault="00935886" w:rsidP="00FB4848">
            <w:pPr>
              <w:shd w:val="clear" w:color="auto" w:fill="FFFFFF"/>
              <w:rPr>
                <w:rFonts w:ascii="Arial" w:hAnsi="Arial" w:cs="Arial"/>
                <w:sz w:val="18"/>
                <w:szCs w:val="18"/>
              </w:rPr>
            </w:pPr>
          </w:p>
          <w:p w14:paraId="18C4E0D4" w14:textId="77777777" w:rsidR="00935886" w:rsidRDefault="00935886" w:rsidP="00FB4848">
            <w:pPr>
              <w:shd w:val="clear" w:color="auto" w:fill="FFFFFF"/>
              <w:rPr>
                <w:rFonts w:ascii="Arial" w:hAnsi="Arial" w:cs="Arial"/>
                <w:sz w:val="18"/>
                <w:szCs w:val="18"/>
              </w:rPr>
            </w:pPr>
            <w:r>
              <w:rPr>
                <w:rFonts w:ascii="Arial" w:hAnsi="Arial" w:cs="Arial"/>
                <w:sz w:val="18"/>
                <w:szCs w:val="18"/>
              </w:rPr>
              <w:t>The result is far more  stocks with 10% swings in a day over the past three months than at almost any other time when the market can barely get above an average move of 0.5%.</w:t>
            </w:r>
          </w:p>
          <w:p w14:paraId="031068A9" w14:textId="77777777" w:rsidR="00935886" w:rsidRDefault="00935886" w:rsidP="00FB4848">
            <w:pPr>
              <w:shd w:val="clear" w:color="auto" w:fill="FFFFFF"/>
              <w:rPr>
                <w:rFonts w:ascii="Arial" w:hAnsi="Arial" w:cs="Arial"/>
                <w:sz w:val="18"/>
                <w:szCs w:val="18"/>
              </w:rPr>
            </w:pPr>
          </w:p>
          <w:p w14:paraId="3C8A5FC2" w14:textId="77777777" w:rsidR="00935886" w:rsidRDefault="00935886" w:rsidP="00FB4848">
            <w:pPr>
              <w:shd w:val="clear" w:color="auto" w:fill="FFFFFF"/>
              <w:rPr>
                <w:rFonts w:ascii="Arial" w:hAnsi="Arial" w:cs="Arial"/>
                <w:sz w:val="18"/>
                <w:szCs w:val="18"/>
              </w:rPr>
            </w:pPr>
            <w:r>
              <w:rPr>
                <w:rFonts w:ascii="Arial" w:hAnsi="Arial" w:cs="Arial"/>
                <w:sz w:val="18"/>
                <w:szCs w:val="18"/>
              </w:rPr>
              <w:t>As for AI, the bet so far is about who the winners will be, with little evidence yet of who will lose.</w:t>
            </w:r>
          </w:p>
          <w:p w14:paraId="4237BE36" w14:textId="77777777" w:rsidR="00935886" w:rsidRDefault="00935886" w:rsidP="00FB4848">
            <w:pPr>
              <w:shd w:val="clear" w:color="auto" w:fill="FFFFFF"/>
              <w:rPr>
                <w:rFonts w:ascii="Arial" w:hAnsi="Arial" w:cs="Arial"/>
                <w:sz w:val="18"/>
                <w:szCs w:val="18"/>
              </w:rPr>
            </w:pPr>
          </w:p>
          <w:p w14:paraId="338E78D2" w14:textId="741CE9BE" w:rsidR="00935886" w:rsidRDefault="00935886" w:rsidP="00FB4848">
            <w:pPr>
              <w:shd w:val="clear" w:color="auto" w:fill="FFFFFF"/>
              <w:rPr>
                <w:rFonts w:ascii="Arial" w:hAnsi="Arial" w:cs="Arial"/>
                <w:sz w:val="18"/>
                <w:szCs w:val="18"/>
              </w:rPr>
            </w:pPr>
            <w:r>
              <w:rPr>
                <w:rFonts w:ascii="Arial" w:hAnsi="Arial" w:cs="Arial"/>
                <w:sz w:val="18"/>
                <w:szCs w:val="18"/>
              </w:rPr>
              <w:t>The implied dispersion of stocks within the S&amp;P over the next 30 days is at its highest since data began in 2014…</w:t>
            </w:r>
          </w:p>
        </w:tc>
        <w:tc>
          <w:tcPr>
            <w:tcW w:w="2160" w:type="dxa"/>
          </w:tcPr>
          <w:p w14:paraId="7BBDD0F3" w14:textId="51705A23" w:rsidR="000D60BE" w:rsidRDefault="009358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05F11D" w14:textId="044B0FDD" w:rsidR="000D60BE" w:rsidRDefault="00935886" w:rsidP="001A7FDD">
            <w:pPr>
              <w:shd w:val="clear" w:color="auto" w:fill="FFFFFF"/>
              <w:rPr>
                <w:rFonts w:ascii="Arial" w:hAnsi="Arial" w:cs="Arial"/>
                <w:sz w:val="18"/>
                <w:szCs w:val="18"/>
              </w:rPr>
            </w:pPr>
            <w:r>
              <w:rPr>
                <w:rFonts w:ascii="Arial" w:hAnsi="Arial" w:cs="Arial"/>
                <w:sz w:val="18"/>
                <w:szCs w:val="18"/>
              </w:rPr>
              <w:t>06/10/2024</w:t>
            </w:r>
          </w:p>
        </w:tc>
        <w:tc>
          <w:tcPr>
            <w:tcW w:w="1795" w:type="dxa"/>
          </w:tcPr>
          <w:p w14:paraId="4AFFC2AC" w14:textId="08750421" w:rsidR="000D60BE" w:rsidRDefault="00935886" w:rsidP="0047098A">
            <w:pPr>
              <w:shd w:val="clear" w:color="auto" w:fill="FFFFFF"/>
              <w:rPr>
                <w:rFonts w:ascii="Arial" w:hAnsi="Arial" w:cs="Arial"/>
                <w:sz w:val="18"/>
                <w:szCs w:val="18"/>
              </w:rPr>
            </w:pPr>
            <w:r>
              <w:rPr>
                <w:rFonts w:ascii="Arial" w:hAnsi="Arial" w:cs="Arial"/>
                <w:sz w:val="18"/>
                <w:szCs w:val="18"/>
              </w:rPr>
              <w:t>James Mackintosh</w:t>
            </w:r>
          </w:p>
        </w:tc>
      </w:tr>
      <w:tr w:rsidR="00157764" w:rsidRPr="00C57F55" w14:paraId="42C050A2" w14:textId="77777777" w:rsidTr="00483E55">
        <w:tc>
          <w:tcPr>
            <w:tcW w:w="1975" w:type="dxa"/>
          </w:tcPr>
          <w:p w14:paraId="0D5ADA60" w14:textId="77777777" w:rsidR="00157764" w:rsidRDefault="00157764" w:rsidP="00296B66">
            <w:pPr>
              <w:shd w:val="clear" w:color="auto" w:fill="FFFFFF"/>
              <w:rPr>
                <w:rFonts w:ascii="Arial" w:hAnsi="Arial" w:cs="Arial"/>
                <w:sz w:val="18"/>
                <w:szCs w:val="18"/>
              </w:rPr>
            </w:pPr>
          </w:p>
        </w:tc>
        <w:tc>
          <w:tcPr>
            <w:tcW w:w="7200" w:type="dxa"/>
          </w:tcPr>
          <w:p w14:paraId="71783F82" w14:textId="77777777" w:rsidR="00157764" w:rsidRDefault="00157764" w:rsidP="00FB4848">
            <w:pPr>
              <w:shd w:val="clear" w:color="auto" w:fill="FFFFFF"/>
              <w:rPr>
                <w:rFonts w:ascii="Arial" w:hAnsi="Arial" w:cs="Arial"/>
                <w:sz w:val="18"/>
                <w:szCs w:val="18"/>
              </w:rPr>
            </w:pPr>
          </w:p>
        </w:tc>
        <w:tc>
          <w:tcPr>
            <w:tcW w:w="2160" w:type="dxa"/>
          </w:tcPr>
          <w:p w14:paraId="2D2945A1" w14:textId="77777777" w:rsidR="00157764" w:rsidRDefault="00157764" w:rsidP="00C57F55">
            <w:pPr>
              <w:shd w:val="clear" w:color="auto" w:fill="FFFFFF"/>
              <w:rPr>
                <w:rFonts w:ascii="Arial" w:hAnsi="Arial" w:cs="Arial"/>
                <w:sz w:val="18"/>
                <w:szCs w:val="18"/>
              </w:rPr>
            </w:pPr>
          </w:p>
        </w:tc>
        <w:tc>
          <w:tcPr>
            <w:tcW w:w="1260" w:type="dxa"/>
          </w:tcPr>
          <w:p w14:paraId="2360FE71" w14:textId="77777777" w:rsidR="00157764" w:rsidRDefault="00157764" w:rsidP="001A7FDD">
            <w:pPr>
              <w:shd w:val="clear" w:color="auto" w:fill="FFFFFF"/>
              <w:rPr>
                <w:rFonts w:ascii="Arial" w:hAnsi="Arial" w:cs="Arial"/>
                <w:sz w:val="18"/>
                <w:szCs w:val="18"/>
              </w:rPr>
            </w:pPr>
          </w:p>
        </w:tc>
        <w:tc>
          <w:tcPr>
            <w:tcW w:w="1795" w:type="dxa"/>
          </w:tcPr>
          <w:p w14:paraId="5B0DFD6E" w14:textId="77777777" w:rsidR="00157764" w:rsidRDefault="00157764" w:rsidP="0047098A">
            <w:pPr>
              <w:shd w:val="clear" w:color="auto" w:fill="FFFFFF"/>
              <w:rPr>
                <w:rFonts w:ascii="Arial" w:hAnsi="Arial" w:cs="Arial"/>
                <w:sz w:val="18"/>
                <w:szCs w:val="18"/>
              </w:rPr>
            </w:pPr>
          </w:p>
        </w:tc>
      </w:tr>
      <w:tr w:rsidR="00157764" w:rsidRPr="00C57F55" w14:paraId="4D6B5F06" w14:textId="77777777" w:rsidTr="00483E55">
        <w:tc>
          <w:tcPr>
            <w:tcW w:w="1975" w:type="dxa"/>
          </w:tcPr>
          <w:p w14:paraId="67642F1A" w14:textId="77777777" w:rsidR="00157764" w:rsidRDefault="00157764" w:rsidP="00296B66">
            <w:pPr>
              <w:shd w:val="clear" w:color="auto" w:fill="FFFFFF"/>
              <w:rPr>
                <w:rFonts w:ascii="Arial" w:hAnsi="Arial" w:cs="Arial"/>
                <w:sz w:val="18"/>
                <w:szCs w:val="18"/>
              </w:rPr>
            </w:pPr>
            <w:r>
              <w:rPr>
                <w:rFonts w:ascii="Arial" w:hAnsi="Arial" w:cs="Arial"/>
                <w:sz w:val="18"/>
                <w:szCs w:val="18"/>
              </w:rPr>
              <w:t>Bond Pickers Win Over Investors</w:t>
            </w:r>
          </w:p>
          <w:p w14:paraId="66E2315D" w14:textId="2C0B485F" w:rsidR="00157764" w:rsidRPr="00157764" w:rsidRDefault="00157764" w:rsidP="00296B66">
            <w:pPr>
              <w:shd w:val="clear" w:color="auto" w:fill="FFFFFF"/>
              <w:rPr>
                <w:rFonts w:ascii="Arial" w:hAnsi="Arial" w:cs="Arial"/>
                <w:i/>
                <w:iCs/>
                <w:sz w:val="18"/>
                <w:szCs w:val="18"/>
              </w:rPr>
            </w:pPr>
            <w:r>
              <w:rPr>
                <w:rFonts w:ascii="Arial" w:hAnsi="Arial" w:cs="Arial"/>
                <w:i/>
                <w:iCs/>
                <w:sz w:val="18"/>
                <w:szCs w:val="18"/>
              </w:rPr>
              <w:t>About 74% of active funds beat their benchmarks in the past 12 months</w:t>
            </w:r>
          </w:p>
        </w:tc>
        <w:tc>
          <w:tcPr>
            <w:tcW w:w="7200" w:type="dxa"/>
          </w:tcPr>
          <w:p w14:paraId="56EBDCCD" w14:textId="77777777" w:rsidR="00157764" w:rsidRDefault="00157764" w:rsidP="00FB4848">
            <w:pPr>
              <w:shd w:val="clear" w:color="auto" w:fill="FFFFFF"/>
              <w:rPr>
                <w:rFonts w:ascii="Arial" w:hAnsi="Arial" w:cs="Arial"/>
                <w:sz w:val="18"/>
                <w:szCs w:val="18"/>
              </w:rPr>
            </w:pPr>
            <w:r>
              <w:rPr>
                <w:rFonts w:ascii="Arial" w:hAnsi="Arial" w:cs="Arial"/>
                <w:sz w:val="18"/>
                <w:szCs w:val="18"/>
              </w:rPr>
              <w:t>About $105 billion has flowed into actively managed fixed-income funds on a net basis this year, compared with $74 billion for funds that choose investments by tracking an index, according to Morningstar Direct data as of April 30.</w:t>
            </w:r>
          </w:p>
          <w:p w14:paraId="76515370" w14:textId="77777777" w:rsidR="00157764" w:rsidRDefault="00157764" w:rsidP="00FB4848">
            <w:pPr>
              <w:shd w:val="clear" w:color="auto" w:fill="FFFFFF"/>
              <w:rPr>
                <w:rFonts w:ascii="Arial" w:hAnsi="Arial" w:cs="Arial"/>
                <w:sz w:val="18"/>
                <w:szCs w:val="18"/>
              </w:rPr>
            </w:pPr>
          </w:p>
          <w:p w14:paraId="260D6463" w14:textId="77777777" w:rsidR="00157764" w:rsidRDefault="00157764" w:rsidP="00FB4848">
            <w:pPr>
              <w:shd w:val="clear" w:color="auto" w:fill="FFFFFF"/>
              <w:rPr>
                <w:rFonts w:ascii="Arial" w:hAnsi="Arial" w:cs="Arial"/>
                <w:sz w:val="18"/>
                <w:szCs w:val="18"/>
              </w:rPr>
            </w:pPr>
            <w:r>
              <w:rPr>
                <w:rFonts w:ascii="Arial" w:hAnsi="Arial" w:cs="Arial"/>
                <w:sz w:val="18"/>
                <w:szCs w:val="18"/>
              </w:rPr>
              <w:t>Bonds have stabilized since posting their worst year on record in 2022. Still, the widely tracked Bloomberg aggregate bond index has delivered a negative total return, including interest payments, or 1.2% this year, thanks to a run of hotter-than-expected inflation  data, which has caused investors to significantly reduce expectations for how many times the Federal Reserve will cut interest rates this year.</w:t>
            </w:r>
          </w:p>
          <w:p w14:paraId="6E413661" w14:textId="77777777" w:rsidR="00157764" w:rsidRDefault="00157764" w:rsidP="00FB4848">
            <w:pPr>
              <w:shd w:val="clear" w:color="auto" w:fill="FFFFFF"/>
              <w:rPr>
                <w:rFonts w:ascii="Arial" w:hAnsi="Arial" w:cs="Arial"/>
                <w:sz w:val="18"/>
                <w:szCs w:val="18"/>
              </w:rPr>
            </w:pPr>
          </w:p>
          <w:p w14:paraId="7D1809D2" w14:textId="77777777" w:rsidR="00157764" w:rsidRDefault="00157764" w:rsidP="00FB4848">
            <w:pPr>
              <w:shd w:val="clear" w:color="auto" w:fill="FFFFFF"/>
              <w:rPr>
                <w:rFonts w:ascii="Arial" w:hAnsi="Arial" w:cs="Arial"/>
                <w:sz w:val="18"/>
                <w:szCs w:val="18"/>
              </w:rPr>
            </w:pPr>
            <w:r>
              <w:rPr>
                <w:rFonts w:ascii="Arial" w:hAnsi="Arial" w:cs="Arial"/>
                <w:sz w:val="18"/>
                <w:szCs w:val="18"/>
              </w:rPr>
              <w:t>“There are  certainly plenty of scenarios where the Fed does not get a chance to cut rates in 2024 at all,” said Dan Shaykevich, a portfolio manager in Vanguard’s active taxable fixed-income group.</w:t>
            </w:r>
          </w:p>
          <w:p w14:paraId="3F5C7663" w14:textId="77777777" w:rsidR="00157764" w:rsidRDefault="00157764" w:rsidP="00FB4848">
            <w:pPr>
              <w:shd w:val="clear" w:color="auto" w:fill="FFFFFF"/>
              <w:rPr>
                <w:rFonts w:ascii="Arial" w:hAnsi="Arial" w:cs="Arial"/>
                <w:sz w:val="18"/>
                <w:szCs w:val="18"/>
              </w:rPr>
            </w:pPr>
          </w:p>
          <w:p w14:paraId="0E8CA6D0" w14:textId="3957D128" w:rsidR="00157764" w:rsidRDefault="00157764" w:rsidP="00FB4848">
            <w:pPr>
              <w:shd w:val="clear" w:color="auto" w:fill="FFFFFF"/>
              <w:rPr>
                <w:rFonts w:ascii="Arial" w:hAnsi="Arial" w:cs="Arial"/>
                <w:sz w:val="18"/>
                <w:szCs w:val="18"/>
              </w:rPr>
            </w:pPr>
            <w:r>
              <w:rPr>
                <w:rFonts w:ascii="Arial" w:hAnsi="Arial" w:cs="Arial"/>
                <w:sz w:val="18"/>
                <w:szCs w:val="18"/>
              </w:rPr>
              <w:t xml:space="preserve">Like  stock pickers, active bond managers choose among various types of investments to maximize a fund’s payouts – such as Treasurys, corporate bonds or mortgage debt. They can add riskier debt to get higher yields or find mispriced securities or overlooked sectors. </w:t>
            </w:r>
          </w:p>
        </w:tc>
        <w:tc>
          <w:tcPr>
            <w:tcW w:w="2160" w:type="dxa"/>
          </w:tcPr>
          <w:p w14:paraId="44E82DDD" w14:textId="207D9D0A" w:rsidR="00157764" w:rsidRDefault="0015776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3448E2" w14:textId="4F879E54" w:rsidR="00157764" w:rsidRDefault="00157764" w:rsidP="001A7FDD">
            <w:pPr>
              <w:shd w:val="clear" w:color="auto" w:fill="FFFFFF"/>
              <w:rPr>
                <w:rFonts w:ascii="Arial" w:hAnsi="Arial" w:cs="Arial"/>
                <w:sz w:val="18"/>
                <w:szCs w:val="18"/>
              </w:rPr>
            </w:pPr>
            <w:r>
              <w:rPr>
                <w:rFonts w:ascii="Arial" w:hAnsi="Arial" w:cs="Arial"/>
                <w:sz w:val="18"/>
                <w:szCs w:val="18"/>
              </w:rPr>
              <w:t>06/12/2024</w:t>
            </w:r>
          </w:p>
        </w:tc>
        <w:tc>
          <w:tcPr>
            <w:tcW w:w="1795" w:type="dxa"/>
          </w:tcPr>
          <w:p w14:paraId="62DCD885" w14:textId="6261FE41" w:rsidR="00157764" w:rsidRDefault="00157764" w:rsidP="0047098A">
            <w:pPr>
              <w:shd w:val="clear" w:color="auto" w:fill="FFFFFF"/>
              <w:rPr>
                <w:rFonts w:ascii="Arial" w:hAnsi="Arial" w:cs="Arial"/>
                <w:sz w:val="18"/>
                <w:szCs w:val="18"/>
              </w:rPr>
            </w:pPr>
            <w:r>
              <w:rPr>
                <w:rFonts w:ascii="Arial" w:hAnsi="Arial" w:cs="Arial"/>
                <w:sz w:val="18"/>
                <w:szCs w:val="18"/>
              </w:rPr>
              <w:t>Vicky Ge Huang</w:t>
            </w:r>
          </w:p>
        </w:tc>
      </w:tr>
      <w:tr w:rsidR="000D60BE" w:rsidRPr="00C57F55" w14:paraId="63AB4465" w14:textId="77777777" w:rsidTr="00483E55">
        <w:tc>
          <w:tcPr>
            <w:tcW w:w="1975" w:type="dxa"/>
          </w:tcPr>
          <w:p w14:paraId="25A5E271" w14:textId="77777777" w:rsidR="000D60BE" w:rsidRDefault="000D60BE" w:rsidP="00296B66">
            <w:pPr>
              <w:shd w:val="clear" w:color="auto" w:fill="FFFFFF"/>
              <w:rPr>
                <w:rFonts w:ascii="Arial" w:hAnsi="Arial" w:cs="Arial"/>
                <w:sz w:val="18"/>
                <w:szCs w:val="18"/>
              </w:rPr>
            </w:pPr>
          </w:p>
        </w:tc>
        <w:tc>
          <w:tcPr>
            <w:tcW w:w="7200" w:type="dxa"/>
          </w:tcPr>
          <w:p w14:paraId="67ECC165" w14:textId="77777777" w:rsidR="000D60BE" w:rsidRDefault="000D60BE" w:rsidP="00FB4848">
            <w:pPr>
              <w:shd w:val="clear" w:color="auto" w:fill="FFFFFF"/>
              <w:rPr>
                <w:rFonts w:ascii="Arial" w:hAnsi="Arial" w:cs="Arial"/>
                <w:sz w:val="18"/>
                <w:szCs w:val="18"/>
              </w:rPr>
            </w:pPr>
          </w:p>
        </w:tc>
        <w:tc>
          <w:tcPr>
            <w:tcW w:w="2160" w:type="dxa"/>
          </w:tcPr>
          <w:p w14:paraId="00C43050" w14:textId="77777777" w:rsidR="000D60BE" w:rsidRDefault="000D60BE" w:rsidP="00C57F55">
            <w:pPr>
              <w:shd w:val="clear" w:color="auto" w:fill="FFFFFF"/>
              <w:rPr>
                <w:rFonts w:ascii="Arial" w:hAnsi="Arial" w:cs="Arial"/>
                <w:sz w:val="18"/>
                <w:szCs w:val="18"/>
              </w:rPr>
            </w:pPr>
          </w:p>
        </w:tc>
        <w:tc>
          <w:tcPr>
            <w:tcW w:w="1260" w:type="dxa"/>
          </w:tcPr>
          <w:p w14:paraId="017E20C4" w14:textId="77777777" w:rsidR="000D60BE" w:rsidRDefault="000D60BE" w:rsidP="001A7FDD">
            <w:pPr>
              <w:shd w:val="clear" w:color="auto" w:fill="FFFFFF"/>
              <w:rPr>
                <w:rFonts w:ascii="Arial" w:hAnsi="Arial" w:cs="Arial"/>
                <w:sz w:val="18"/>
                <w:szCs w:val="18"/>
              </w:rPr>
            </w:pPr>
          </w:p>
        </w:tc>
        <w:tc>
          <w:tcPr>
            <w:tcW w:w="1795" w:type="dxa"/>
          </w:tcPr>
          <w:p w14:paraId="5EBBBF6B" w14:textId="77777777" w:rsidR="000D60BE" w:rsidRDefault="000D60BE" w:rsidP="0047098A">
            <w:pPr>
              <w:shd w:val="clear" w:color="auto" w:fill="FFFFFF"/>
              <w:rPr>
                <w:rFonts w:ascii="Arial" w:hAnsi="Arial" w:cs="Arial"/>
                <w:sz w:val="18"/>
                <w:szCs w:val="18"/>
              </w:rPr>
            </w:pPr>
          </w:p>
        </w:tc>
      </w:tr>
      <w:tr w:rsidR="000D60BE" w:rsidRPr="00C57F55" w14:paraId="3764797E" w14:textId="77777777" w:rsidTr="00483E55">
        <w:tc>
          <w:tcPr>
            <w:tcW w:w="1975" w:type="dxa"/>
          </w:tcPr>
          <w:p w14:paraId="3C6BC416" w14:textId="578F437A" w:rsidR="000D60BE" w:rsidRDefault="00C76E5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D4E6154" w14:textId="084BB215" w:rsidR="000D60BE" w:rsidRDefault="00C76E5C" w:rsidP="00FB4848">
            <w:pPr>
              <w:shd w:val="clear" w:color="auto" w:fill="FFFFFF"/>
              <w:rPr>
                <w:rFonts w:ascii="Arial" w:hAnsi="Arial" w:cs="Arial"/>
                <w:sz w:val="18"/>
                <w:szCs w:val="18"/>
              </w:rPr>
            </w:pPr>
            <w:r>
              <w:rPr>
                <w:rFonts w:ascii="Arial" w:hAnsi="Arial" w:cs="Arial"/>
                <w:sz w:val="18"/>
                <w:szCs w:val="18"/>
              </w:rPr>
              <w:t xml:space="preserve">♦ </w:t>
            </w:r>
            <w:r w:rsidR="00894599">
              <w:rPr>
                <w:rFonts w:ascii="Arial" w:hAnsi="Arial" w:cs="Arial"/>
                <w:sz w:val="18"/>
                <w:szCs w:val="18"/>
              </w:rPr>
              <w:t>Fed officials penciled in just one interest-rate cut for this year, indicating most are in no hurry to lower rates, even after a widely watched report showed inflation improved last month.</w:t>
            </w:r>
          </w:p>
        </w:tc>
        <w:tc>
          <w:tcPr>
            <w:tcW w:w="2160" w:type="dxa"/>
          </w:tcPr>
          <w:p w14:paraId="12F8851F" w14:textId="5A5566A8" w:rsidR="000D60BE" w:rsidRDefault="00C76E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17B32D" w14:textId="080C796B" w:rsidR="000D60BE" w:rsidRDefault="00C76E5C" w:rsidP="001A7FDD">
            <w:pPr>
              <w:shd w:val="clear" w:color="auto" w:fill="FFFFFF"/>
              <w:rPr>
                <w:rFonts w:ascii="Arial" w:hAnsi="Arial" w:cs="Arial"/>
                <w:sz w:val="18"/>
                <w:szCs w:val="18"/>
              </w:rPr>
            </w:pPr>
            <w:r>
              <w:rPr>
                <w:rFonts w:ascii="Arial" w:hAnsi="Arial" w:cs="Arial"/>
                <w:sz w:val="18"/>
                <w:szCs w:val="18"/>
              </w:rPr>
              <w:t>06/13/2024</w:t>
            </w:r>
          </w:p>
        </w:tc>
        <w:tc>
          <w:tcPr>
            <w:tcW w:w="1795" w:type="dxa"/>
          </w:tcPr>
          <w:p w14:paraId="1F41B90A" w14:textId="77777777" w:rsidR="000D60BE" w:rsidRDefault="000D60BE" w:rsidP="0047098A">
            <w:pPr>
              <w:shd w:val="clear" w:color="auto" w:fill="FFFFFF"/>
              <w:rPr>
                <w:rFonts w:ascii="Arial" w:hAnsi="Arial" w:cs="Arial"/>
                <w:sz w:val="18"/>
                <w:szCs w:val="18"/>
              </w:rPr>
            </w:pPr>
          </w:p>
        </w:tc>
      </w:tr>
      <w:tr w:rsidR="000D60BE" w:rsidRPr="00C57F55" w14:paraId="1A94F6C3" w14:textId="77777777" w:rsidTr="00483E55">
        <w:tc>
          <w:tcPr>
            <w:tcW w:w="1975" w:type="dxa"/>
          </w:tcPr>
          <w:p w14:paraId="2495ADD8" w14:textId="77777777" w:rsidR="000D60BE" w:rsidRDefault="000D60BE" w:rsidP="00296B66">
            <w:pPr>
              <w:shd w:val="clear" w:color="auto" w:fill="FFFFFF"/>
              <w:rPr>
                <w:rFonts w:ascii="Arial" w:hAnsi="Arial" w:cs="Arial"/>
                <w:sz w:val="18"/>
                <w:szCs w:val="18"/>
              </w:rPr>
            </w:pPr>
          </w:p>
        </w:tc>
        <w:tc>
          <w:tcPr>
            <w:tcW w:w="7200" w:type="dxa"/>
          </w:tcPr>
          <w:p w14:paraId="1D3AED7F" w14:textId="77777777" w:rsidR="000D60BE" w:rsidRDefault="000D60BE" w:rsidP="00FB4848">
            <w:pPr>
              <w:shd w:val="clear" w:color="auto" w:fill="FFFFFF"/>
              <w:rPr>
                <w:rFonts w:ascii="Arial" w:hAnsi="Arial" w:cs="Arial"/>
                <w:sz w:val="18"/>
                <w:szCs w:val="18"/>
              </w:rPr>
            </w:pPr>
          </w:p>
        </w:tc>
        <w:tc>
          <w:tcPr>
            <w:tcW w:w="2160" w:type="dxa"/>
          </w:tcPr>
          <w:p w14:paraId="78B5D330" w14:textId="77777777" w:rsidR="000D60BE" w:rsidRDefault="000D60BE" w:rsidP="00C57F55">
            <w:pPr>
              <w:shd w:val="clear" w:color="auto" w:fill="FFFFFF"/>
              <w:rPr>
                <w:rFonts w:ascii="Arial" w:hAnsi="Arial" w:cs="Arial"/>
                <w:sz w:val="18"/>
                <w:szCs w:val="18"/>
              </w:rPr>
            </w:pPr>
          </w:p>
        </w:tc>
        <w:tc>
          <w:tcPr>
            <w:tcW w:w="1260" w:type="dxa"/>
          </w:tcPr>
          <w:p w14:paraId="7273BF29" w14:textId="77777777" w:rsidR="000D60BE" w:rsidRDefault="000D60BE" w:rsidP="001A7FDD">
            <w:pPr>
              <w:shd w:val="clear" w:color="auto" w:fill="FFFFFF"/>
              <w:rPr>
                <w:rFonts w:ascii="Arial" w:hAnsi="Arial" w:cs="Arial"/>
                <w:sz w:val="18"/>
                <w:szCs w:val="18"/>
              </w:rPr>
            </w:pPr>
          </w:p>
        </w:tc>
        <w:tc>
          <w:tcPr>
            <w:tcW w:w="1795" w:type="dxa"/>
          </w:tcPr>
          <w:p w14:paraId="5D79894B" w14:textId="77777777" w:rsidR="000D60BE" w:rsidRDefault="000D60BE" w:rsidP="0047098A">
            <w:pPr>
              <w:shd w:val="clear" w:color="auto" w:fill="FFFFFF"/>
              <w:rPr>
                <w:rFonts w:ascii="Arial" w:hAnsi="Arial" w:cs="Arial"/>
                <w:sz w:val="18"/>
                <w:szCs w:val="18"/>
              </w:rPr>
            </w:pPr>
          </w:p>
        </w:tc>
      </w:tr>
      <w:tr w:rsidR="00C76E5C" w:rsidRPr="00C57F55" w14:paraId="3F779D62" w14:textId="77777777" w:rsidTr="00483E55">
        <w:tc>
          <w:tcPr>
            <w:tcW w:w="1975" w:type="dxa"/>
          </w:tcPr>
          <w:p w14:paraId="5FCB5B9F" w14:textId="3D7D354C" w:rsidR="00C76E5C" w:rsidRDefault="00C76E5C" w:rsidP="00C76E5C">
            <w:pPr>
              <w:shd w:val="clear" w:color="auto" w:fill="FFFFFF"/>
              <w:rPr>
                <w:rFonts w:ascii="Arial" w:hAnsi="Arial" w:cs="Arial"/>
                <w:sz w:val="18"/>
                <w:szCs w:val="18"/>
              </w:rPr>
            </w:pPr>
            <w:r>
              <w:rPr>
                <w:rFonts w:ascii="Arial" w:hAnsi="Arial" w:cs="Arial"/>
                <w:sz w:val="18"/>
                <w:szCs w:val="18"/>
              </w:rPr>
              <w:t>What’s News</w:t>
            </w:r>
          </w:p>
        </w:tc>
        <w:tc>
          <w:tcPr>
            <w:tcW w:w="7200" w:type="dxa"/>
          </w:tcPr>
          <w:p w14:paraId="1786D93A" w14:textId="1B554B63" w:rsidR="00C76E5C" w:rsidRDefault="00C76E5C" w:rsidP="00C76E5C">
            <w:pPr>
              <w:shd w:val="clear" w:color="auto" w:fill="FFFFFF"/>
              <w:rPr>
                <w:rFonts w:ascii="Arial" w:hAnsi="Arial" w:cs="Arial"/>
                <w:sz w:val="18"/>
                <w:szCs w:val="18"/>
              </w:rPr>
            </w:pPr>
            <w:r>
              <w:rPr>
                <w:rFonts w:ascii="Arial" w:hAnsi="Arial" w:cs="Arial"/>
                <w:sz w:val="18"/>
                <w:szCs w:val="18"/>
              </w:rPr>
              <w:t xml:space="preserve">♦ </w:t>
            </w:r>
            <w:r w:rsidR="00894599">
              <w:rPr>
                <w:rFonts w:ascii="Arial" w:hAnsi="Arial" w:cs="Arial"/>
                <w:sz w:val="18"/>
                <w:szCs w:val="18"/>
              </w:rPr>
              <w:t>the S&amp;P 500 and Nasdaq rose to records after the consumer-price figures were released, gaining 0.9% and 1.5%, respectively. The Dow shed 0.1% and the yield on the 10-year Treasury note slid.</w:t>
            </w:r>
          </w:p>
        </w:tc>
        <w:tc>
          <w:tcPr>
            <w:tcW w:w="2160" w:type="dxa"/>
          </w:tcPr>
          <w:p w14:paraId="2B484037" w14:textId="4DD45A2C" w:rsidR="00C76E5C" w:rsidRDefault="00C76E5C" w:rsidP="00C76E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D45606" w14:textId="06B7D354" w:rsidR="00C76E5C" w:rsidRDefault="00C76E5C" w:rsidP="00C76E5C">
            <w:pPr>
              <w:shd w:val="clear" w:color="auto" w:fill="FFFFFF"/>
              <w:rPr>
                <w:rFonts w:ascii="Arial" w:hAnsi="Arial" w:cs="Arial"/>
                <w:sz w:val="18"/>
                <w:szCs w:val="18"/>
              </w:rPr>
            </w:pPr>
            <w:r>
              <w:rPr>
                <w:rFonts w:ascii="Arial" w:hAnsi="Arial" w:cs="Arial"/>
                <w:sz w:val="18"/>
                <w:szCs w:val="18"/>
              </w:rPr>
              <w:t>06/13/2024</w:t>
            </w:r>
          </w:p>
        </w:tc>
        <w:tc>
          <w:tcPr>
            <w:tcW w:w="1795" w:type="dxa"/>
          </w:tcPr>
          <w:p w14:paraId="25F4E811" w14:textId="77777777" w:rsidR="00C76E5C" w:rsidRDefault="00C76E5C" w:rsidP="00C76E5C">
            <w:pPr>
              <w:shd w:val="clear" w:color="auto" w:fill="FFFFFF"/>
              <w:rPr>
                <w:rFonts w:ascii="Arial" w:hAnsi="Arial" w:cs="Arial"/>
                <w:sz w:val="18"/>
                <w:szCs w:val="18"/>
              </w:rPr>
            </w:pPr>
          </w:p>
        </w:tc>
      </w:tr>
      <w:tr w:rsidR="00C76E5C" w:rsidRPr="00C57F55" w14:paraId="5AB76D8C" w14:textId="77777777" w:rsidTr="00483E55">
        <w:tc>
          <w:tcPr>
            <w:tcW w:w="1975" w:type="dxa"/>
          </w:tcPr>
          <w:p w14:paraId="22D12A56" w14:textId="77777777" w:rsidR="00C76E5C" w:rsidRDefault="00C76E5C" w:rsidP="00C76E5C">
            <w:pPr>
              <w:shd w:val="clear" w:color="auto" w:fill="FFFFFF"/>
              <w:rPr>
                <w:rFonts w:ascii="Arial" w:hAnsi="Arial" w:cs="Arial"/>
                <w:sz w:val="18"/>
                <w:szCs w:val="18"/>
              </w:rPr>
            </w:pPr>
          </w:p>
        </w:tc>
        <w:tc>
          <w:tcPr>
            <w:tcW w:w="7200" w:type="dxa"/>
          </w:tcPr>
          <w:p w14:paraId="4D51D8A4" w14:textId="77777777" w:rsidR="00C76E5C" w:rsidRDefault="00C76E5C" w:rsidP="00C76E5C">
            <w:pPr>
              <w:shd w:val="clear" w:color="auto" w:fill="FFFFFF"/>
              <w:rPr>
                <w:rFonts w:ascii="Arial" w:hAnsi="Arial" w:cs="Arial"/>
                <w:sz w:val="18"/>
                <w:szCs w:val="18"/>
              </w:rPr>
            </w:pPr>
          </w:p>
        </w:tc>
        <w:tc>
          <w:tcPr>
            <w:tcW w:w="2160" w:type="dxa"/>
          </w:tcPr>
          <w:p w14:paraId="57F0FCA5" w14:textId="77777777" w:rsidR="00C76E5C" w:rsidRDefault="00C76E5C" w:rsidP="00C76E5C">
            <w:pPr>
              <w:shd w:val="clear" w:color="auto" w:fill="FFFFFF"/>
              <w:rPr>
                <w:rFonts w:ascii="Arial" w:hAnsi="Arial" w:cs="Arial"/>
                <w:sz w:val="18"/>
                <w:szCs w:val="18"/>
              </w:rPr>
            </w:pPr>
          </w:p>
        </w:tc>
        <w:tc>
          <w:tcPr>
            <w:tcW w:w="1260" w:type="dxa"/>
          </w:tcPr>
          <w:p w14:paraId="53192373" w14:textId="77777777" w:rsidR="00C76E5C" w:rsidRDefault="00C76E5C" w:rsidP="00C76E5C">
            <w:pPr>
              <w:shd w:val="clear" w:color="auto" w:fill="FFFFFF"/>
              <w:rPr>
                <w:rFonts w:ascii="Arial" w:hAnsi="Arial" w:cs="Arial"/>
                <w:sz w:val="18"/>
                <w:szCs w:val="18"/>
              </w:rPr>
            </w:pPr>
          </w:p>
        </w:tc>
        <w:tc>
          <w:tcPr>
            <w:tcW w:w="1795" w:type="dxa"/>
          </w:tcPr>
          <w:p w14:paraId="0671E6FF" w14:textId="77777777" w:rsidR="00C76E5C" w:rsidRDefault="00C76E5C" w:rsidP="00C76E5C">
            <w:pPr>
              <w:shd w:val="clear" w:color="auto" w:fill="FFFFFF"/>
              <w:rPr>
                <w:rFonts w:ascii="Arial" w:hAnsi="Arial" w:cs="Arial"/>
                <w:sz w:val="18"/>
                <w:szCs w:val="18"/>
              </w:rPr>
            </w:pPr>
          </w:p>
        </w:tc>
      </w:tr>
      <w:tr w:rsidR="00C76E5C" w:rsidRPr="00C57F55" w14:paraId="7B47F49F" w14:textId="77777777" w:rsidTr="00483E55">
        <w:tc>
          <w:tcPr>
            <w:tcW w:w="1975" w:type="dxa"/>
          </w:tcPr>
          <w:p w14:paraId="6ADD7DD5" w14:textId="5F7C414D" w:rsidR="00C76E5C" w:rsidRDefault="00C76E5C" w:rsidP="00C76E5C">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E314E49" w14:textId="2A62C8A6" w:rsidR="00C76E5C" w:rsidRDefault="00C76E5C" w:rsidP="00C76E5C">
            <w:pPr>
              <w:shd w:val="clear" w:color="auto" w:fill="FFFFFF"/>
              <w:rPr>
                <w:rFonts w:ascii="Arial" w:hAnsi="Arial" w:cs="Arial"/>
                <w:sz w:val="18"/>
                <w:szCs w:val="18"/>
              </w:rPr>
            </w:pPr>
            <w:r>
              <w:rPr>
                <w:rFonts w:ascii="Arial" w:hAnsi="Arial" w:cs="Arial"/>
                <w:sz w:val="18"/>
                <w:szCs w:val="18"/>
              </w:rPr>
              <w:t xml:space="preserve">♦ </w:t>
            </w:r>
            <w:r w:rsidR="00894599">
              <w:rPr>
                <w:rFonts w:ascii="Arial" w:hAnsi="Arial" w:cs="Arial"/>
                <w:sz w:val="18"/>
                <w:szCs w:val="18"/>
              </w:rPr>
              <w:t>Global oil markets are headed toward a major glut this decade ,the IEA forecast, citing surging supplies and slowing demand growth.</w:t>
            </w:r>
          </w:p>
        </w:tc>
        <w:tc>
          <w:tcPr>
            <w:tcW w:w="2160" w:type="dxa"/>
          </w:tcPr>
          <w:p w14:paraId="549534BD" w14:textId="479BE256" w:rsidR="00C76E5C" w:rsidRDefault="00C76E5C" w:rsidP="00C76E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1517EA" w14:textId="1BFB4CFA" w:rsidR="00C76E5C" w:rsidRDefault="00C76E5C" w:rsidP="00C76E5C">
            <w:pPr>
              <w:shd w:val="clear" w:color="auto" w:fill="FFFFFF"/>
              <w:rPr>
                <w:rFonts w:ascii="Arial" w:hAnsi="Arial" w:cs="Arial"/>
                <w:sz w:val="18"/>
                <w:szCs w:val="18"/>
              </w:rPr>
            </w:pPr>
            <w:r>
              <w:rPr>
                <w:rFonts w:ascii="Arial" w:hAnsi="Arial" w:cs="Arial"/>
                <w:sz w:val="18"/>
                <w:szCs w:val="18"/>
              </w:rPr>
              <w:t>06/13/2024</w:t>
            </w:r>
          </w:p>
        </w:tc>
        <w:tc>
          <w:tcPr>
            <w:tcW w:w="1795" w:type="dxa"/>
          </w:tcPr>
          <w:p w14:paraId="7343635E" w14:textId="77777777" w:rsidR="00C76E5C" w:rsidRDefault="00C76E5C" w:rsidP="00C76E5C">
            <w:pPr>
              <w:shd w:val="clear" w:color="auto" w:fill="FFFFFF"/>
              <w:rPr>
                <w:rFonts w:ascii="Arial" w:hAnsi="Arial" w:cs="Arial"/>
                <w:sz w:val="18"/>
                <w:szCs w:val="18"/>
              </w:rPr>
            </w:pPr>
          </w:p>
        </w:tc>
      </w:tr>
      <w:tr w:rsidR="00887FEF" w:rsidRPr="00C57F55" w14:paraId="7A97C587" w14:textId="77777777" w:rsidTr="00483E55">
        <w:tc>
          <w:tcPr>
            <w:tcW w:w="1975" w:type="dxa"/>
          </w:tcPr>
          <w:p w14:paraId="786BED5B" w14:textId="77777777" w:rsidR="00887FEF" w:rsidRDefault="00887FEF" w:rsidP="00C76E5C">
            <w:pPr>
              <w:shd w:val="clear" w:color="auto" w:fill="FFFFFF"/>
              <w:rPr>
                <w:rFonts w:ascii="Arial" w:hAnsi="Arial" w:cs="Arial"/>
                <w:sz w:val="18"/>
                <w:szCs w:val="18"/>
              </w:rPr>
            </w:pPr>
          </w:p>
        </w:tc>
        <w:tc>
          <w:tcPr>
            <w:tcW w:w="7200" w:type="dxa"/>
          </w:tcPr>
          <w:p w14:paraId="5F7DC028" w14:textId="77777777" w:rsidR="00887FEF" w:rsidRDefault="00887FEF" w:rsidP="00C76E5C">
            <w:pPr>
              <w:shd w:val="clear" w:color="auto" w:fill="FFFFFF"/>
              <w:rPr>
                <w:rFonts w:ascii="Arial" w:hAnsi="Arial" w:cs="Arial"/>
                <w:sz w:val="18"/>
                <w:szCs w:val="18"/>
              </w:rPr>
            </w:pPr>
          </w:p>
        </w:tc>
        <w:tc>
          <w:tcPr>
            <w:tcW w:w="2160" w:type="dxa"/>
          </w:tcPr>
          <w:p w14:paraId="7641A15C" w14:textId="77777777" w:rsidR="00887FEF" w:rsidRDefault="00887FEF" w:rsidP="00C76E5C">
            <w:pPr>
              <w:shd w:val="clear" w:color="auto" w:fill="FFFFFF"/>
              <w:rPr>
                <w:rFonts w:ascii="Arial" w:hAnsi="Arial" w:cs="Arial"/>
                <w:sz w:val="18"/>
                <w:szCs w:val="18"/>
              </w:rPr>
            </w:pPr>
          </w:p>
        </w:tc>
        <w:tc>
          <w:tcPr>
            <w:tcW w:w="1260" w:type="dxa"/>
          </w:tcPr>
          <w:p w14:paraId="4ED836AA" w14:textId="77777777" w:rsidR="00887FEF" w:rsidRDefault="00887FEF" w:rsidP="00C76E5C">
            <w:pPr>
              <w:shd w:val="clear" w:color="auto" w:fill="FFFFFF"/>
              <w:rPr>
                <w:rFonts w:ascii="Arial" w:hAnsi="Arial" w:cs="Arial"/>
                <w:sz w:val="18"/>
                <w:szCs w:val="18"/>
              </w:rPr>
            </w:pPr>
          </w:p>
        </w:tc>
        <w:tc>
          <w:tcPr>
            <w:tcW w:w="1795" w:type="dxa"/>
          </w:tcPr>
          <w:p w14:paraId="57B5F57E" w14:textId="77777777" w:rsidR="00887FEF" w:rsidRDefault="00887FEF" w:rsidP="00C76E5C">
            <w:pPr>
              <w:shd w:val="clear" w:color="auto" w:fill="FFFFFF"/>
              <w:rPr>
                <w:rFonts w:ascii="Arial" w:hAnsi="Arial" w:cs="Arial"/>
                <w:sz w:val="18"/>
                <w:szCs w:val="18"/>
              </w:rPr>
            </w:pPr>
          </w:p>
        </w:tc>
      </w:tr>
      <w:tr w:rsidR="00887FEF" w:rsidRPr="00C57F55" w14:paraId="44BB2D54" w14:textId="77777777" w:rsidTr="00483E55">
        <w:tc>
          <w:tcPr>
            <w:tcW w:w="1975" w:type="dxa"/>
          </w:tcPr>
          <w:p w14:paraId="2B81B552" w14:textId="20EE1880" w:rsidR="00887FEF" w:rsidRDefault="00887FEF" w:rsidP="00C76E5C">
            <w:pPr>
              <w:shd w:val="clear" w:color="auto" w:fill="FFFFFF"/>
              <w:rPr>
                <w:rFonts w:ascii="Arial" w:hAnsi="Arial" w:cs="Arial"/>
                <w:sz w:val="18"/>
                <w:szCs w:val="18"/>
              </w:rPr>
            </w:pPr>
            <w:r>
              <w:rPr>
                <w:rFonts w:ascii="Arial" w:hAnsi="Arial" w:cs="Arial"/>
                <w:sz w:val="18"/>
                <w:szCs w:val="18"/>
              </w:rPr>
              <w:t>Oil Glut Forecast by End of 2020s</w:t>
            </w:r>
          </w:p>
        </w:tc>
        <w:tc>
          <w:tcPr>
            <w:tcW w:w="7200" w:type="dxa"/>
          </w:tcPr>
          <w:p w14:paraId="2104956D" w14:textId="2453E138" w:rsidR="00887FEF" w:rsidRDefault="00887FEF" w:rsidP="00C76E5C">
            <w:pPr>
              <w:shd w:val="clear" w:color="auto" w:fill="FFFFFF"/>
              <w:rPr>
                <w:rFonts w:ascii="Arial" w:hAnsi="Arial" w:cs="Arial"/>
                <w:sz w:val="18"/>
                <w:szCs w:val="18"/>
              </w:rPr>
            </w:pPr>
            <w:r>
              <w:rPr>
                <w:rFonts w:ascii="Arial" w:hAnsi="Arial" w:cs="Arial"/>
                <w:sz w:val="18"/>
                <w:szCs w:val="18"/>
              </w:rPr>
              <w:t>The International Energy Agency, whose members include the world’s biggest oil consumers, predicted in its closely watched medium-term oil-market report that spare capacity – the amount of pumping capacity left unused because of adequate supply-could surge in coming years to levels only seen during the Covid-19 pandemic.</w:t>
            </w:r>
          </w:p>
          <w:p w14:paraId="42997261" w14:textId="77777777" w:rsidR="00887FEF" w:rsidRDefault="00887FEF" w:rsidP="00C76E5C">
            <w:pPr>
              <w:shd w:val="clear" w:color="auto" w:fill="FFFFFF"/>
              <w:rPr>
                <w:rFonts w:ascii="Arial" w:hAnsi="Arial" w:cs="Arial"/>
                <w:sz w:val="18"/>
                <w:szCs w:val="18"/>
              </w:rPr>
            </w:pPr>
          </w:p>
          <w:p w14:paraId="2BCDF529" w14:textId="77777777" w:rsidR="00887FEF" w:rsidRDefault="00887FEF" w:rsidP="00C76E5C">
            <w:pPr>
              <w:shd w:val="clear" w:color="auto" w:fill="FFFFFF"/>
              <w:rPr>
                <w:rFonts w:ascii="Arial" w:hAnsi="Arial" w:cs="Arial"/>
                <w:sz w:val="18"/>
                <w:szCs w:val="18"/>
              </w:rPr>
            </w:pPr>
            <w:r>
              <w:rPr>
                <w:rFonts w:ascii="Arial" w:hAnsi="Arial" w:cs="Arial"/>
                <w:sz w:val="18"/>
                <w:szCs w:val="18"/>
              </w:rPr>
              <w:t>Despite the slowdown, global oil demand in 2030 is still forecast to rise by 3.2 million barrels a day  from 2023, the agency said.</w:t>
            </w:r>
          </w:p>
          <w:p w14:paraId="003A0265" w14:textId="77777777" w:rsidR="00887FEF" w:rsidRDefault="00887FEF" w:rsidP="00C76E5C">
            <w:pPr>
              <w:shd w:val="clear" w:color="auto" w:fill="FFFFFF"/>
              <w:rPr>
                <w:rFonts w:ascii="Arial" w:hAnsi="Arial" w:cs="Arial"/>
                <w:sz w:val="18"/>
                <w:szCs w:val="18"/>
              </w:rPr>
            </w:pPr>
          </w:p>
          <w:p w14:paraId="2A15C635" w14:textId="61407265" w:rsidR="00887FEF" w:rsidRDefault="00887FEF" w:rsidP="00C76E5C">
            <w:pPr>
              <w:shd w:val="clear" w:color="auto" w:fill="FFFFFF"/>
              <w:rPr>
                <w:rFonts w:ascii="Arial" w:hAnsi="Arial" w:cs="Arial"/>
                <w:sz w:val="18"/>
                <w:szCs w:val="18"/>
              </w:rPr>
            </w:pPr>
            <w:r>
              <w:rPr>
                <w:rFonts w:ascii="Arial" w:hAnsi="Arial" w:cs="Arial"/>
                <w:sz w:val="18"/>
                <w:szCs w:val="18"/>
              </w:rPr>
              <w:t>Meanwhile, global production capacity growth will be led by producers outside of the OPEC+ alliance-particularly the U.S., Brazil, Canada, Argentina and Guyana-which are forecast to account for three quarters of the expected  increase to 2030.</w:t>
            </w:r>
          </w:p>
        </w:tc>
        <w:tc>
          <w:tcPr>
            <w:tcW w:w="2160" w:type="dxa"/>
          </w:tcPr>
          <w:p w14:paraId="2061BAAB" w14:textId="7B5081C7" w:rsidR="00887FEF" w:rsidRDefault="00887FEF" w:rsidP="00C76E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42FCAC" w14:textId="14088D18" w:rsidR="00887FEF" w:rsidRDefault="00887FEF" w:rsidP="00C76E5C">
            <w:pPr>
              <w:shd w:val="clear" w:color="auto" w:fill="FFFFFF"/>
              <w:rPr>
                <w:rFonts w:ascii="Arial" w:hAnsi="Arial" w:cs="Arial"/>
                <w:sz w:val="18"/>
                <w:szCs w:val="18"/>
              </w:rPr>
            </w:pPr>
            <w:r>
              <w:rPr>
                <w:rFonts w:ascii="Arial" w:hAnsi="Arial" w:cs="Arial"/>
                <w:sz w:val="18"/>
                <w:szCs w:val="18"/>
              </w:rPr>
              <w:t>06/13/2024</w:t>
            </w:r>
          </w:p>
        </w:tc>
        <w:tc>
          <w:tcPr>
            <w:tcW w:w="1795" w:type="dxa"/>
          </w:tcPr>
          <w:p w14:paraId="04E4486D" w14:textId="2B49686D" w:rsidR="00887FEF" w:rsidRDefault="00887FEF" w:rsidP="00C76E5C">
            <w:pPr>
              <w:shd w:val="clear" w:color="auto" w:fill="FFFFFF"/>
              <w:rPr>
                <w:rFonts w:ascii="Arial" w:hAnsi="Arial" w:cs="Arial"/>
                <w:sz w:val="18"/>
                <w:szCs w:val="18"/>
              </w:rPr>
            </w:pPr>
            <w:r>
              <w:rPr>
                <w:rFonts w:ascii="Arial" w:hAnsi="Arial" w:cs="Arial"/>
                <w:sz w:val="18"/>
                <w:szCs w:val="18"/>
              </w:rPr>
              <w:t>Giulia Petroni</w:t>
            </w:r>
          </w:p>
        </w:tc>
      </w:tr>
      <w:tr w:rsidR="00887FEF" w:rsidRPr="00C57F55" w14:paraId="6F588F28" w14:textId="77777777" w:rsidTr="00483E55">
        <w:tc>
          <w:tcPr>
            <w:tcW w:w="1975" w:type="dxa"/>
          </w:tcPr>
          <w:p w14:paraId="5BC6BE0A" w14:textId="77777777" w:rsidR="00887FEF" w:rsidRDefault="00887FEF" w:rsidP="00C76E5C">
            <w:pPr>
              <w:shd w:val="clear" w:color="auto" w:fill="FFFFFF"/>
              <w:rPr>
                <w:rFonts w:ascii="Arial" w:hAnsi="Arial" w:cs="Arial"/>
                <w:sz w:val="18"/>
                <w:szCs w:val="18"/>
              </w:rPr>
            </w:pPr>
          </w:p>
        </w:tc>
        <w:tc>
          <w:tcPr>
            <w:tcW w:w="7200" w:type="dxa"/>
          </w:tcPr>
          <w:p w14:paraId="72756D42" w14:textId="77777777" w:rsidR="00887FEF" w:rsidRDefault="00887FEF" w:rsidP="00C76E5C">
            <w:pPr>
              <w:shd w:val="clear" w:color="auto" w:fill="FFFFFF"/>
              <w:rPr>
                <w:rFonts w:ascii="Arial" w:hAnsi="Arial" w:cs="Arial"/>
                <w:sz w:val="18"/>
                <w:szCs w:val="18"/>
              </w:rPr>
            </w:pPr>
          </w:p>
        </w:tc>
        <w:tc>
          <w:tcPr>
            <w:tcW w:w="2160" w:type="dxa"/>
          </w:tcPr>
          <w:p w14:paraId="1DED5ED6" w14:textId="77777777" w:rsidR="00887FEF" w:rsidRDefault="00887FEF" w:rsidP="00C76E5C">
            <w:pPr>
              <w:shd w:val="clear" w:color="auto" w:fill="FFFFFF"/>
              <w:rPr>
                <w:rFonts w:ascii="Arial" w:hAnsi="Arial" w:cs="Arial"/>
                <w:sz w:val="18"/>
                <w:szCs w:val="18"/>
              </w:rPr>
            </w:pPr>
          </w:p>
        </w:tc>
        <w:tc>
          <w:tcPr>
            <w:tcW w:w="1260" w:type="dxa"/>
          </w:tcPr>
          <w:p w14:paraId="365BF3E9" w14:textId="77777777" w:rsidR="00887FEF" w:rsidRDefault="00887FEF" w:rsidP="00C76E5C">
            <w:pPr>
              <w:shd w:val="clear" w:color="auto" w:fill="FFFFFF"/>
              <w:rPr>
                <w:rFonts w:ascii="Arial" w:hAnsi="Arial" w:cs="Arial"/>
                <w:sz w:val="18"/>
                <w:szCs w:val="18"/>
              </w:rPr>
            </w:pPr>
          </w:p>
        </w:tc>
        <w:tc>
          <w:tcPr>
            <w:tcW w:w="1795" w:type="dxa"/>
          </w:tcPr>
          <w:p w14:paraId="00A90605" w14:textId="77777777" w:rsidR="00887FEF" w:rsidRDefault="00887FEF" w:rsidP="00C76E5C">
            <w:pPr>
              <w:shd w:val="clear" w:color="auto" w:fill="FFFFFF"/>
              <w:rPr>
                <w:rFonts w:ascii="Arial" w:hAnsi="Arial" w:cs="Arial"/>
                <w:sz w:val="18"/>
                <w:szCs w:val="18"/>
              </w:rPr>
            </w:pPr>
          </w:p>
        </w:tc>
      </w:tr>
      <w:tr w:rsidR="00887FEF" w:rsidRPr="00C57F55" w14:paraId="41A2A204" w14:textId="77777777" w:rsidTr="00483E55">
        <w:tc>
          <w:tcPr>
            <w:tcW w:w="1975" w:type="dxa"/>
          </w:tcPr>
          <w:p w14:paraId="3378EB38" w14:textId="07207B56" w:rsidR="00887FEF" w:rsidRDefault="00887FEF" w:rsidP="00C76E5C">
            <w:pPr>
              <w:shd w:val="clear" w:color="auto" w:fill="FFFFFF"/>
              <w:rPr>
                <w:rFonts w:ascii="Arial" w:hAnsi="Arial" w:cs="Arial"/>
                <w:sz w:val="18"/>
                <w:szCs w:val="18"/>
              </w:rPr>
            </w:pPr>
            <w:r>
              <w:rPr>
                <w:rFonts w:ascii="Arial" w:hAnsi="Arial" w:cs="Arial"/>
                <w:sz w:val="18"/>
                <w:szCs w:val="18"/>
              </w:rPr>
              <w:t>Tech Sector Powers S&amp;P 500, Nasdaq To Record Levels</w:t>
            </w:r>
          </w:p>
        </w:tc>
        <w:tc>
          <w:tcPr>
            <w:tcW w:w="7200" w:type="dxa"/>
          </w:tcPr>
          <w:p w14:paraId="54D58F57" w14:textId="77777777" w:rsidR="00887FEF" w:rsidRDefault="00887FEF" w:rsidP="00C76E5C">
            <w:pPr>
              <w:shd w:val="clear" w:color="auto" w:fill="FFFFFF"/>
              <w:rPr>
                <w:rFonts w:ascii="Arial" w:hAnsi="Arial" w:cs="Arial"/>
                <w:sz w:val="18"/>
                <w:szCs w:val="18"/>
              </w:rPr>
            </w:pPr>
            <w:r>
              <w:rPr>
                <w:rFonts w:ascii="Arial" w:hAnsi="Arial" w:cs="Arial"/>
                <w:sz w:val="18"/>
                <w:szCs w:val="18"/>
              </w:rPr>
              <w:t>The artificial-intelligence trade and Tesla powered the Nasdaq and S&amp;P 500 to records, while the blue-chip Dow Jones Industrial Average continued to sputter.</w:t>
            </w:r>
          </w:p>
          <w:p w14:paraId="41976F2C" w14:textId="77777777" w:rsidR="00887FEF" w:rsidRDefault="00887FEF" w:rsidP="00C76E5C">
            <w:pPr>
              <w:shd w:val="clear" w:color="auto" w:fill="FFFFFF"/>
              <w:rPr>
                <w:rFonts w:ascii="Arial" w:hAnsi="Arial" w:cs="Arial"/>
                <w:sz w:val="18"/>
                <w:szCs w:val="18"/>
              </w:rPr>
            </w:pPr>
          </w:p>
          <w:p w14:paraId="61459816" w14:textId="77777777" w:rsidR="00887FEF" w:rsidRDefault="00887FEF" w:rsidP="00C76E5C">
            <w:pPr>
              <w:shd w:val="clear" w:color="auto" w:fill="FFFFFF"/>
              <w:rPr>
                <w:rFonts w:ascii="Arial" w:hAnsi="Arial" w:cs="Arial"/>
                <w:sz w:val="18"/>
                <w:szCs w:val="18"/>
              </w:rPr>
            </w:pPr>
            <w:r>
              <w:rPr>
                <w:rFonts w:ascii="Arial" w:hAnsi="Arial" w:cs="Arial"/>
                <w:sz w:val="18"/>
                <w:szCs w:val="18"/>
              </w:rPr>
              <w:t>The mixed market came a day after the Federal Reserve indicated it is in no hurry to reduce interest rates despite Labor Department data…</w:t>
            </w:r>
          </w:p>
          <w:p w14:paraId="001C5245" w14:textId="77777777" w:rsidR="00887FEF" w:rsidRDefault="00887FEF" w:rsidP="00C76E5C">
            <w:pPr>
              <w:shd w:val="clear" w:color="auto" w:fill="FFFFFF"/>
              <w:rPr>
                <w:rFonts w:ascii="Arial" w:hAnsi="Arial" w:cs="Arial"/>
                <w:sz w:val="18"/>
                <w:szCs w:val="18"/>
              </w:rPr>
            </w:pPr>
          </w:p>
          <w:p w14:paraId="40E481C2" w14:textId="480D30C7" w:rsidR="00887FEF" w:rsidRDefault="00887FEF" w:rsidP="00C76E5C">
            <w:pPr>
              <w:shd w:val="clear" w:color="auto" w:fill="FFFFFF"/>
              <w:rPr>
                <w:rFonts w:ascii="Arial" w:hAnsi="Arial" w:cs="Arial"/>
                <w:sz w:val="18"/>
                <w:szCs w:val="18"/>
              </w:rPr>
            </w:pPr>
            <w:r>
              <w:rPr>
                <w:rFonts w:ascii="Arial" w:hAnsi="Arial" w:cs="Arial"/>
                <w:sz w:val="18"/>
                <w:szCs w:val="18"/>
              </w:rPr>
              <w:t>The tech-laden Nasdaq composite rose 0.3% to a record 17667.56. The S&amp;P 500 added 0.2% to a record 5433.74, paced by a 1.4% rise in information-technology stocks.</w:t>
            </w:r>
          </w:p>
        </w:tc>
        <w:tc>
          <w:tcPr>
            <w:tcW w:w="2160" w:type="dxa"/>
          </w:tcPr>
          <w:p w14:paraId="1952D515" w14:textId="15BBD1D6" w:rsidR="00887FEF" w:rsidRDefault="00887FEF" w:rsidP="00C76E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C545CC" w14:textId="2861293C" w:rsidR="00887FEF" w:rsidRDefault="00887FEF" w:rsidP="00C76E5C">
            <w:pPr>
              <w:shd w:val="clear" w:color="auto" w:fill="FFFFFF"/>
              <w:rPr>
                <w:rFonts w:ascii="Arial" w:hAnsi="Arial" w:cs="Arial"/>
                <w:sz w:val="18"/>
                <w:szCs w:val="18"/>
              </w:rPr>
            </w:pPr>
            <w:r>
              <w:rPr>
                <w:rFonts w:ascii="Arial" w:hAnsi="Arial" w:cs="Arial"/>
                <w:sz w:val="18"/>
                <w:szCs w:val="18"/>
              </w:rPr>
              <w:t>06/14/2024</w:t>
            </w:r>
          </w:p>
        </w:tc>
        <w:tc>
          <w:tcPr>
            <w:tcW w:w="1795" w:type="dxa"/>
          </w:tcPr>
          <w:p w14:paraId="40135B4E" w14:textId="2D9CA067" w:rsidR="00887FEF" w:rsidRDefault="00887FEF" w:rsidP="00C76E5C">
            <w:pPr>
              <w:shd w:val="clear" w:color="auto" w:fill="FFFFFF"/>
              <w:rPr>
                <w:rFonts w:ascii="Arial" w:hAnsi="Arial" w:cs="Arial"/>
                <w:sz w:val="18"/>
                <w:szCs w:val="18"/>
              </w:rPr>
            </w:pPr>
            <w:r>
              <w:rPr>
                <w:rFonts w:ascii="Arial" w:hAnsi="Arial" w:cs="Arial"/>
                <w:sz w:val="18"/>
                <w:szCs w:val="18"/>
              </w:rPr>
              <w:t>Ryan Dezember</w:t>
            </w:r>
          </w:p>
        </w:tc>
      </w:tr>
      <w:tr w:rsidR="00C76E5C" w:rsidRPr="00C57F55" w14:paraId="74ACE9E2" w14:textId="77777777" w:rsidTr="00483E55">
        <w:tc>
          <w:tcPr>
            <w:tcW w:w="1975" w:type="dxa"/>
          </w:tcPr>
          <w:p w14:paraId="4041C710" w14:textId="77777777" w:rsidR="00C76E5C" w:rsidRDefault="00C76E5C" w:rsidP="00C76E5C">
            <w:pPr>
              <w:shd w:val="clear" w:color="auto" w:fill="FFFFFF"/>
              <w:rPr>
                <w:rFonts w:ascii="Arial" w:hAnsi="Arial" w:cs="Arial"/>
                <w:sz w:val="18"/>
                <w:szCs w:val="18"/>
              </w:rPr>
            </w:pPr>
          </w:p>
        </w:tc>
        <w:tc>
          <w:tcPr>
            <w:tcW w:w="7200" w:type="dxa"/>
          </w:tcPr>
          <w:p w14:paraId="367E76B9" w14:textId="77777777" w:rsidR="00C76E5C" w:rsidRDefault="00C76E5C" w:rsidP="00C76E5C">
            <w:pPr>
              <w:shd w:val="clear" w:color="auto" w:fill="FFFFFF"/>
              <w:rPr>
                <w:rFonts w:ascii="Arial" w:hAnsi="Arial" w:cs="Arial"/>
                <w:sz w:val="18"/>
                <w:szCs w:val="18"/>
              </w:rPr>
            </w:pPr>
          </w:p>
        </w:tc>
        <w:tc>
          <w:tcPr>
            <w:tcW w:w="2160" w:type="dxa"/>
          </w:tcPr>
          <w:p w14:paraId="2C9D5CBE" w14:textId="77777777" w:rsidR="00C76E5C" w:rsidRDefault="00C76E5C" w:rsidP="00C76E5C">
            <w:pPr>
              <w:shd w:val="clear" w:color="auto" w:fill="FFFFFF"/>
              <w:rPr>
                <w:rFonts w:ascii="Arial" w:hAnsi="Arial" w:cs="Arial"/>
                <w:sz w:val="18"/>
                <w:szCs w:val="18"/>
              </w:rPr>
            </w:pPr>
          </w:p>
        </w:tc>
        <w:tc>
          <w:tcPr>
            <w:tcW w:w="1260" w:type="dxa"/>
          </w:tcPr>
          <w:p w14:paraId="2BFBAE14" w14:textId="77777777" w:rsidR="00C76E5C" w:rsidRDefault="00C76E5C" w:rsidP="00C76E5C">
            <w:pPr>
              <w:shd w:val="clear" w:color="auto" w:fill="FFFFFF"/>
              <w:rPr>
                <w:rFonts w:ascii="Arial" w:hAnsi="Arial" w:cs="Arial"/>
                <w:sz w:val="18"/>
                <w:szCs w:val="18"/>
              </w:rPr>
            </w:pPr>
          </w:p>
        </w:tc>
        <w:tc>
          <w:tcPr>
            <w:tcW w:w="1795" w:type="dxa"/>
          </w:tcPr>
          <w:p w14:paraId="715212EC" w14:textId="77777777" w:rsidR="00C76E5C" w:rsidRDefault="00C76E5C" w:rsidP="00C76E5C">
            <w:pPr>
              <w:shd w:val="clear" w:color="auto" w:fill="FFFFFF"/>
              <w:rPr>
                <w:rFonts w:ascii="Arial" w:hAnsi="Arial" w:cs="Arial"/>
                <w:sz w:val="18"/>
                <w:szCs w:val="18"/>
              </w:rPr>
            </w:pPr>
          </w:p>
        </w:tc>
      </w:tr>
      <w:tr w:rsidR="00C76E5C" w:rsidRPr="00C57F55" w14:paraId="0EC1BD4A" w14:textId="77777777" w:rsidTr="00483E55">
        <w:tc>
          <w:tcPr>
            <w:tcW w:w="1975" w:type="dxa"/>
          </w:tcPr>
          <w:p w14:paraId="1280721F" w14:textId="30AAE9D7" w:rsidR="00C76E5C" w:rsidRDefault="00C76E5C" w:rsidP="00C76E5C">
            <w:pPr>
              <w:shd w:val="clear" w:color="auto" w:fill="FFFFFF"/>
              <w:rPr>
                <w:rFonts w:ascii="Arial" w:hAnsi="Arial" w:cs="Arial"/>
                <w:sz w:val="18"/>
                <w:szCs w:val="18"/>
              </w:rPr>
            </w:pPr>
            <w:r>
              <w:rPr>
                <w:rFonts w:ascii="Arial" w:hAnsi="Arial" w:cs="Arial"/>
                <w:sz w:val="18"/>
                <w:szCs w:val="18"/>
              </w:rPr>
              <w:t>What’s News</w:t>
            </w:r>
          </w:p>
        </w:tc>
        <w:tc>
          <w:tcPr>
            <w:tcW w:w="7200" w:type="dxa"/>
          </w:tcPr>
          <w:p w14:paraId="64A6DA90" w14:textId="06138256" w:rsidR="00C76E5C" w:rsidRDefault="00C76E5C" w:rsidP="00C76E5C">
            <w:pPr>
              <w:shd w:val="clear" w:color="auto" w:fill="FFFFFF"/>
              <w:rPr>
                <w:rFonts w:ascii="Arial" w:hAnsi="Arial" w:cs="Arial"/>
                <w:sz w:val="18"/>
                <w:szCs w:val="18"/>
              </w:rPr>
            </w:pPr>
            <w:r>
              <w:rPr>
                <w:rFonts w:ascii="Arial" w:hAnsi="Arial" w:cs="Arial"/>
                <w:sz w:val="18"/>
                <w:szCs w:val="18"/>
              </w:rPr>
              <w:t xml:space="preserve">♦ </w:t>
            </w:r>
            <w:r w:rsidR="00894599">
              <w:rPr>
                <w:rFonts w:ascii="Arial" w:hAnsi="Arial" w:cs="Arial"/>
                <w:sz w:val="18"/>
                <w:szCs w:val="18"/>
              </w:rPr>
              <w:t>Major U.S. stock indexes ended mixed a day after the Fed indicated it was in no hurry to cut rates. The S&amp;P 500 and Nasdaq rose0.2% and 0.3%, respectively, to records and the Dow fell 0.2%.</w:t>
            </w:r>
          </w:p>
        </w:tc>
        <w:tc>
          <w:tcPr>
            <w:tcW w:w="2160" w:type="dxa"/>
          </w:tcPr>
          <w:p w14:paraId="701BB534" w14:textId="63A5D21B" w:rsidR="00C76E5C" w:rsidRDefault="00C76E5C" w:rsidP="00C76E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03857F" w14:textId="6B7A3CAF" w:rsidR="00C76E5C" w:rsidRDefault="00C76E5C" w:rsidP="00C76E5C">
            <w:pPr>
              <w:shd w:val="clear" w:color="auto" w:fill="FFFFFF"/>
              <w:rPr>
                <w:rFonts w:ascii="Arial" w:hAnsi="Arial" w:cs="Arial"/>
                <w:sz w:val="18"/>
                <w:szCs w:val="18"/>
              </w:rPr>
            </w:pPr>
            <w:r>
              <w:rPr>
                <w:rFonts w:ascii="Arial" w:hAnsi="Arial" w:cs="Arial"/>
                <w:sz w:val="18"/>
                <w:szCs w:val="18"/>
              </w:rPr>
              <w:t>06/14/2024</w:t>
            </w:r>
          </w:p>
        </w:tc>
        <w:tc>
          <w:tcPr>
            <w:tcW w:w="1795" w:type="dxa"/>
          </w:tcPr>
          <w:p w14:paraId="0C2551DA" w14:textId="77777777" w:rsidR="00C76E5C" w:rsidRDefault="00C76E5C" w:rsidP="00C76E5C">
            <w:pPr>
              <w:shd w:val="clear" w:color="auto" w:fill="FFFFFF"/>
              <w:rPr>
                <w:rFonts w:ascii="Arial" w:hAnsi="Arial" w:cs="Arial"/>
                <w:sz w:val="18"/>
                <w:szCs w:val="18"/>
              </w:rPr>
            </w:pPr>
          </w:p>
        </w:tc>
      </w:tr>
      <w:tr w:rsidR="000D60BE" w:rsidRPr="00C57F55" w14:paraId="230A6E42" w14:textId="77777777" w:rsidTr="00483E55">
        <w:tc>
          <w:tcPr>
            <w:tcW w:w="1975" w:type="dxa"/>
          </w:tcPr>
          <w:p w14:paraId="39876FFD" w14:textId="77777777" w:rsidR="000D60BE" w:rsidRDefault="000D60BE" w:rsidP="00296B66">
            <w:pPr>
              <w:shd w:val="clear" w:color="auto" w:fill="FFFFFF"/>
              <w:rPr>
                <w:rFonts w:ascii="Arial" w:hAnsi="Arial" w:cs="Arial"/>
                <w:sz w:val="18"/>
                <w:szCs w:val="18"/>
              </w:rPr>
            </w:pPr>
          </w:p>
        </w:tc>
        <w:tc>
          <w:tcPr>
            <w:tcW w:w="7200" w:type="dxa"/>
          </w:tcPr>
          <w:p w14:paraId="1BE007EA" w14:textId="77777777" w:rsidR="000D60BE" w:rsidRDefault="000D60BE" w:rsidP="00FB4848">
            <w:pPr>
              <w:shd w:val="clear" w:color="auto" w:fill="FFFFFF"/>
              <w:rPr>
                <w:rFonts w:ascii="Arial" w:hAnsi="Arial" w:cs="Arial"/>
                <w:sz w:val="18"/>
                <w:szCs w:val="18"/>
              </w:rPr>
            </w:pPr>
          </w:p>
        </w:tc>
        <w:tc>
          <w:tcPr>
            <w:tcW w:w="2160" w:type="dxa"/>
          </w:tcPr>
          <w:p w14:paraId="7C9C6F06" w14:textId="77777777" w:rsidR="000D60BE" w:rsidRDefault="000D60BE" w:rsidP="00C57F55">
            <w:pPr>
              <w:shd w:val="clear" w:color="auto" w:fill="FFFFFF"/>
              <w:rPr>
                <w:rFonts w:ascii="Arial" w:hAnsi="Arial" w:cs="Arial"/>
                <w:sz w:val="18"/>
                <w:szCs w:val="18"/>
              </w:rPr>
            </w:pPr>
          </w:p>
        </w:tc>
        <w:tc>
          <w:tcPr>
            <w:tcW w:w="1260" w:type="dxa"/>
          </w:tcPr>
          <w:p w14:paraId="185C4346" w14:textId="77777777" w:rsidR="000D60BE" w:rsidRDefault="000D60BE" w:rsidP="001A7FDD">
            <w:pPr>
              <w:shd w:val="clear" w:color="auto" w:fill="FFFFFF"/>
              <w:rPr>
                <w:rFonts w:ascii="Arial" w:hAnsi="Arial" w:cs="Arial"/>
                <w:sz w:val="18"/>
                <w:szCs w:val="18"/>
              </w:rPr>
            </w:pPr>
          </w:p>
        </w:tc>
        <w:tc>
          <w:tcPr>
            <w:tcW w:w="1795" w:type="dxa"/>
          </w:tcPr>
          <w:p w14:paraId="268DA547" w14:textId="77777777" w:rsidR="000D60BE" w:rsidRDefault="000D60BE" w:rsidP="0047098A">
            <w:pPr>
              <w:shd w:val="clear" w:color="auto" w:fill="FFFFFF"/>
              <w:rPr>
                <w:rFonts w:ascii="Arial" w:hAnsi="Arial" w:cs="Arial"/>
                <w:sz w:val="18"/>
                <w:szCs w:val="18"/>
              </w:rPr>
            </w:pPr>
          </w:p>
        </w:tc>
      </w:tr>
      <w:tr w:rsidR="000D60BE" w:rsidRPr="00C57F55" w14:paraId="3C7DB54B" w14:textId="77777777" w:rsidTr="00483E55">
        <w:tc>
          <w:tcPr>
            <w:tcW w:w="1975" w:type="dxa"/>
          </w:tcPr>
          <w:p w14:paraId="6234AF2B" w14:textId="6D6E7040" w:rsidR="000D60BE" w:rsidRDefault="00F267E1" w:rsidP="00296B66">
            <w:pPr>
              <w:shd w:val="clear" w:color="auto" w:fill="FFFFFF"/>
              <w:rPr>
                <w:rFonts w:ascii="Arial" w:hAnsi="Arial" w:cs="Arial"/>
                <w:sz w:val="18"/>
                <w:szCs w:val="18"/>
              </w:rPr>
            </w:pPr>
            <w:r>
              <w:rPr>
                <w:rFonts w:ascii="Arial" w:hAnsi="Arial" w:cs="Arial"/>
                <w:sz w:val="18"/>
                <w:szCs w:val="18"/>
              </w:rPr>
              <w:t>Corporate Tax Rate Spurs Political Battle</w:t>
            </w:r>
          </w:p>
        </w:tc>
        <w:tc>
          <w:tcPr>
            <w:tcW w:w="7200" w:type="dxa"/>
          </w:tcPr>
          <w:p w14:paraId="2FDB2441" w14:textId="77777777" w:rsidR="000D60BE" w:rsidRDefault="00F267E1" w:rsidP="00FB4848">
            <w:pPr>
              <w:shd w:val="clear" w:color="auto" w:fill="FFFFFF"/>
              <w:rPr>
                <w:rFonts w:ascii="Arial" w:hAnsi="Arial" w:cs="Arial"/>
                <w:sz w:val="18"/>
                <w:szCs w:val="18"/>
              </w:rPr>
            </w:pPr>
            <w:r>
              <w:rPr>
                <w:rFonts w:ascii="Arial" w:hAnsi="Arial" w:cs="Arial"/>
                <w:sz w:val="18"/>
                <w:szCs w:val="18"/>
              </w:rPr>
              <w:t>The rate could climb as high as 28% if Democrats sweep November’s elections and move as low as 15% if Republicans gain full power.</w:t>
            </w:r>
          </w:p>
          <w:p w14:paraId="0218F894" w14:textId="77777777" w:rsidR="00F267E1" w:rsidRDefault="00F267E1" w:rsidP="00FB4848">
            <w:pPr>
              <w:shd w:val="clear" w:color="auto" w:fill="FFFFFF"/>
              <w:rPr>
                <w:rFonts w:ascii="Arial" w:hAnsi="Arial" w:cs="Arial"/>
                <w:sz w:val="18"/>
                <w:szCs w:val="18"/>
              </w:rPr>
            </w:pPr>
          </w:p>
          <w:p w14:paraId="1A30F29E" w14:textId="3E20E9DC" w:rsidR="00F267E1" w:rsidRDefault="00F267E1" w:rsidP="00FB4848">
            <w:pPr>
              <w:shd w:val="clear" w:color="auto" w:fill="FFFFFF"/>
              <w:rPr>
                <w:rFonts w:ascii="Arial" w:hAnsi="Arial" w:cs="Arial"/>
                <w:sz w:val="18"/>
                <w:szCs w:val="18"/>
              </w:rPr>
            </w:pPr>
            <w:r>
              <w:rPr>
                <w:rFonts w:ascii="Arial" w:hAnsi="Arial" w:cs="Arial"/>
                <w:sz w:val="18"/>
                <w:szCs w:val="18"/>
              </w:rPr>
              <w:t xml:space="preserve">President Biden’s plan for a 28% rate would reverse half of Republicans’ 2017 rate cut, pushing the U.S. corporate rate back near the highest among major economies. </w:t>
            </w:r>
          </w:p>
        </w:tc>
        <w:tc>
          <w:tcPr>
            <w:tcW w:w="2160" w:type="dxa"/>
          </w:tcPr>
          <w:p w14:paraId="62D863C0" w14:textId="56B28928" w:rsidR="000D60BE" w:rsidRDefault="00F267E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779A1D" w14:textId="6A3120D5" w:rsidR="000D60BE" w:rsidRDefault="00F267E1" w:rsidP="001A7FDD">
            <w:pPr>
              <w:shd w:val="clear" w:color="auto" w:fill="FFFFFF"/>
              <w:rPr>
                <w:rFonts w:ascii="Arial" w:hAnsi="Arial" w:cs="Arial"/>
                <w:sz w:val="18"/>
                <w:szCs w:val="18"/>
              </w:rPr>
            </w:pPr>
            <w:r>
              <w:rPr>
                <w:rFonts w:ascii="Arial" w:hAnsi="Arial" w:cs="Arial"/>
                <w:sz w:val="18"/>
                <w:szCs w:val="18"/>
              </w:rPr>
              <w:t>06/18/2024</w:t>
            </w:r>
          </w:p>
        </w:tc>
        <w:tc>
          <w:tcPr>
            <w:tcW w:w="1795" w:type="dxa"/>
          </w:tcPr>
          <w:p w14:paraId="61600A73" w14:textId="7E311601" w:rsidR="000D60BE" w:rsidRDefault="00F267E1" w:rsidP="0047098A">
            <w:pPr>
              <w:shd w:val="clear" w:color="auto" w:fill="FFFFFF"/>
              <w:rPr>
                <w:rFonts w:ascii="Arial" w:hAnsi="Arial" w:cs="Arial"/>
                <w:sz w:val="18"/>
                <w:szCs w:val="18"/>
              </w:rPr>
            </w:pPr>
            <w:r>
              <w:rPr>
                <w:rFonts w:ascii="Arial" w:hAnsi="Arial" w:cs="Arial"/>
                <w:sz w:val="18"/>
                <w:szCs w:val="18"/>
              </w:rPr>
              <w:t>Richard Rubin</w:t>
            </w:r>
          </w:p>
        </w:tc>
      </w:tr>
      <w:tr w:rsidR="00157764" w:rsidRPr="00C57F55" w14:paraId="501207E3" w14:textId="77777777" w:rsidTr="00483E55">
        <w:tc>
          <w:tcPr>
            <w:tcW w:w="1975" w:type="dxa"/>
          </w:tcPr>
          <w:p w14:paraId="2336FAE0" w14:textId="77777777" w:rsidR="00157764" w:rsidRDefault="00157764" w:rsidP="00296B66">
            <w:pPr>
              <w:shd w:val="clear" w:color="auto" w:fill="FFFFFF"/>
              <w:rPr>
                <w:rFonts w:ascii="Arial" w:hAnsi="Arial" w:cs="Arial"/>
                <w:sz w:val="18"/>
                <w:szCs w:val="18"/>
              </w:rPr>
            </w:pPr>
          </w:p>
        </w:tc>
        <w:tc>
          <w:tcPr>
            <w:tcW w:w="7200" w:type="dxa"/>
          </w:tcPr>
          <w:p w14:paraId="0F43399F" w14:textId="77777777" w:rsidR="00157764" w:rsidRDefault="00157764" w:rsidP="00FB4848">
            <w:pPr>
              <w:shd w:val="clear" w:color="auto" w:fill="FFFFFF"/>
              <w:rPr>
                <w:rFonts w:ascii="Arial" w:hAnsi="Arial" w:cs="Arial"/>
                <w:sz w:val="18"/>
                <w:szCs w:val="18"/>
              </w:rPr>
            </w:pPr>
          </w:p>
        </w:tc>
        <w:tc>
          <w:tcPr>
            <w:tcW w:w="2160" w:type="dxa"/>
          </w:tcPr>
          <w:p w14:paraId="21063EDD" w14:textId="77777777" w:rsidR="00157764" w:rsidRDefault="00157764" w:rsidP="00C57F55">
            <w:pPr>
              <w:shd w:val="clear" w:color="auto" w:fill="FFFFFF"/>
              <w:rPr>
                <w:rFonts w:ascii="Arial" w:hAnsi="Arial" w:cs="Arial"/>
                <w:sz w:val="18"/>
                <w:szCs w:val="18"/>
              </w:rPr>
            </w:pPr>
          </w:p>
        </w:tc>
        <w:tc>
          <w:tcPr>
            <w:tcW w:w="1260" w:type="dxa"/>
          </w:tcPr>
          <w:p w14:paraId="07A65D4F" w14:textId="77777777" w:rsidR="00157764" w:rsidRDefault="00157764" w:rsidP="001A7FDD">
            <w:pPr>
              <w:shd w:val="clear" w:color="auto" w:fill="FFFFFF"/>
              <w:rPr>
                <w:rFonts w:ascii="Arial" w:hAnsi="Arial" w:cs="Arial"/>
                <w:sz w:val="18"/>
                <w:szCs w:val="18"/>
              </w:rPr>
            </w:pPr>
          </w:p>
        </w:tc>
        <w:tc>
          <w:tcPr>
            <w:tcW w:w="1795" w:type="dxa"/>
          </w:tcPr>
          <w:p w14:paraId="14565BF2" w14:textId="77777777" w:rsidR="00157764" w:rsidRDefault="00157764" w:rsidP="0047098A">
            <w:pPr>
              <w:shd w:val="clear" w:color="auto" w:fill="FFFFFF"/>
              <w:rPr>
                <w:rFonts w:ascii="Arial" w:hAnsi="Arial" w:cs="Arial"/>
                <w:sz w:val="18"/>
                <w:szCs w:val="18"/>
              </w:rPr>
            </w:pPr>
          </w:p>
        </w:tc>
      </w:tr>
      <w:tr w:rsidR="00157764" w:rsidRPr="00C57F55" w14:paraId="4259EB1A" w14:textId="77777777" w:rsidTr="00483E55">
        <w:tc>
          <w:tcPr>
            <w:tcW w:w="1975" w:type="dxa"/>
          </w:tcPr>
          <w:p w14:paraId="5EC57969" w14:textId="5D7A2C72" w:rsidR="00157764" w:rsidRDefault="0015776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8CFAB34" w14:textId="1355C37C" w:rsidR="00157764" w:rsidRDefault="00157764" w:rsidP="00FB4848">
            <w:pPr>
              <w:shd w:val="clear" w:color="auto" w:fill="FFFFFF"/>
              <w:rPr>
                <w:rFonts w:ascii="Arial" w:hAnsi="Arial" w:cs="Arial"/>
                <w:sz w:val="18"/>
                <w:szCs w:val="18"/>
              </w:rPr>
            </w:pPr>
            <w:r>
              <w:rPr>
                <w:rFonts w:ascii="Arial" w:hAnsi="Arial" w:cs="Arial"/>
                <w:sz w:val="18"/>
                <w:szCs w:val="18"/>
              </w:rPr>
              <w:t>♦ Nvidia became the U.S.’s most valuable listed company this week, surpassing Microsoft, thanks to the demand for its AI chips, leading a tech boom that brings  back memories from around the start of this century.</w:t>
            </w:r>
            <w:r w:rsidR="00D211B9">
              <w:rPr>
                <w:rFonts w:ascii="Arial" w:hAnsi="Arial" w:cs="Arial"/>
                <w:sz w:val="18"/>
                <w:szCs w:val="18"/>
              </w:rPr>
              <w:t xml:space="preserve"> </w:t>
            </w:r>
          </w:p>
        </w:tc>
        <w:tc>
          <w:tcPr>
            <w:tcW w:w="2160" w:type="dxa"/>
          </w:tcPr>
          <w:p w14:paraId="31E7BF9C" w14:textId="2D19DFB1" w:rsidR="00157764" w:rsidRDefault="0015776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AE95B8" w14:textId="49023013" w:rsidR="00157764" w:rsidRDefault="00157764" w:rsidP="001A7FDD">
            <w:pPr>
              <w:shd w:val="clear" w:color="auto" w:fill="FFFFFF"/>
              <w:rPr>
                <w:rFonts w:ascii="Arial" w:hAnsi="Arial" w:cs="Arial"/>
                <w:sz w:val="18"/>
                <w:szCs w:val="18"/>
              </w:rPr>
            </w:pPr>
            <w:r>
              <w:rPr>
                <w:rFonts w:ascii="Arial" w:hAnsi="Arial" w:cs="Arial"/>
                <w:sz w:val="18"/>
                <w:szCs w:val="18"/>
              </w:rPr>
              <w:t>06/20/2024</w:t>
            </w:r>
          </w:p>
        </w:tc>
        <w:tc>
          <w:tcPr>
            <w:tcW w:w="1795" w:type="dxa"/>
          </w:tcPr>
          <w:p w14:paraId="1EB289B7" w14:textId="77777777" w:rsidR="00157764" w:rsidRDefault="00157764" w:rsidP="0047098A">
            <w:pPr>
              <w:shd w:val="clear" w:color="auto" w:fill="FFFFFF"/>
              <w:rPr>
                <w:rFonts w:ascii="Arial" w:hAnsi="Arial" w:cs="Arial"/>
                <w:sz w:val="18"/>
                <w:szCs w:val="18"/>
              </w:rPr>
            </w:pPr>
          </w:p>
        </w:tc>
      </w:tr>
      <w:tr w:rsidR="00157764" w:rsidRPr="00C57F55" w14:paraId="4C9000D6" w14:textId="77777777" w:rsidTr="00483E55">
        <w:tc>
          <w:tcPr>
            <w:tcW w:w="1975" w:type="dxa"/>
          </w:tcPr>
          <w:p w14:paraId="0E9D1213" w14:textId="77777777" w:rsidR="00157764" w:rsidRDefault="00157764" w:rsidP="00296B66">
            <w:pPr>
              <w:shd w:val="clear" w:color="auto" w:fill="FFFFFF"/>
              <w:rPr>
                <w:rFonts w:ascii="Arial" w:hAnsi="Arial" w:cs="Arial"/>
                <w:sz w:val="18"/>
                <w:szCs w:val="18"/>
              </w:rPr>
            </w:pPr>
          </w:p>
        </w:tc>
        <w:tc>
          <w:tcPr>
            <w:tcW w:w="7200" w:type="dxa"/>
          </w:tcPr>
          <w:p w14:paraId="3ACB1D46" w14:textId="77777777" w:rsidR="00157764" w:rsidRDefault="00157764" w:rsidP="00FB4848">
            <w:pPr>
              <w:shd w:val="clear" w:color="auto" w:fill="FFFFFF"/>
              <w:rPr>
                <w:rFonts w:ascii="Arial" w:hAnsi="Arial" w:cs="Arial"/>
                <w:sz w:val="18"/>
                <w:szCs w:val="18"/>
              </w:rPr>
            </w:pPr>
          </w:p>
        </w:tc>
        <w:tc>
          <w:tcPr>
            <w:tcW w:w="2160" w:type="dxa"/>
          </w:tcPr>
          <w:p w14:paraId="1D2ECD04" w14:textId="77777777" w:rsidR="00157764" w:rsidRDefault="00157764" w:rsidP="00C57F55">
            <w:pPr>
              <w:shd w:val="clear" w:color="auto" w:fill="FFFFFF"/>
              <w:rPr>
                <w:rFonts w:ascii="Arial" w:hAnsi="Arial" w:cs="Arial"/>
                <w:sz w:val="18"/>
                <w:szCs w:val="18"/>
              </w:rPr>
            </w:pPr>
          </w:p>
        </w:tc>
        <w:tc>
          <w:tcPr>
            <w:tcW w:w="1260" w:type="dxa"/>
          </w:tcPr>
          <w:p w14:paraId="277BC9FA" w14:textId="77777777" w:rsidR="00157764" w:rsidRDefault="00157764" w:rsidP="001A7FDD">
            <w:pPr>
              <w:shd w:val="clear" w:color="auto" w:fill="FFFFFF"/>
              <w:rPr>
                <w:rFonts w:ascii="Arial" w:hAnsi="Arial" w:cs="Arial"/>
                <w:sz w:val="18"/>
                <w:szCs w:val="18"/>
              </w:rPr>
            </w:pPr>
          </w:p>
        </w:tc>
        <w:tc>
          <w:tcPr>
            <w:tcW w:w="1795" w:type="dxa"/>
          </w:tcPr>
          <w:p w14:paraId="53004626" w14:textId="77777777" w:rsidR="00157764" w:rsidRDefault="00157764" w:rsidP="0047098A">
            <w:pPr>
              <w:shd w:val="clear" w:color="auto" w:fill="FFFFFF"/>
              <w:rPr>
                <w:rFonts w:ascii="Arial" w:hAnsi="Arial" w:cs="Arial"/>
                <w:sz w:val="18"/>
                <w:szCs w:val="18"/>
              </w:rPr>
            </w:pPr>
          </w:p>
        </w:tc>
      </w:tr>
      <w:tr w:rsidR="00157764" w:rsidRPr="00C57F55" w14:paraId="7739882F" w14:textId="77777777" w:rsidTr="00483E55">
        <w:tc>
          <w:tcPr>
            <w:tcW w:w="1975" w:type="dxa"/>
          </w:tcPr>
          <w:p w14:paraId="4B7CF433" w14:textId="4425B51D" w:rsidR="00157764" w:rsidRDefault="00D211B9" w:rsidP="00296B66">
            <w:pPr>
              <w:shd w:val="clear" w:color="auto" w:fill="FFFFFF"/>
              <w:rPr>
                <w:rFonts w:ascii="Arial" w:hAnsi="Arial" w:cs="Arial"/>
                <w:sz w:val="18"/>
                <w:szCs w:val="18"/>
              </w:rPr>
            </w:pPr>
            <w:r>
              <w:rPr>
                <w:rFonts w:ascii="Arial" w:hAnsi="Arial" w:cs="Arial"/>
                <w:sz w:val="18"/>
                <w:szCs w:val="18"/>
              </w:rPr>
              <w:t>Global Stocks Mixed After Nvidia Spurs U.S. Records</w:t>
            </w:r>
          </w:p>
        </w:tc>
        <w:tc>
          <w:tcPr>
            <w:tcW w:w="7200" w:type="dxa"/>
          </w:tcPr>
          <w:p w14:paraId="41023458" w14:textId="0C1961E5" w:rsidR="00157764" w:rsidRDefault="00D211B9" w:rsidP="00FB4848">
            <w:pPr>
              <w:shd w:val="clear" w:color="auto" w:fill="FFFFFF"/>
              <w:rPr>
                <w:rFonts w:ascii="Arial" w:hAnsi="Arial" w:cs="Arial"/>
                <w:sz w:val="18"/>
                <w:szCs w:val="18"/>
              </w:rPr>
            </w:pPr>
            <w:r>
              <w:rPr>
                <w:rFonts w:ascii="Arial" w:hAnsi="Arial" w:cs="Arial"/>
                <w:sz w:val="18"/>
                <w:szCs w:val="18"/>
              </w:rPr>
              <w:t>Enthusiasm over artificial intelligence continues to boost markets. The S&amp;P 500 on Tuesday notched its 31</w:t>
            </w:r>
            <w:r w:rsidRPr="00D211B9">
              <w:rPr>
                <w:rFonts w:ascii="Arial" w:hAnsi="Arial" w:cs="Arial"/>
                <w:sz w:val="18"/>
                <w:szCs w:val="18"/>
                <w:vertAlign w:val="superscript"/>
              </w:rPr>
              <w:t>st</w:t>
            </w:r>
            <w:r>
              <w:rPr>
                <w:rFonts w:ascii="Arial" w:hAnsi="Arial" w:cs="Arial"/>
                <w:sz w:val="18"/>
                <w:szCs w:val="18"/>
              </w:rPr>
              <w:t xml:space="preserve"> record close this year, while the Nasdaq Composite finished at its 20</w:t>
            </w:r>
            <w:r w:rsidRPr="00D211B9">
              <w:rPr>
                <w:rFonts w:ascii="Arial" w:hAnsi="Arial" w:cs="Arial"/>
                <w:sz w:val="18"/>
                <w:szCs w:val="18"/>
                <w:vertAlign w:val="superscript"/>
              </w:rPr>
              <w:t>th</w:t>
            </w:r>
            <w:r>
              <w:rPr>
                <w:rFonts w:ascii="Arial" w:hAnsi="Arial" w:cs="Arial"/>
                <w:sz w:val="18"/>
                <w:szCs w:val="18"/>
              </w:rPr>
              <w:t xml:space="preserve"> all-time high.</w:t>
            </w:r>
          </w:p>
          <w:p w14:paraId="4A23F834" w14:textId="77777777" w:rsidR="00D211B9" w:rsidRDefault="00D211B9" w:rsidP="00FB4848">
            <w:pPr>
              <w:shd w:val="clear" w:color="auto" w:fill="FFFFFF"/>
              <w:rPr>
                <w:rFonts w:ascii="Arial" w:hAnsi="Arial" w:cs="Arial"/>
                <w:sz w:val="18"/>
                <w:szCs w:val="18"/>
              </w:rPr>
            </w:pPr>
          </w:p>
          <w:p w14:paraId="10BC160A" w14:textId="77777777" w:rsidR="00D211B9" w:rsidRDefault="00D211B9" w:rsidP="00FB4848">
            <w:pPr>
              <w:shd w:val="clear" w:color="auto" w:fill="FFFFFF"/>
              <w:rPr>
                <w:rFonts w:ascii="Arial" w:hAnsi="Arial" w:cs="Arial"/>
                <w:sz w:val="18"/>
                <w:szCs w:val="18"/>
              </w:rPr>
            </w:pPr>
            <w:r>
              <w:rPr>
                <w:rFonts w:ascii="Arial" w:hAnsi="Arial" w:cs="Arial"/>
                <w:sz w:val="18"/>
                <w:szCs w:val="18"/>
              </w:rPr>
              <w:t>The indexes were lifted by a rally in shares of Nvidia.</w:t>
            </w:r>
          </w:p>
          <w:p w14:paraId="74BC9095" w14:textId="77777777" w:rsidR="00D211B9" w:rsidRDefault="00D211B9" w:rsidP="00FB4848">
            <w:pPr>
              <w:shd w:val="clear" w:color="auto" w:fill="FFFFFF"/>
              <w:rPr>
                <w:rFonts w:ascii="Arial" w:hAnsi="Arial" w:cs="Arial"/>
                <w:sz w:val="18"/>
                <w:szCs w:val="18"/>
              </w:rPr>
            </w:pPr>
          </w:p>
          <w:p w14:paraId="13B115EE" w14:textId="1E6E7A63" w:rsidR="00D211B9" w:rsidRDefault="00D211B9" w:rsidP="00FB4848">
            <w:pPr>
              <w:shd w:val="clear" w:color="auto" w:fill="FFFFFF"/>
              <w:rPr>
                <w:rFonts w:ascii="Arial" w:hAnsi="Arial" w:cs="Arial"/>
                <w:sz w:val="18"/>
                <w:szCs w:val="18"/>
              </w:rPr>
            </w:pPr>
            <w:r>
              <w:rPr>
                <w:rFonts w:ascii="Arial" w:hAnsi="Arial" w:cs="Arial"/>
                <w:sz w:val="18"/>
                <w:szCs w:val="18"/>
              </w:rPr>
              <w:t>Stocks received a boost from data indicating the U.S. economy is cooling. Investors were rattled in recent months by its resilience, which raised questions about the likelihood of the Federal Reserve cutting interest rates this year.    Investors largely expect the Fed, which left rates unchanged last week, to begin easing policy in September, according to federal-funds futures data from CME Group.</w:t>
            </w:r>
          </w:p>
        </w:tc>
        <w:tc>
          <w:tcPr>
            <w:tcW w:w="2160" w:type="dxa"/>
          </w:tcPr>
          <w:p w14:paraId="0BA3174B" w14:textId="7C9B1197" w:rsidR="00157764" w:rsidRDefault="00D211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C144D5" w14:textId="782B4C95" w:rsidR="00157764" w:rsidRDefault="00D211B9" w:rsidP="001A7FDD">
            <w:pPr>
              <w:shd w:val="clear" w:color="auto" w:fill="FFFFFF"/>
              <w:rPr>
                <w:rFonts w:ascii="Arial" w:hAnsi="Arial" w:cs="Arial"/>
                <w:sz w:val="18"/>
                <w:szCs w:val="18"/>
              </w:rPr>
            </w:pPr>
            <w:r>
              <w:rPr>
                <w:rFonts w:ascii="Arial" w:hAnsi="Arial" w:cs="Arial"/>
                <w:sz w:val="18"/>
                <w:szCs w:val="18"/>
              </w:rPr>
              <w:t>06/20/2024</w:t>
            </w:r>
          </w:p>
        </w:tc>
        <w:tc>
          <w:tcPr>
            <w:tcW w:w="1795" w:type="dxa"/>
          </w:tcPr>
          <w:p w14:paraId="337A55C7" w14:textId="5D8307CE" w:rsidR="00157764" w:rsidRDefault="00D211B9" w:rsidP="0047098A">
            <w:pPr>
              <w:shd w:val="clear" w:color="auto" w:fill="FFFFFF"/>
              <w:rPr>
                <w:rFonts w:ascii="Arial" w:hAnsi="Arial" w:cs="Arial"/>
                <w:sz w:val="18"/>
                <w:szCs w:val="18"/>
              </w:rPr>
            </w:pPr>
            <w:r>
              <w:rPr>
                <w:rFonts w:ascii="Arial" w:hAnsi="Arial" w:cs="Arial"/>
                <w:sz w:val="18"/>
                <w:szCs w:val="18"/>
              </w:rPr>
              <w:t>Chelsey Dulaney</w:t>
            </w:r>
          </w:p>
        </w:tc>
      </w:tr>
      <w:tr w:rsidR="00FD5DC2" w:rsidRPr="00C57F55" w14:paraId="44D50E1B" w14:textId="77777777" w:rsidTr="00483E55">
        <w:tc>
          <w:tcPr>
            <w:tcW w:w="1975" w:type="dxa"/>
          </w:tcPr>
          <w:p w14:paraId="71096D8D" w14:textId="77777777" w:rsidR="00FD5DC2" w:rsidRDefault="00FD5DC2" w:rsidP="00296B66">
            <w:pPr>
              <w:shd w:val="clear" w:color="auto" w:fill="FFFFFF"/>
              <w:rPr>
                <w:rFonts w:ascii="Arial" w:hAnsi="Arial" w:cs="Arial"/>
                <w:sz w:val="18"/>
                <w:szCs w:val="18"/>
              </w:rPr>
            </w:pPr>
          </w:p>
        </w:tc>
        <w:tc>
          <w:tcPr>
            <w:tcW w:w="7200" w:type="dxa"/>
          </w:tcPr>
          <w:p w14:paraId="11BCB495" w14:textId="77777777" w:rsidR="00FD5DC2" w:rsidRDefault="00FD5DC2" w:rsidP="00FB4848">
            <w:pPr>
              <w:shd w:val="clear" w:color="auto" w:fill="FFFFFF"/>
              <w:rPr>
                <w:rFonts w:ascii="Arial" w:hAnsi="Arial" w:cs="Arial"/>
                <w:sz w:val="18"/>
                <w:szCs w:val="18"/>
              </w:rPr>
            </w:pPr>
          </w:p>
        </w:tc>
        <w:tc>
          <w:tcPr>
            <w:tcW w:w="2160" w:type="dxa"/>
          </w:tcPr>
          <w:p w14:paraId="0F68836F" w14:textId="77777777" w:rsidR="00FD5DC2" w:rsidRDefault="00FD5DC2" w:rsidP="00C57F55">
            <w:pPr>
              <w:shd w:val="clear" w:color="auto" w:fill="FFFFFF"/>
              <w:rPr>
                <w:rFonts w:ascii="Arial" w:hAnsi="Arial" w:cs="Arial"/>
                <w:sz w:val="18"/>
                <w:szCs w:val="18"/>
              </w:rPr>
            </w:pPr>
          </w:p>
        </w:tc>
        <w:tc>
          <w:tcPr>
            <w:tcW w:w="1260" w:type="dxa"/>
          </w:tcPr>
          <w:p w14:paraId="378701DB" w14:textId="77777777" w:rsidR="00FD5DC2" w:rsidRDefault="00FD5DC2" w:rsidP="001A7FDD">
            <w:pPr>
              <w:shd w:val="clear" w:color="auto" w:fill="FFFFFF"/>
              <w:rPr>
                <w:rFonts w:ascii="Arial" w:hAnsi="Arial" w:cs="Arial"/>
                <w:sz w:val="18"/>
                <w:szCs w:val="18"/>
              </w:rPr>
            </w:pPr>
          </w:p>
        </w:tc>
        <w:tc>
          <w:tcPr>
            <w:tcW w:w="1795" w:type="dxa"/>
          </w:tcPr>
          <w:p w14:paraId="515F01CE" w14:textId="77777777" w:rsidR="00FD5DC2" w:rsidRDefault="00FD5DC2"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703EA518" w14:textId="77777777" w:rsidR="005638FE" w:rsidRDefault="0016510F" w:rsidP="00296B66">
            <w:pPr>
              <w:shd w:val="clear" w:color="auto" w:fill="FFFFFF"/>
              <w:rPr>
                <w:rFonts w:ascii="Arial" w:hAnsi="Arial" w:cs="Arial"/>
                <w:sz w:val="18"/>
                <w:szCs w:val="18"/>
              </w:rPr>
            </w:pPr>
            <w:r>
              <w:rPr>
                <w:rFonts w:ascii="Arial" w:hAnsi="Arial" w:cs="Arial"/>
                <w:sz w:val="18"/>
                <w:szCs w:val="18"/>
              </w:rPr>
              <w:lastRenderedPageBreak/>
              <w:t>S&amp;P 500 Rises for Third Week in a Row</w:t>
            </w:r>
          </w:p>
          <w:p w14:paraId="21420714" w14:textId="29EC6F17" w:rsidR="0016510F" w:rsidRPr="0016510F" w:rsidRDefault="0016510F" w:rsidP="00296B66">
            <w:pPr>
              <w:shd w:val="clear" w:color="auto" w:fill="FFFFFF"/>
              <w:rPr>
                <w:rFonts w:ascii="Arial" w:hAnsi="Arial" w:cs="Arial"/>
                <w:i/>
                <w:iCs/>
                <w:sz w:val="18"/>
                <w:szCs w:val="18"/>
              </w:rPr>
            </w:pPr>
            <w:r>
              <w:rPr>
                <w:rFonts w:ascii="Arial" w:hAnsi="Arial" w:cs="Arial"/>
                <w:i/>
                <w:iCs/>
                <w:sz w:val="18"/>
                <w:szCs w:val="18"/>
              </w:rPr>
              <w:t>The benchmark index is up 15% this year due to gains in AI-related stocks</w:t>
            </w:r>
          </w:p>
        </w:tc>
        <w:tc>
          <w:tcPr>
            <w:tcW w:w="7200" w:type="dxa"/>
          </w:tcPr>
          <w:p w14:paraId="05076BB8" w14:textId="77777777" w:rsidR="005638FE" w:rsidRDefault="0016510F" w:rsidP="00FB4848">
            <w:pPr>
              <w:shd w:val="clear" w:color="auto" w:fill="FFFFFF"/>
              <w:rPr>
                <w:rFonts w:ascii="Arial" w:hAnsi="Arial" w:cs="Arial"/>
                <w:sz w:val="18"/>
                <w:szCs w:val="18"/>
              </w:rPr>
            </w:pPr>
            <w:r>
              <w:rPr>
                <w:rFonts w:ascii="Arial" w:hAnsi="Arial" w:cs="Arial"/>
                <w:sz w:val="18"/>
                <w:szCs w:val="18"/>
              </w:rPr>
              <w:t>The Dow Jones Industrial Average was  the relative outperformer, inching up slightly to bring its weekly gain to 1.5%.</w:t>
            </w:r>
          </w:p>
          <w:p w14:paraId="33E2589E" w14:textId="77777777" w:rsidR="0016510F" w:rsidRDefault="0016510F" w:rsidP="00FB4848">
            <w:pPr>
              <w:shd w:val="clear" w:color="auto" w:fill="FFFFFF"/>
              <w:rPr>
                <w:rFonts w:ascii="Arial" w:hAnsi="Arial" w:cs="Arial"/>
                <w:sz w:val="18"/>
                <w:szCs w:val="18"/>
              </w:rPr>
            </w:pPr>
          </w:p>
          <w:p w14:paraId="34FDEA4C" w14:textId="77777777" w:rsidR="0016510F" w:rsidRDefault="0016510F" w:rsidP="00FB4848">
            <w:pPr>
              <w:shd w:val="clear" w:color="auto" w:fill="FFFFFF"/>
              <w:rPr>
                <w:rFonts w:ascii="Arial" w:hAnsi="Arial" w:cs="Arial"/>
                <w:sz w:val="18"/>
                <w:szCs w:val="18"/>
              </w:rPr>
            </w:pPr>
            <w:r>
              <w:rPr>
                <w:rFonts w:ascii="Arial" w:hAnsi="Arial" w:cs="Arial"/>
                <w:sz w:val="18"/>
                <w:szCs w:val="18"/>
              </w:rPr>
              <w:t>The S&amp;P 500 has climbed 15% this year, in large part because of a rush of investments in companies at the vanguard of artificial-intelligence development.</w:t>
            </w:r>
          </w:p>
          <w:p w14:paraId="2FC34DDD" w14:textId="77777777" w:rsidR="0016510F" w:rsidRDefault="0016510F" w:rsidP="00FB4848">
            <w:pPr>
              <w:shd w:val="clear" w:color="auto" w:fill="FFFFFF"/>
              <w:rPr>
                <w:rFonts w:ascii="Arial" w:hAnsi="Arial" w:cs="Arial"/>
                <w:sz w:val="18"/>
                <w:szCs w:val="18"/>
              </w:rPr>
            </w:pPr>
          </w:p>
          <w:p w14:paraId="3825ADA4" w14:textId="77777777" w:rsidR="0016510F" w:rsidRDefault="0016510F" w:rsidP="00FB4848">
            <w:pPr>
              <w:shd w:val="clear" w:color="auto" w:fill="FFFFFF"/>
              <w:rPr>
                <w:rFonts w:ascii="Arial" w:hAnsi="Arial" w:cs="Arial"/>
                <w:sz w:val="18"/>
                <w:szCs w:val="18"/>
              </w:rPr>
            </w:pPr>
            <w:r>
              <w:rPr>
                <w:rFonts w:ascii="Arial" w:hAnsi="Arial" w:cs="Arial"/>
                <w:sz w:val="18"/>
                <w:szCs w:val="18"/>
              </w:rPr>
              <w:t>Since the S&amp;P 500 and Nasdaq composite are weighted by market value, moves in megacap stocks such as Nvidia have a big influence on their performance.</w:t>
            </w:r>
          </w:p>
          <w:p w14:paraId="7FE94043" w14:textId="77777777" w:rsidR="0016510F" w:rsidRDefault="0016510F" w:rsidP="00FB4848">
            <w:pPr>
              <w:shd w:val="clear" w:color="auto" w:fill="FFFFFF"/>
              <w:rPr>
                <w:rFonts w:ascii="Arial" w:hAnsi="Arial" w:cs="Arial"/>
                <w:sz w:val="18"/>
                <w:szCs w:val="18"/>
              </w:rPr>
            </w:pPr>
          </w:p>
          <w:p w14:paraId="66D88735" w14:textId="77777777" w:rsidR="0016510F" w:rsidRDefault="0016510F" w:rsidP="00FB4848">
            <w:pPr>
              <w:shd w:val="clear" w:color="auto" w:fill="FFFFFF"/>
              <w:rPr>
                <w:rFonts w:ascii="Arial" w:hAnsi="Arial" w:cs="Arial"/>
                <w:sz w:val="18"/>
                <w:szCs w:val="18"/>
              </w:rPr>
            </w:pPr>
            <w:r>
              <w:rPr>
                <w:rFonts w:ascii="Arial" w:hAnsi="Arial" w:cs="Arial"/>
                <w:sz w:val="18"/>
                <w:szCs w:val="18"/>
              </w:rPr>
              <w:t>Meantime, business activity in the U.S. continued to grow rapidly this month, according to surveys of purchasing managers released Friday.</w:t>
            </w:r>
          </w:p>
          <w:p w14:paraId="5D617D65" w14:textId="77777777" w:rsidR="0016510F" w:rsidRDefault="0016510F" w:rsidP="00FB4848">
            <w:pPr>
              <w:shd w:val="clear" w:color="auto" w:fill="FFFFFF"/>
              <w:rPr>
                <w:rFonts w:ascii="Arial" w:hAnsi="Arial" w:cs="Arial"/>
                <w:sz w:val="18"/>
                <w:szCs w:val="18"/>
              </w:rPr>
            </w:pPr>
          </w:p>
          <w:p w14:paraId="7D164FCC" w14:textId="3EC39ADB" w:rsidR="0016510F" w:rsidRDefault="0016510F" w:rsidP="00FB4848">
            <w:pPr>
              <w:shd w:val="clear" w:color="auto" w:fill="FFFFFF"/>
              <w:rPr>
                <w:rFonts w:ascii="Arial" w:hAnsi="Arial" w:cs="Arial"/>
                <w:sz w:val="18"/>
                <w:szCs w:val="18"/>
              </w:rPr>
            </w:pPr>
            <w:r>
              <w:rPr>
                <w:rFonts w:ascii="Arial" w:hAnsi="Arial" w:cs="Arial"/>
                <w:sz w:val="18"/>
                <w:szCs w:val="18"/>
              </w:rPr>
              <w:t>The yield on the benchmark 10-year U.S. Treasury note ticked up to 4.256%, from 4.252% on Thursday.</w:t>
            </w:r>
          </w:p>
        </w:tc>
        <w:tc>
          <w:tcPr>
            <w:tcW w:w="2160" w:type="dxa"/>
          </w:tcPr>
          <w:p w14:paraId="5C003487" w14:textId="439099DF" w:rsidR="005638FE" w:rsidRDefault="001651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F61617E" w:rsidR="005638FE" w:rsidRDefault="0016510F" w:rsidP="001A7FDD">
            <w:pPr>
              <w:shd w:val="clear" w:color="auto" w:fill="FFFFFF"/>
              <w:rPr>
                <w:rFonts w:ascii="Arial" w:hAnsi="Arial" w:cs="Arial"/>
                <w:sz w:val="18"/>
                <w:szCs w:val="18"/>
              </w:rPr>
            </w:pPr>
            <w:r>
              <w:rPr>
                <w:rFonts w:ascii="Arial" w:hAnsi="Arial" w:cs="Arial"/>
                <w:sz w:val="18"/>
                <w:szCs w:val="18"/>
              </w:rPr>
              <w:t>06/22-23/2024</w:t>
            </w:r>
          </w:p>
        </w:tc>
        <w:tc>
          <w:tcPr>
            <w:tcW w:w="1795" w:type="dxa"/>
          </w:tcPr>
          <w:p w14:paraId="0E4D410D" w14:textId="5DD27938" w:rsidR="005638FE" w:rsidRDefault="0016510F" w:rsidP="0047098A">
            <w:pPr>
              <w:shd w:val="clear" w:color="auto" w:fill="FFFFFF"/>
              <w:rPr>
                <w:rFonts w:ascii="Arial" w:hAnsi="Arial" w:cs="Arial"/>
                <w:sz w:val="18"/>
                <w:szCs w:val="18"/>
              </w:rPr>
            </w:pPr>
            <w:r>
              <w:rPr>
                <w:rFonts w:ascii="Arial" w:hAnsi="Arial" w:cs="Arial"/>
                <w:sz w:val="18"/>
                <w:szCs w:val="18"/>
              </w:rPr>
              <w:t>Hannah Miao</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79070651" w14:textId="2EB764A0" w:rsidR="00386612" w:rsidRDefault="00701425" w:rsidP="00296B66">
            <w:pPr>
              <w:shd w:val="clear" w:color="auto" w:fill="FFFFFF"/>
              <w:rPr>
                <w:rFonts w:ascii="Arial" w:hAnsi="Arial" w:cs="Arial"/>
                <w:sz w:val="18"/>
                <w:szCs w:val="18"/>
              </w:rPr>
            </w:pPr>
            <w:r>
              <w:rPr>
                <w:rFonts w:ascii="Arial" w:hAnsi="Arial" w:cs="Arial"/>
                <w:sz w:val="18"/>
                <w:szCs w:val="18"/>
              </w:rPr>
              <w:t>Tech Giants Boost Nasdaq, As Amazon Tops $2 Trillion</w:t>
            </w:r>
          </w:p>
          <w:p w14:paraId="08F893C1" w14:textId="628CA0EC" w:rsidR="00701425" w:rsidRPr="00701425" w:rsidRDefault="00701425" w:rsidP="00296B66">
            <w:pPr>
              <w:shd w:val="clear" w:color="auto" w:fill="FFFFFF"/>
              <w:rPr>
                <w:rFonts w:ascii="Arial" w:hAnsi="Arial" w:cs="Arial"/>
                <w:i/>
                <w:iCs/>
                <w:sz w:val="18"/>
                <w:szCs w:val="18"/>
              </w:rPr>
            </w:pPr>
            <w:r>
              <w:rPr>
                <w:rFonts w:ascii="Arial" w:hAnsi="Arial" w:cs="Arial"/>
                <w:i/>
                <w:iCs/>
                <w:sz w:val="18"/>
                <w:szCs w:val="18"/>
              </w:rPr>
              <w:t>Some nontech stocks record large gains, including FedEx and Rivian</w:t>
            </w:r>
          </w:p>
        </w:tc>
        <w:tc>
          <w:tcPr>
            <w:tcW w:w="7200" w:type="dxa"/>
          </w:tcPr>
          <w:p w14:paraId="0DFAE23A" w14:textId="77777777" w:rsidR="00386612" w:rsidRDefault="00701425" w:rsidP="00FB4848">
            <w:pPr>
              <w:shd w:val="clear" w:color="auto" w:fill="FFFFFF"/>
              <w:rPr>
                <w:rFonts w:ascii="Arial" w:hAnsi="Arial" w:cs="Arial"/>
                <w:sz w:val="18"/>
                <w:szCs w:val="18"/>
              </w:rPr>
            </w:pPr>
            <w:r>
              <w:rPr>
                <w:rFonts w:ascii="Arial" w:hAnsi="Arial" w:cs="Arial"/>
                <w:sz w:val="18"/>
                <w:szCs w:val="18"/>
              </w:rPr>
              <w:t>A jump in technology behemoths pushed up the Nasdaq Composite for a second consecutive session.</w:t>
            </w:r>
          </w:p>
          <w:p w14:paraId="71915BA3" w14:textId="77777777" w:rsidR="00701425" w:rsidRDefault="00701425" w:rsidP="00FB4848">
            <w:pPr>
              <w:shd w:val="clear" w:color="auto" w:fill="FFFFFF"/>
              <w:rPr>
                <w:rFonts w:ascii="Arial" w:hAnsi="Arial" w:cs="Arial"/>
                <w:sz w:val="18"/>
                <w:szCs w:val="18"/>
              </w:rPr>
            </w:pPr>
          </w:p>
          <w:p w14:paraId="4627F6BC" w14:textId="77777777" w:rsidR="00701425" w:rsidRDefault="00701425" w:rsidP="00FB4848">
            <w:pPr>
              <w:shd w:val="clear" w:color="auto" w:fill="FFFFFF"/>
              <w:rPr>
                <w:rFonts w:ascii="Arial" w:hAnsi="Arial" w:cs="Arial"/>
                <w:sz w:val="18"/>
                <w:szCs w:val="18"/>
              </w:rPr>
            </w:pPr>
            <w:r>
              <w:rPr>
                <w:rFonts w:ascii="Arial" w:hAnsi="Arial" w:cs="Arial"/>
                <w:sz w:val="18"/>
                <w:szCs w:val="18"/>
              </w:rPr>
              <w:t>The S&amp;P 500 inched up 0.2%. The Dow Jones Industrial Average rose less than 0.1%.</w:t>
            </w:r>
          </w:p>
          <w:p w14:paraId="31A74FB2" w14:textId="77777777" w:rsidR="00701425" w:rsidRDefault="00701425" w:rsidP="00FB4848">
            <w:pPr>
              <w:shd w:val="clear" w:color="auto" w:fill="FFFFFF"/>
              <w:rPr>
                <w:rFonts w:ascii="Arial" w:hAnsi="Arial" w:cs="Arial"/>
                <w:sz w:val="18"/>
                <w:szCs w:val="18"/>
              </w:rPr>
            </w:pPr>
          </w:p>
          <w:p w14:paraId="4348F9DA" w14:textId="03202577" w:rsidR="00701425" w:rsidRDefault="00701425" w:rsidP="00FB4848">
            <w:pPr>
              <w:shd w:val="clear" w:color="auto" w:fill="FFFFFF"/>
              <w:rPr>
                <w:rFonts w:ascii="Arial" w:hAnsi="Arial" w:cs="Arial"/>
                <w:sz w:val="18"/>
                <w:szCs w:val="18"/>
              </w:rPr>
            </w:pPr>
            <w:r>
              <w:rPr>
                <w:rFonts w:ascii="Arial" w:hAnsi="Arial" w:cs="Arial"/>
                <w:sz w:val="18"/>
                <w:szCs w:val="18"/>
              </w:rPr>
              <w:t>Some investors said they expected the good times to keep rolling. “There aren’t a lot of macro issues today that are signaling we should take some risk off,” said Mark Stoeckle, an independent  director at Nikko Asset Management Group.</w:t>
            </w:r>
          </w:p>
        </w:tc>
        <w:tc>
          <w:tcPr>
            <w:tcW w:w="2160" w:type="dxa"/>
          </w:tcPr>
          <w:p w14:paraId="61A5F683" w14:textId="4E2B0C8B" w:rsidR="00386612" w:rsidRDefault="007014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F2D5035" w:rsidR="00386612" w:rsidRDefault="00701425" w:rsidP="001A7FDD">
            <w:pPr>
              <w:shd w:val="clear" w:color="auto" w:fill="FFFFFF"/>
              <w:rPr>
                <w:rFonts w:ascii="Arial" w:hAnsi="Arial" w:cs="Arial"/>
                <w:sz w:val="18"/>
                <w:szCs w:val="18"/>
              </w:rPr>
            </w:pPr>
            <w:r>
              <w:rPr>
                <w:rFonts w:ascii="Arial" w:hAnsi="Arial" w:cs="Arial"/>
                <w:sz w:val="18"/>
                <w:szCs w:val="18"/>
              </w:rPr>
              <w:t>06/27/2024</w:t>
            </w:r>
          </w:p>
        </w:tc>
        <w:tc>
          <w:tcPr>
            <w:tcW w:w="1795" w:type="dxa"/>
          </w:tcPr>
          <w:p w14:paraId="05881215" w14:textId="0CE974A0" w:rsidR="00386612" w:rsidRDefault="00701425"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6589A099" w:rsidR="00386612" w:rsidRDefault="00D211B9" w:rsidP="00296B66">
            <w:pPr>
              <w:shd w:val="clear" w:color="auto" w:fill="FFFFFF"/>
              <w:rPr>
                <w:rFonts w:ascii="Arial" w:hAnsi="Arial" w:cs="Arial"/>
                <w:sz w:val="18"/>
                <w:szCs w:val="18"/>
              </w:rPr>
            </w:pPr>
            <w:r>
              <w:rPr>
                <w:rFonts w:ascii="Arial" w:hAnsi="Arial" w:cs="Arial"/>
                <w:sz w:val="18"/>
                <w:szCs w:val="18"/>
              </w:rPr>
              <w:t>Overvalued Houses Are a Warning Sign</w:t>
            </w:r>
          </w:p>
        </w:tc>
        <w:tc>
          <w:tcPr>
            <w:tcW w:w="7200" w:type="dxa"/>
          </w:tcPr>
          <w:p w14:paraId="49065510" w14:textId="77777777" w:rsidR="00386612" w:rsidRDefault="00D211B9" w:rsidP="00FB4848">
            <w:pPr>
              <w:shd w:val="clear" w:color="auto" w:fill="FFFFFF"/>
              <w:rPr>
                <w:rFonts w:ascii="Arial" w:hAnsi="Arial" w:cs="Arial"/>
                <w:sz w:val="18"/>
                <w:szCs w:val="18"/>
              </w:rPr>
            </w:pPr>
            <w:r>
              <w:rPr>
                <w:rFonts w:ascii="Arial" w:hAnsi="Arial" w:cs="Arial"/>
                <w:sz w:val="18"/>
                <w:szCs w:val="18"/>
              </w:rPr>
              <w:t>Prices jumped 1.2% in April from March, and are now up about 50% from the end of 2019, according to one prominent index.</w:t>
            </w:r>
          </w:p>
          <w:p w14:paraId="23195D71" w14:textId="77777777" w:rsidR="00D211B9" w:rsidRDefault="00D211B9" w:rsidP="00FB4848">
            <w:pPr>
              <w:shd w:val="clear" w:color="auto" w:fill="FFFFFF"/>
              <w:rPr>
                <w:rFonts w:ascii="Arial" w:hAnsi="Arial" w:cs="Arial"/>
                <w:sz w:val="18"/>
                <w:szCs w:val="18"/>
              </w:rPr>
            </w:pPr>
          </w:p>
          <w:p w14:paraId="3CC83509" w14:textId="77777777" w:rsidR="00D211B9" w:rsidRDefault="00D211B9" w:rsidP="00FB4848">
            <w:pPr>
              <w:shd w:val="clear" w:color="auto" w:fill="FFFFFF"/>
              <w:rPr>
                <w:rFonts w:ascii="Arial" w:hAnsi="Arial" w:cs="Arial"/>
                <w:sz w:val="18"/>
                <w:szCs w:val="18"/>
              </w:rPr>
            </w:pPr>
            <w:r>
              <w:rPr>
                <w:rFonts w:ascii="Arial" w:hAnsi="Arial" w:cs="Arial"/>
                <w:sz w:val="18"/>
                <w:szCs w:val="18"/>
              </w:rPr>
              <w:t>But for everyone, it should also be a warning sign.  Homes are as overvalued as they were near the peak of the 2000s bubble, according to a variety of metrics, including a Federal Reserve model.</w:t>
            </w:r>
          </w:p>
          <w:p w14:paraId="1F127CDA" w14:textId="77777777" w:rsidR="00D211B9" w:rsidRDefault="00D211B9" w:rsidP="00FB4848">
            <w:pPr>
              <w:shd w:val="clear" w:color="auto" w:fill="FFFFFF"/>
              <w:rPr>
                <w:rFonts w:ascii="Arial" w:hAnsi="Arial" w:cs="Arial"/>
                <w:sz w:val="18"/>
                <w:szCs w:val="18"/>
              </w:rPr>
            </w:pPr>
          </w:p>
          <w:p w14:paraId="247296C3" w14:textId="77777777" w:rsidR="00D211B9" w:rsidRDefault="00D211B9" w:rsidP="00FB4848">
            <w:pPr>
              <w:shd w:val="clear" w:color="auto" w:fill="FFFFFF"/>
              <w:rPr>
                <w:rFonts w:ascii="Arial" w:hAnsi="Arial" w:cs="Arial"/>
                <w:sz w:val="18"/>
                <w:szCs w:val="18"/>
              </w:rPr>
            </w:pPr>
            <w:r>
              <w:rPr>
                <w:rFonts w:ascii="Arial" w:hAnsi="Arial" w:cs="Arial"/>
                <w:sz w:val="18"/>
                <w:szCs w:val="18"/>
              </w:rPr>
              <w:t xml:space="preserve">But homes are also assets, and overvaluation is a predictor of stagnant, even negative, real returns in coming years, a headwind to anyone counting on real estate as a source </w:t>
            </w:r>
            <w:r w:rsidR="00692BFB">
              <w:rPr>
                <w:rFonts w:ascii="Arial" w:hAnsi="Arial" w:cs="Arial"/>
                <w:sz w:val="18"/>
                <w:szCs w:val="18"/>
              </w:rPr>
              <w:t>of wealth.</w:t>
            </w:r>
          </w:p>
          <w:p w14:paraId="53C0CF35" w14:textId="77777777" w:rsidR="00692BFB" w:rsidRDefault="00692BFB" w:rsidP="00FB4848">
            <w:pPr>
              <w:shd w:val="clear" w:color="auto" w:fill="FFFFFF"/>
              <w:rPr>
                <w:rFonts w:ascii="Arial" w:hAnsi="Arial" w:cs="Arial"/>
                <w:sz w:val="18"/>
                <w:szCs w:val="18"/>
              </w:rPr>
            </w:pPr>
          </w:p>
          <w:p w14:paraId="41BCD3FA" w14:textId="77777777" w:rsidR="00692BFB" w:rsidRDefault="00692BFB" w:rsidP="00FB4848">
            <w:pPr>
              <w:shd w:val="clear" w:color="auto" w:fill="FFFFFF"/>
              <w:rPr>
                <w:rFonts w:ascii="Arial" w:hAnsi="Arial" w:cs="Arial"/>
                <w:sz w:val="18"/>
                <w:szCs w:val="18"/>
              </w:rPr>
            </w:pPr>
            <w:r>
              <w:rPr>
                <w:rFonts w:ascii="Arial" w:hAnsi="Arial" w:cs="Arial"/>
                <w:sz w:val="18"/>
                <w:szCs w:val="18"/>
              </w:rPr>
              <w:t>Like any asset, a house’s value depends on several factors, and all have made valuations more stretched.</w:t>
            </w:r>
          </w:p>
          <w:p w14:paraId="63A12AB2" w14:textId="77777777" w:rsidR="00692BFB" w:rsidRDefault="00692BFB" w:rsidP="00FB4848">
            <w:pPr>
              <w:shd w:val="clear" w:color="auto" w:fill="FFFFFF"/>
              <w:rPr>
                <w:rFonts w:ascii="Arial" w:hAnsi="Arial" w:cs="Arial"/>
                <w:sz w:val="18"/>
                <w:szCs w:val="18"/>
              </w:rPr>
            </w:pPr>
          </w:p>
          <w:p w14:paraId="4794D25C" w14:textId="77777777" w:rsidR="00692BFB" w:rsidRDefault="00692BFB" w:rsidP="00FB4848">
            <w:pPr>
              <w:shd w:val="clear" w:color="auto" w:fill="FFFFFF"/>
              <w:rPr>
                <w:rFonts w:ascii="Arial" w:hAnsi="Arial" w:cs="Arial"/>
                <w:sz w:val="18"/>
                <w:szCs w:val="18"/>
              </w:rPr>
            </w:pPr>
            <w:r>
              <w:rPr>
                <w:rFonts w:ascii="Arial" w:hAnsi="Arial" w:cs="Arial"/>
                <w:sz w:val="18"/>
                <w:szCs w:val="18"/>
              </w:rPr>
              <w:t>A model in the  Fed’s semi-annual financial stability report incorporates all these elements and shows that homes are now 25% over-valued, just below the 28% peak in 2007, using the Labor Department’s measure of rent, and 19% overvalued using private measures of market rents.</w:t>
            </w:r>
          </w:p>
          <w:p w14:paraId="27326806" w14:textId="77777777" w:rsidR="00692BFB" w:rsidRDefault="00692BFB" w:rsidP="00FB4848">
            <w:pPr>
              <w:shd w:val="clear" w:color="auto" w:fill="FFFFFF"/>
              <w:rPr>
                <w:rFonts w:ascii="Arial" w:hAnsi="Arial" w:cs="Arial"/>
                <w:sz w:val="18"/>
                <w:szCs w:val="18"/>
              </w:rPr>
            </w:pPr>
          </w:p>
          <w:p w14:paraId="5092935A" w14:textId="77777777" w:rsidR="00692BFB" w:rsidRDefault="00692BFB" w:rsidP="00FB4848">
            <w:pPr>
              <w:shd w:val="clear" w:color="auto" w:fill="FFFFFF"/>
              <w:rPr>
                <w:rFonts w:ascii="Arial" w:hAnsi="Arial" w:cs="Arial"/>
                <w:sz w:val="18"/>
                <w:szCs w:val="18"/>
              </w:rPr>
            </w:pPr>
            <w:r>
              <w:rPr>
                <w:rFonts w:ascii="Arial" w:hAnsi="Arial" w:cs="Arial"/>
                <w:sz w:val="18"/>
                <w:szCs w:val="18"/>
              </w:rPr>
              <w:t>Burns Research calculates that 74% of metropolitan markets are “high risk” for investors right now.</w:t>
            </w:r>
          </w:p>
          <w:p w14:paraId="06CD5782" w14:textId="77777777" w:rsidR="00692BFB" w:rsidRDefault="00692BFB" w:rsidP="00FB4848">
            <w:pPr>
              <w:shd w:val="clear" w:color="auto" w:fill="FFFFFF"/>
              <w:rPr>
                <w:rFonts w:ascii="Arial" w:hAnsi="Arial" w:cs="Arial"/>
                <w:sz w:val="18"/>
                <w:szCs w:val="18"/>
              </w:rPr>
            </w:pPr>
          </w:p>
          <w:p w14:paraId="71FD439C" w14:textId="0EE94742" w:rsidR="00692BFB" w:rsidRDefault="00692BFB" w:rsidP="00FB4848">
            <w:pPr>
              <w:shd w:val="clear" w:color="auto" w:fill="FFFFFF"/>
              <w:rPr>
                <w:rFonts w:ascii="Arial" w:hAnsi="Arial" w:cs="Arial"/>
                <w:sz w:val="18"/>
                <w:szCs w:val="18"/>
              </w:rPr>
            </w:pPr>
            <w:r>
              <w:rPr>
                <w:rFonts w:ascii="Arial" w:hAnsi="Arial" w:cs="Arial"/>
                <w:sz w:val="18"/>
                <w:szCs w:val="18"/>
              </w:rPr>
              <w:t>But don’t expect prices to plunge as they did from 2006 to 2011. That reflected the lax underwriting and high leverage of the bubble era. When buyers defaulted, the  resulting foreclosures drove down prices, which caused more borrowers to default.  Bad loans lacking federal guarantees caused poorly capitalized lenders to fail or seek bailouts, shrinking the supply of mortgage credit.</w:t>
            </w:r>
          </w:p>
        </w:tc>
        <w:tc>
          <w:tcPr>
            <w:tcW w:w="2160" w:type="dxa"/>
          </w:tcPr>
          <w:p w14:paraId="1C179CC1" w14:textId="6276B26A" w:rsidR="00386612" w:rsidRDefault="00D211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48F589F8" w:rsidR="00386612" w:rsidRDefault="00D211B9" w:rsidP="001A7FDD">
            <w:pPr>
              <w:shd w:val="clear" w:color="auto" w:fill="FFFFFF"/>
              <w:rPr>
                <w:rFonts w:ascii="Arial" w:hAnsi="Arial" w:cs="Arial"/>
                <w:sz w:val="18"/>
                <w:szCs w:val="18"/>
              </w:rPr>
            </w:pPr>
            <w:r>
              <w:rPr>
                <w:rFonts w:ascii="Arial" w:hAnsi="Arial" w:cs="Arial"/>
                <w:sz w:val="18"/>
                <w:szCs w:val="18"/>
              </w:rPr>
              <w:t>06/28/2024</w:t>
            </w:r>
          </w:p>
        </w:tc>
        <w:tc>
          <w:tcPr>
            <w:tcW w:w="1795" w:type="dxa"/>
          </w:tcPr>
          <w:p w14:paraId="07C56F34" w14:textId="0BA6A90B" w:rsidR="00386612" w:rsidRDefault="00D211B9" w:rsidP="0047098A">
            <w:pPr>
              <w:shd w:val="clear" w:color="auto" w:fill="FFFFFF"/>
              <w:rPr>
                <w:rFonts w:ascii="Arial" w:hAnsi="Arial" w:cs="Arial"/>
                <w:sz w:val="18"/>
                <w:szCs w:val="18"/>
              </w:rPr>
            </w:pPr>
            <w:r>
              <w:rPr>
                <w:rFonts w:ascii="Arial" w:hAnsi="Arial" w:cs="Arial"/>
                <w:sz w:val="18"/>
                <w:szCs w:val="18"/>
              </w:rPr>
              <w:t>Greg Ip</w:t>
            </w:r>
          </w:p>
        </w:tc>
      </w:tr>
    </w:tbl>
    <w:p w14:paraId="0E3E67E9" w14:textId="77777777" w:rsidR="000518A4" w:rsidRDefault="000518A4" w:rsidP="00C57F55">
      <w:pPr>
        <w:shd w:val="clear" w:color="auto" w:fill="FFFFFF"/>
        <w:rPr>
          <w:rFonts w:ascii="Arial" w:hAnsi="Arial" w:cs="Arial"/>
          <w:sz w:val="18"/>
          <w:szCs w:val="18"/>
        </w:rPr>
      </w:pPr>
    </w:p>
    <w:p w14:paraId="27468B07" w14:textId="66840EC2" w:rsidR="00531B7B" w:rsidRPr="00531B7B" w:rsidRDefault="00531B7B" w:rsidP="00C57F55">
      <w:pPr>
        <w:shd w:val="clear" w:color="auto" w:fill="FFFFFF"/>
        <w:rPr>
          <w:rFonts w:ascii="Arial" w:hAnsi="Arial" w:cs="Arial"/>
          <w:i/>
          <w:iCs/>
          <w:sz w:val="18"/>
          <w:szCs w:val="18"/>
        </w:rPr>
      </w:pPr>
      <w:r>
        <w:rPr>
          <w:rFonts w:ascii="Arial" w:hAnsi="Arial" w:cs="Arial"/>
          <w:sz w:val="18"/>
          <w:szCs w:val="18"/>
        </w:rPr>
        <w:t>Over the last 30 years, the purchasing power of the U.S. consumer dollar has been cut in half due to inflation. At the same, the S&amp;P 500 has gained 840% after adjusting for inflation. -</w:t>
      </w:r>
      <w:r>
        <w:rPr>
          <w:rFonts w:ascii="Arial" w:hAnsi="Arial" w:cs="Arial"/>
          <w:i/>
          <w:iCs/>
          <w:sz w:val="18"/>
          <w:szCs w:val="18"/>
        </w:rPr>
        <w:t>Charlie Bilello, March 20, 2024</w:t>
      </w:r>
    </w:p>
    <w:p w14:paraId="1CAD908A" w14:textId="77777777" w:rsidR="00531B7B" w:rsidRDefault="00531B7B" w:rsidP="00C57F55">
      <w:pPr>
        <w:shd w:val="clear" w:color="auto" w:fill="FFFFFF"/>
        <w:rPr>
          <w:rFonts w:ascii="Arial" w:hAnsi="Arial" w:cs="Arial"/>
          <w:sz w:val="18"/>
          <w:szCs w:val="18"/>
        </w:rPr>
      </w:pPr>
    </w:p>
    <w:p w14:paraId="0B251B7B" w14:textId="585053D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3F32CF6"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E728A3">
        <w:rPr>
          <w:rFonts w:ascii="Arial" w:hAnsi="Arial" w:cs="Arial"/>
          <w:sz w:val="18"/>
          <w:szCs w:val="18"/>
        </w:rPr>
        <w:t>Jul</w:t>
      </w:r>
      <w:r w:rsidR="00FE587C">
        <w:rPr>
          <w:rFonts w:ascii="Arial" w:hAnsi="Arial" w:cs="Arial"/>
          <w:sz w:val="18"/>
          <w:szCs w:val="18"/>
        </w:rPr>
        <w:t>y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4F19"/>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0BE"/>
    <w:rsid w:val="000D63BC"/>
    <w:rsid w:val="000F3BC2"/>
    <w:rsid w:val="000F6CD4"/>
    <w:rsid w:val="000F6F7C"/>
    <w:rsid w:val="0010003B"/>
    <w:rsid w:val="00100F0C"/>
    <w:rsid w:val="001065BD"/>
    <w:rsid w:val="001065E4"/>
    <w:rsid w:val="00107C15"/>
    <w:rsid w:val="0011167F"/>
    <w:rsid w:val="001128DB"/>
    <w:rsid w:val="00113D85"/>
    <w:rsid w:val="00115DDD"/>
    <w:rsid w:val="00116049"/>
    <w:rsid w:val="001172CA"/>
    <w:rsid w:val="001249DA"/>
    <w:rsid w:val="00127739"/>
    <w:rsid w:val="001311BC"/>
    <w:rsid w:val="0014322D"/>
    <w:rsid w:val="00144082"/>
    <w:rsid w:val="00154006"/>
    <w:rsid w:val="00154C37"/>
    <w:rsid w:val="00155FCB"/>
    <w:rsid w:val="00157764"/>
    <w:rsid w:val="001618ED"/>
    <w:rsid w:val="0016510F"/>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22CC"/>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24C5"/>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A3E62"/>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4F6EFD"/>
    <w:rsid w:val="00502F86"/>
    <w:rsid w:val="0050341C"/>
    <w:rsid w:val="0050358E"/>
    <w:rsid w:val="005055A7"/>
    <w:rsid w:val="00520EBE"/>
    <w:rsid w:val="0052285D"/>
    <w:rsid w:val="00526517"/>
    <w:rsid w:val="00531B7B"/>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3C12"/>
    <w:rsid w:val="0063405E"/>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2BFB"/>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1425"/>
    <w:rsid w:val="007042A1"/>
    <w:rsid w:val="00704E9D"/>
    <w:rsid w:val="0071078E"/>
    <w:rsid w:val="00712730"/>
    <w:rsid w:val="00717478"/>
    <w:rsid w:val="00721749"/>
    <w:rsid w:val="00725E8C"/>
    <w:rsid w:val="00726ADF"/>
    <w:rsid w:val="0073203F"/>
    <w:rsid w:val="00735230"/>
    <w:rsid w:val="00735BFA"/>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0284"/>
    <w:rsid w:val="00884DD3"/>
    <w:rsid w:val="008854A6"/>
    <w:rsid w:val="00887FEF"/>
    <w:rsid w:val="00894599"/>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886"/>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42F"/>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76E5C"/>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0342A"/>
    <w:rsid w:val="00D042B2"/>
    <w:rsid w:val="00D14029"/>
    <w:rsid w:val="00D1402F"/>
    <w:rsid w:val="00D1780B"/>
    <w:rsid w:val="00D211B9"/>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8A3"/>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7E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23B5"/>
    <w:rsid w:val="00F74C15"/>
    <w:rsid w:val="00F77D33"/>
    <w:rsid w:val="00F80E5A"/>
    <w:rsid w:val="00F81C56"/>
    <w:rsid w:val="00F97686"/>
    <w:rsid w:val="00F97918"/>
    <w:rsid w:val="00FA38A7"/>
    <w:rsid w:val="00FA4281"/>
    <w:rsid w:val="00FA5886"/>
    <w:rsid w:val="00FB0637"/>
    <w:rsid w:val="00FB4848"/>
    <w:rsid w:val="00FC08A6"/>
    <w:rsid w:val="00FC0C3A"/>
    <w:rsid w:val="00FD5506"/>
    <w:rsid w:val="00FD5DC2"/>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2767</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15</cp:revision>
  <dcterms:created xsi:type="dcterms:W3CDTF">2024-01-05T19:45:00Z</dcterms:created>
  <dcterms:modified xsi:type="dcterms:W3CDTF">2024-07-01T14:53:00Z</dcterms:modified>
</cp:coreProperties>
</file>