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70732346"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EE59B4">
              <w:rPr>
                <w:rFonts w:ascii="Arial" w:hAnsi="Arial" w:cs="Arial"/>
                <w:b/>
                <w:bCs/>
                <w:sz w:val="18"/>
                <w:szCs w:val="18"/>
              </w:rPr>
              <w:t>NOVEMBER 2022</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5638FE" w:rsidRPr="00C57F55" w14:paraId="043D1885" w14:textId="77777777" w:rsidTr="00483E55">
        <w:tc>
          <w:tcPr>
            <w:tcW w:w="1975" w:type="dxa"/>
          </w:tcPr>
          <w:p w14:paraId="41C194C8" w14:textId="41D213DD" w:rsidR="005638FE" w:rsidRDefault="00F32404" w:rsidP="00296B66">
            <w:pPr>
              <w:shd w:val="clear" w:color="auto" w:fill="FFFFFF"/>
              <w:rPr>
                <w:rFonts w:ascii="Arial" w:hAnsi="Arial" w:cs="Arial"/>
                <w:sz w:val="18"/>
                <w:szCs w:val="18"/>
              </w:rPr>
            </w:pPr>
            <w:r>
              <w:rPr>
                <w:rFonts w:ascii="Arial" w:hAnsi="Arial" w:cs="Arial"/>
                <w:sz w:val="18"/>
                <w:szCs w:val="18"/>
              </w:rPr>
              <w:t>Blue Chips Rose 14% In Month, Top Gain Since 1976</w:t>
            </w:r>
          </w:p>
        </w:tc>
        <w:tc>
          <w:tcPr>
            <w:tcW w:w="7200" w:type="dxa"/>
          </w:tcPr>
          <w:p w14:paraId="6909C3F5" w14:textId="4BB3D6E5" w:rsidR="005638FE" w:rsidRDefault="00F32404" w:rsidP="005638FE">
            <w:pPr>
              <w:shd w:val="clear" w:color="auto" w:fill="FFFFFF"/>
              <w:rPr>
                <w:rFonts w:ascii="Arial" w:hAnsi="Arial" w:cs="Arial"/>
                <w:sz w:val="18"/>
                <w:szCs w:val="18"/>
              </w:rPr>
            </w:pPr>
            <w:r>
              <w:rPr>
                <w:rFonts w:ascii="Arial" w:hAnsi="Arial" w:cs="Arial"/>
                <w:sz w:val="18"/>
                <w:szCs w:val="18"/>
              </w:rPr>
              <w:t xml:space="preserve">The </w:t>
            </w:r>
            <w:r w:rsidR="00A01123">
              <w:rPr>
                <w:rFonts w:ascii="Arial" w:hAnsi="Arial" w:cs="Arial"/>
                <w:sz w:val="18"/>
                <w:szCs w:val="18"/>
              </w:rPr>
              <w:t>Dow</w:t>
            </w:r>
            <w:r>
              <w:rPr>
                <w:rFonts w:ascii="Arial" w:hAnsi="Arial" w:cs="Arial"/>
                <w:sz w:val="18"/>
                <w:szCs w:val="18"/>
              </w:rPr>
              <w:t xml:space="preserve"> Jones Industrial Average rose 14% in October, its best month since 1976, while the S&amp;P 500 and tech-focused Nasdaq composite both notched single-digit monthly gains.</w:t>
            </w:r>
          </w:p>
          <w:p w14:paraId="031E3069" w14:textId="77777777" w:rsidR="00F32404" w:rsidRDefault="00F32404" w:rsidP="005638FE">
            <w:pPr>
              <w:shd w:val="clear" w:color="auto" w:fill="FFFFFF"/>
              <w:rPr>
                <w:rFonts w:ascii="Arial" w:hAnsi="Arial" w:cs="Arial"/>
                <w:sz w:val="18"/>
                <w:szCs w:val="18"/>
              </w:rPr>
            </w:pPr>
          </w:p>
          <w:p w14:paraId="7F2EC99B" w14:textId="77777777" w:rsidR="00F32404" w:rsidRDefault="00F32404" w:rsidP="005638FE">
            <w:pPr>
              <w:shd w:val="clear" w:color="auto" w:fill="FFFFFF"/>
              <w:rPr>
                <w:rFonts w:ascii="Arial" w:hAnsi="Arial" w:cs="Arial"/>
                <w:sz w:val="18"/>
                <w:szCs w:val="18"/>
              </w:rPr>
            </w:pPr>
            <w:r>
              <w:rPr>
                <w:rFonts w:ascii="Arial" w:hAnsi="Arial" w:cs="Arial"/>
                <w:sz w:val="18"/>
                <w:szCs w:val="18"/>
              </w:rPr>
              <w:t>The Fed’s rapid interest-rate increases have  battered markets for much of the year…</w:t>
            </w:r>
          </w:p>
          <w:p w14:paraId="37287DC4" w14:textId="77777777" w:rsidR="00F32404" w:rsidRDefault="00F32404" w:rsidP="005638FE">
            <w:pPr>
              <w:shd w:val="clear" w:color="auto" w:fill="FFFFFF"/>
              <w:rPr>
                <w:rFonts w:ascii="Arial" w:hAnsi="Arial" w:cs="Arial"/>
                <w:sz w:val="18"/>
                <w:szCs w:val="18"/>
              </w:rPr>
            </w:pPr>
          </w:p>
          <w:p w14:paraId="6A3AB2E3" w14:textId="77777777" w:rsidR="00F32404" w:rsidRDefault="00F32404" w:rsidP="005638FE">
            <w:pPr>
              <w:shd w:val="clear" w:color="auto" w:fill="FFFFFF"/>
              <w:rPr>
                <w:rFonts w:ascii="Arial" w:hAnsi="Arial" w:cs="Arial"/>
                <w:sz w:val="18"/>
                <w:szCs w:val="18"/>
              </w:rPr>
            </w:pPr>
            <w:r>
              <w:rPr>
                <w:rFonts w:ascii="Arial" w:hAnsi="Arial" w:cs="Arial"/>
                <w:sz w:val="18"/>
                <w:szCs w:val="18"/>
              </w:rPr>
              <w:t xml:space="preserve">October’s stock rally came despite falling government-bond prices and rising yields, which for much of the year had slammed stocks. Monday’s  gain sealed the 10-year Treasury yield’s climb to 4.074% from 3.802% at the end of September. Yields and bond prices move inversely. </w:t>
            </w:r>
          </w:p>
          <w:p w14:paraId="7FC039E5" w14:textId="77777777" w:rsidR="00F32404" w:rsidRDefault="00F32404" w:rsidP="005638FE">
            <w:pPr>
              <w:shd w:val="clear" w:color="auto" w:fill="FFFFFF"/>
              <w:rPr>
                <w:rFonts w:ascii="Arial" w:hAnsi="Arial" w:cs="Arial"/>
                <w:sz w:val="18"/>
                <w:szCs w:val="18"/>
              </w:rPr>
            </w:pPr>
          </w:p>
          <w:p w14:paraId="3A759346" w14:textId="4F155F42" w:rsidR="00F32404" w:rsidRDefault="00F32404" w:rsidP="005638FE">
            <w:pPr>
              <w:shd w:val="clear" w:color="auto" w:fill="FFFFFF"/>
              <w:rPr>
                <w:rFonts w:ascii="Arial" w:hAnsi="Arial" w:cs="Arial"/>
                <w:sz w:val="18"/>
                <w:szCs w:val="18"/>
              </w:rPr>
            </w:pPr>
            <w:r>
              <w:rPr>
                <w:rFonts w:ascii="Arial" w:hAnsi="Arial" w:cs="Arial"/>
                <w:sz w:val="18"/>
                <w:szCs w:val="18"/>
              </w:rPr>
              <w:t>On Monday, the S&amp;P declined 29.08 points, or 0.7%, to 3871.98 and  the tech-focused Nasdaq Composite shed 114.31, or 1%, to 10988.15. The Dow dropped 128.85, or 0.4%, ,to 32732.95.</w:t>
            </w:r>
          </w:p>
        </w:tc>
        <w:tc>
          <w:tcPr>
            <w:tcW w:w="2160" w:type="dxa"/>
          </w:tcPr>
          <w:p w14:paraId="4B9FBD5F" w14:textId="33747658" w:rsidR="005638FE" w:rsidRDefault="00F324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0B04A" w14:textId="7D0A185F" w:rsidR="005638FE" w:rsidRDefault="00F32404" w:rsidP="001A7FDD">
            <w:pPr>
              <w:shd w:val="clear" w:color="auto" w:fill="FFFFFF"/>
              <w:rPr>
                <w:rFonts w:ascii="Arial" w:hAnsi="Arial" w:cs="Arial"/>
                <w:sz w:val="18"/>
                <w:szCs w:val="18"/>
              </w:rPr>
            </w:pPr>
            <w:r>
              <w:rPr>
                <w:rFonts w:ascii="Arial" w:hAnsi="Arial" w:cs="Arial"/>
                <w:sz w:val="18"/>
                <w:szCs w:val="18"/>
              </w:rPr>
              <w:t>11/01/2022</w:t>
            </w:r>
          </w:p>
        </w:tc>
        <w:tc>
          <w:tcPr>
            <w:tcW w:w="1795" w:type="dxa"/>
          </w:tcPr>
          <w:p w14:paraId="48E7EB5D" w14:textId="23E5CE64" w:rsidR="005638FE" w:rsidRDefault="00F32404" w:rsidP="0047098A">
            <w:pPr>
              <w:shd w:val="clear" w:color="auto" w:fill="FFFFFF"/>
              <w:rPr>
                <w:rFonts w:ascii="Arial" w:hAnsi="Arial" w:cs="Arial"/>
                <w:sz w:val="18"/>
                <w:szCs w:val="18"/>
              </w:rPr>
            </w:pPr>
            <w:r>
              <w:rPr>
                <w:rFonts w:ascii="Arial" w:hAnsi="Arial" w:cs="Arial"/>
                <w:sz w:val="18"/>
                <w:szCs w:val="18"/>
              </w:rPr>
              <w:t>Matt Grossman and Caitlin Ostroff</w:t>
            </w:r>
          </w:p>
        </w:tc>
      </w:tr>
      <w:tr w:rsidR="00084643" w:rsidRPr="00C57F55" w14:paraId="03809EAB" w14:textId="77777777" w:rsidTr="00483E55">
        <w:tc>
          <w:tcPr>
            <w:tcW w:w="1975" w:type="dxa"/>
          </w:tcPr>
          <w:p w14:paraId="36E24F9A" w14:textId="77777777" w:rsidR="00084643" w:rsidRDefault="00084643" w:rsidP="00296B66">
            <w:pPr>
              <w:shd w:val="clear" w:color="auto" w:fill="FFFFFF"/>
              <w:rPr>
                <w:rFonts w:ascii="Arial" w:hAnsi="Arial" w:cs="Arial"/>
                <w:sz w:val="18"/>
                <w:szCs w:val="18"/>
              </w:rPr>
            </w:pPr>
          </w:p>
        </w:tc>
        <w:tc>
          <w:tcPr>
            <w:tcW w:w="7200" w:type="dxa"/>
          </w:tcPr>
          <w:p w14:paraId="2314A402" w14:textId="77777777" w:rsidR="00084643" w:rsidRDefault="00084643" w:rsidP="00FB4848">
            <w:pPr>
              <w:shd w:val="clear" w:color="auto" w:fill="FFFFFF"/>
              <w:rPr>
                <w:rFonts w:ascii="Arial" w:hAnsi="Arial" w:cs="Arial"/>
                <w:sz w:val="18"/>
                <w:szCs w:val="18"/>
              </w:rPr>
            </w:pPr>
          </w:p>
        </w:tc>
        <w:tc>
          <w:tcPr>
            <w:tcW w:w="2160" w:type="dxa"/>
          </w:tcPr>
          <w:p w14:paraId="69E4AB21" w14:textId="77777777" w:rsidR="00084643" w:rsidRDefault="00084643" w:rsidP="00C57F55">
            <w:pPr>
              <w:shd w:val="clear" w:color="auto" w:fill="FFFFFF"/>
              <w:rPr>
                <w:rFonts w:ascii="Arial" w:hAnsi="Arial" w:cs="Arial"/>
                <w:sz w:val="18"/>
                <w:szCs w:val="18"/>
              </w:rPr>
            </w:pPr>
          </w:p>
        </w:tc>
        <w:tc>
          <w:tcPr>
            <w:tcW w:w="1260" w:type="dxa"/>
          </w:tcPr>
          <w:p w14:paraId="0485F8FE" w14:textId="77777777" w:rsidR="00084643" w:rsidRDefault="00084643" w:rsidP="001A7FDD">
            <w:pPr>
              <w:shd w:val="clear" w:color="auto" w:fill="FFFFFF"/>
              <w:rPr>
                <w:rFonts w:ascii="Arial" w:hAnsi="Arial" w:cs="Arial"/>
                <w:sz w:val="18"/>
                <w:szCs w:val="18"/>
              </w:rPr>
            </w:pPr>
          </w:p>
        </w:tc>
        <w:tc>
          <w:tcPr>
            <w:tcW w:w="1795" w:type="dxa"/>
          </w:tcPr>
          <w:p w14:paraId="22ADE03F" w14:textId="77777777" w:rsidR="00084643" w:rsidRDefault="00084643" w:rsidP="0047098A">
            <w:pPr>
              <w:shd w:val="clear" w:color="auto" w:fill="FFFFFF"/>
              <w:rPr>
                <w:rFonts w:ascii="Arial" w:hAnsi="Arial" w:cs="Arial"/>
                <w:sz w:val="18"/>
                <w:szCs w:val="18"/>
              </w:rPr>
            </w:pPr>
          </w:p>
        </w:tc>
      </w:tr>
      <w:tr w:rsidR="00084643" w:rsidRPr="00C57F55" w14:paraId="10AFFB8C" w14:textId="77777777" w:rsidTr="00483E55">
        <w:tc>
          <w:tcPr>
            <w:tcW w:w="1975" w:type="dxa"/>
          </w:tcPr>
          <w:p w14:paraId="7853A80F" w14:textId="20CF90B8" w:rsidR="00084643" w:rsidRPr="00F32404" w:rsidRDefault="00F32404" w:rsidP="00296B66">
            <w:pPr>
              <w:shd w:val="clear" w:color="auto" w:fill="FFFFFF"/>
              <w:rPr>
                <w:rFonts w:ascii="Arial" w:hAnsi="Arial" w:cs="Arial"/>
                <w:iCs/>
                <w:sz w:val="16"/>
                <w:szCs w:val="16"/>
              </w:rPr>
            </w:pPr>
            <w:r>
              <w:rPr>
                <w:rFonts w:ascii="Arial" w:hAnsi="Arial" w:cs="Arial"/>
                <w:iCs/>
                <w:sz w:val="16"/>
                <w:szCs w:val="16"/>
              </w:rPr>
              <w:t>Private Real-Estate Funds Rise Even as Listed Rivals tumble</w:t>
            </w:r>
          </w:p>
        </w:tc>
        <w:tc>
          <w:tcPr>
            <w:tcW w:w="7200" w:type="dxa"/>
          </w:tcPr>
          <w:p w14:paraId="71616FFD" w14:textId="454AD5D7" w:rsidR="00084643" w:rsidRDefault="00F32404" w:rsidP="00FB4848">
            <w:pPr>
              <w:shd w:val="clear" w:color="auto" w:fill="FFFFFF"/>
              <w:rPr>
                <w:rFonts w:ascii="Arial" w:hAnsi="Arial" w:cs="Arial"/>
                <w:sz w:val="18"/>
                <w:szCs w:val="18"/>
              </w:rPr>
            </w:pPr>
            <w:r>
              <w:rPr>
                <w:rFonts w:ascii="Arial" w:hAnsi="Arial" w:cs="Arial"/>
                <w:sz w:val="18"/>
                <w:szCs w:val="18"/>
              </w:rPr>
              <w:t>It has been a terrible year for many publicly traded real-estate investments as rising interest rates and falling property prices hit the market. The MSCI US REIT Index, which tracks publicly traded REITs, is down about 26% this year.</w:t>
            </w:r>
          </w:p>
          <w:p w14:paraId="4F1E861C" w14:textId="77777777" w:rsidR="00F32404" w:rsidRDefault="00F32404" w:rsidP="00FB4848">
            <w:pPr>
              <w:shd w:val="clear" w:color="auto" w:fill="FFFFFF"/>
              <w:rPr>
                <w:rFonts w:ascii="Arial" w:hAnsi="Arial" w:cs="Arial"/>
                <w:sz w:val="18"/>
                <w:szCs w:val="18"/>
              </w:rPr>
            </w:pPr>
          </w:p>
          <w:p w14:paraId="5F3E7F62" w14:textId="77777777" w:rsidR="00F32404" w:rsidRDefault="00F32404" w:rsidP="00FB4848">
            <w:pPr>
              <w:shd w:val="clear" w:color="auto" w:fill="FFFFFF"/>
              <w:rPr>
                <w:rFonts w:ascii="Arial" w:hAnsi="Arial" w:cs="Arial"/>
                <w:sz w:val="18"/>
                <w:szCs w:val="18"/>
              </w:rPr>
            </w:pPr>
            <w:r>
              <w:rPr>
                <w:rFonts w:ascii="Arial" w:hAnsi="Arial" w:cs="Arial"/>
                <w:sz w:val="18"/>
                <w:szCs w:val="18"/>
              </w:rPr>
              <w:t>But it has been a strong year for a type of investment especially popular with individuals: nontraded real-estate investment trusts. Some of these funds have returned about 10%.</w:t>
            </w:r>
          </w:p>
          <w:p w14:paraId="394325F6" w14:textId="77777777" w:rsidR="00F32404" w:rsidRDefault="00F32404" w:rsidP="00FB4848">
            <w:pPr>
              <w:shd w:val="clear" w:color="auto" w:fill="FFFFFF"/>
              <w:rPr>
                <w:rFonts w:ascii="Arial" w:hAnsi="Arial" w:cs="Arial"/>
                <w:sz w:val="18"/>
                <w:szCs w:val="18"/>
              </w:rPr>
            </w:pPr>
          </w:p>
          <w:p w14:paraId="690BD0F8" w14:textId="64A266B3" w:rsidR="00F32404" w:rsidRDefault="00F32404" w:rsidP="00FB4848">
            <w:pPr>
              <w:shd w:val="clear" w:color="auto" w:fill="FFFFFF"/>
              <w:rPr>
                <w:rFonts w:ascii="Arial" w:hAnsi="Arial" w:cs="Arial"/>
                <w:sz w:val="18"/>
                <w:szCs w:val="18"/>
              </w:rPr>
            </w:pPr>
            <w:r>
              <w:rPr>
                <w:rFonts w:ascii="Arial" w:hAnsi="Arial" w:cs="Arial"/>
                <w:sz w:val="18"/>
                <w:szCs w:val="18"/>
              </w:rPr>
              <w:t>“</w:t>
            </w:r>
            <w:r w:rsidR="00A01123">
              <w:rPr>
                <w:rFonts w:ascii="Arial" w:hAnsi="Arial" w:cs="Arial"/>
                <w:sz w:val="18"/>
                <w:szCs w:val="18"/>
              </w:rPr>
              <w:t>W</w:t>
            </w:r>
            <w:r>
              <w:rPr>
                <w:rFonts w:ascii="Arial" w:hAnsi="Arial" w:cs="Arial"/>
                <w:sz w:val="18"/>
                <w:szCs w:val="18"/>
              </w:rPr>
              <w:t>ith nontraded REITs increasing their valuations while markets are punishing public REIT, I’d run for the hills,” said Allan Roth, founder of Wealth Logic LLC, a financial planning firm based in Colorado Springs, Colo.</w:t>
            </w:r>
          </w:p>
          <w:p w14:paraId="4EF40358" w14:textId="77777777" w:rsidR="00F32404" w:rsidRDefault="00F32404" w:rsidP="00FB4848">
            <w:pPr>
              <w:shd w:val="clear" w:color="auto" w:fill="FFFFFF"/>
              <w:rPr>
                <w:rFonts w:ascii="Arial" w:hAnsi="Arial" w:cs="Arial"/>
                <w:sz w:val="18"/>
                <w:szCs w:val="18"/>
              </w:rPr>
            </w:pPr>
          </w:p>
          <w:p w14:paraId="05CB61B8" w14:textId="3E1E13D1" w:rsidR="00F32404" w:rsidRDefault="00F32404" w:rsidP="00FB4848">
            <w:pPr>
              <w:shd w:val="clear" w:color="auto" w:fill="FFFFFF"/>
              <w:rPr>
                <w:rFonts w:ascii="Arial" w:hAnsi="Arial" w:cs="Arial"/>
                <w:sz w:val="18"/>
                <w:szCs w:val="18"/>
              </w:rPr>
            </w:pPr>
            <w:r>
              <w:rPr>
                <w:rFonts w:ascii="Arial" w:hAnsi="Arial" w:cs="Arial"/>
                <w:sz w:val="18"/>
                <w:szCs w:val="18"/>
              </w:rPr>
              <w:t>Nontraded REIT’s are like public REIT in that they buy commercial property such as warehouses, apartments and office buildings. The difference is that public REITs raise money by selling shares on the stock market, while nontraded REITs raise money directly, mostly from individuals through financial advisers. These individual investors can cash out only periodically through the funds’ sponsors.</w:t>
            </w:r>
          </w:p>
          <w:p w14:paraId="05D22DCF" w14:textId="77777777" w:rsidR="00F32404" w:rsidRDefault="00F32404" w:rsidP="00FB4848">
            <w:pPr>
              <w:shd w:val="clear" w:color="auto" w:fill="FFFFFF"/>
              <w:rPr>
                <w:rFonts w:ascii="Arial" w:hAnsi="Arial" w:cs="Arial"/>
                <w:sz w:val="18"/>
                <w:szCs w:val="18"/>
              </w:rPr>
            </w:pPr>
          </w:p>
          <w:p w14:paraId="3D08E3A3" w14:textId="5D59456F" w:rsidR="00F32404" w:rsidRDefault="00F32404" w:rsidP="00FB4848">
            <w:pPr>
              <w:shd w:val="clear" w:color="auto" w:fill="FFFFFF"/>
              <w:rPr>
                <w:rFonts w:ascii="Arial" w:hAnsi="Arial" w:cs="Arial"/>
                <w:sz w:val="18"/>
                <w:szCs w:val="18"/>
              </w:rPr>
            </w:pPr>
            <w:r>
              <w:rPr>
                <w:rFonts w:ascii="Arial" w:hAnsi="Arial" w:cs="Arial"/>
                <w:sz w:val="18"/>
                <w:szCs w:val="18"/>
              </w:rPr>
              <w:t>The valuations differ because public REIT</w:t>
            </w:r>
            <w:r w:rsidR="00A01123">
              <w:rPr>
                <w:rFonts w:ascii="Arial" w:hAnsi="Arial" w:cs="Arial"/>
                <w:sz w:val="18"/>
                <w:szCs w:val="18"/>
              </w:rPr>
              <w:t>s are valued at whatever their shares are trading for on the stock market. Nontraded REITs are valued monthly by their sponsors working with independent appraisers analyzing how much the commercial property they own is worth.</w:t>
            </w:r>
          </w:p>
          <w:p w14:paraId="59758817" w14:textId="77777777" w:rsidR="00A01123" w:rsidRDefault="00A01123" w:rsidP="00FB4848">
            <w:pPr>
              <w:shd w:val="clear" w:color="auto" w:fill="FFFFFF"/>
              <w:rPr>
                <w:rFonts w:ascii="Arial" w:hAnsi="Arial" w:cs="Arial"/>
                <w:sz w:val="18"/>
                <w:szCs w:val="18"/>
              </w:rPr>
            </w:pPr>
          </w:p>
          <w:p w14:paraId="725BB8C9" w14:textId="77777777" w:rsidR="00A01123" w:rsidRDefault="00A01123" w:rsidP="00FB4848">
            <w:pPr>
              <w:shd w:val="clear" w:color="auto" w:fill="FFFFFF"/>
              <w:rPr>
                <w:rFonts w:ascii="Arial" w:hAnsi="Arial" w:cs="Arial"/>
                <w:sz w:val="18"/>
                <w:szCs w:val="18"/>
              </w:rPr>
            </w:pPr>
            <w:r>
              <w:rPr>
                <w:rFonts w:ascii="Arial" w:hAnsi="Arial" w:cs="Arial"/>
                <w:sz w:val="18"/>
                <w:szCs w:val="18"/>
              </w:rPr>
              <w:t xml:space="preserve">Nontraded REITs are part of a booming market for private investments that attracted individuals and institutions eager for higher yields, hot start-ups and funds that appeared to be less volatile than public markets. </w:t>
            </w:r>
          </w:p>
          <w:p w14:paraId="273E0E03" w14:textId="77777777" w:rsidR="00A01123" w:rsidRDefault="00A01123" w:rsidP="00FB4848">
            <w:pPr>
              <w:shd w:val="clear" w:color="auto" w:fill="FFFFFF"/>
              <w:rPr>
                <w:rFonts w:ascii="Arial" w:hAnsi="Arial" w:cs="Arial"/>
                <w:sz w:val="18"/>
                <w:szCs w:val="18"/>
              </w:rPr>
            </w:pPr>
          </w:p>
          <w:p w14:paraId="3C635284" w14:textId="7DD9908F" w:rsidR="00A01123" w:rsidRDefault="00A01123" w:rsidP="00FB4848">
            <w:pPr>
              <w:shd w:val="clear" w:color="auto" w:fill="FFFFFF"/>
              <w:rPr>
                <w:rFonts w:ascii="Arial" w:hAnsi="Arial" w:cs="Arial"/>
                <w:sz w:val="18"/>
                <w:szCs w:val="18"/>
              </w:rPr>
            </w:pPr>
            <w:r>
              <w:rPr>
                <w:rFonts w:ascii="Arial" w:hAnsi="Arial" w:cs="Arial"/>
                <w:sz w:val="18"/>
                <w:szCs w:val="18"/>
              </w:rPr>
              <w:t>Sponsors of nontraded REITs argue that their net asset values continue to rise because they are still seeing strong cash flows.</w:t>
            </w:r>
          </w:p>
        </w:tc>
        <w:tc>
          <w:tcPr>
            <w:tcW w:w="2160" w:type="dxa"/>
          </w:tcPr>
          <w:p w14:paraId="49617096" w14:textId="03227CC4" w:rsidR="00084643" w:rsidRDefault="00F324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A291424" w14:textId="4E91CB58" w:rsidR="00084643" w:rsidRDefault="00F32404" w:rsidP="00EA5009">
            <w:pPr>
              <w:shd w:val="clear" w:color="auto" w:fill="FFFFFF"/>
              <w:rPr>
                <w:rFonts w:ascii="Arial" w:hAnsi="Arial" w:cs="Arial"/>
                <w:sz w:val="18"/>
                <w:szCs w:val="18"/>
              </w:rPr>
            </w:pPr>
            <w:r>
              <w:rPr>
                <w:rFonts w:ascii="Arial" w:hAnsi="Arial" w:cs="Arial"/>
                <w:sz w:val="18"/>
                <w:szCs w:val="18"/>
              </w:rPr>
              <w:t>11/01/2022</w:t>
            </w:r>
          </w:p>
        </w:tc>
        <w:tc>
          <w:tcPr>
            <w:tcW w:w="1795" w:type="dxa"/>
          </w:tcPr>
          <w:p w14:paraId="54F68743" w14:textId="7AEE4860" w:rsidR="00084643" w:rsidRDefault="00F32404" w:rsidP="0047098A">
            <w:pPr>
              <w:shd w:val="clear" w:color="auto" w:fill="FFFFFF"/>
              <w:rPr>
                <w:rFonts w:ascii="Arial" w:hAnsi="Arial" w:cs="Arial"/>
                <w:sz w:val="18"/>
                <w:szCs w:val="18"/>
              </w:rPr>
            </w:pPr>
            <w:r>
              <w:rPr>
                <w:rFonts w:ascii="Arial" w:hAnsi="Arial" w:cs="Arial"/>
                <w:sz w:val="18"/>
                <w:szCs w:val="18"/>
              </w:rPr>
              <w:t xml:space="preserve">Gregory Zuckerman and Peter Grant </w:t>
            </w:r>
          </w:p>
        </w:tc>
      </w:tr>
      <w:tr w:rsidR="00D1402F" w:rsidRPr="00C57F55" w14:paraId="7E9C9D38" w14:textId="77777777" w:rsidTr="00483E55">
        <w:tc>
          <w:tcPr>
            <w:tcW w:w="1975" w:type="dxa"/>
          </w:tcPr>
          <w:p w14:paraId="4A51D40B" w14:textId="77777777" w:rsidR="00D1402F" w:rsidRDefault="00D1402F" w:rsidP="00296B66">
            <w:pPr>
              <w:shd w:val="clear" w:color="auto" w:fill="FFFFFF"/>
              <w:rPr>
                <w:rFonts w:ascii="Arial" w:hAnsi="Arial" w:cs="Arial"/>
                <w:sz w:val="18"/>
                <w:szCs w:val="18"/>
              </w:rPr>
            </w:pPr>
          </w:p>
        </w:tc>
        <w:tc>
          <w:tcPr>
            <w:tcW w:w="7200" w:type="dxa"/>
          </w:tcPr>
          <w:p w14:paraId="40408DF3" w14:textId="77777777" w:rsidR="00D1402F" w:rsidRDefault="00D1402F" w:rsidP="00FB4848">
            <w:pPr>
              <w:shd w:val="clear" w:color="auto" w:fill="FFFFFF"/>
              <w:rPr>
                <w:rFonts w:ascii="Arial" w:hAnsi="Arial" w:cs="Arial"/>
                <w:sz w:val="18"/>
                <w:szCs w:val="18"/>
              </w:rPr>
            </w:pPr>
          </w:p>
        </w:tc>
        <w:tc>
          <w:tcPr>
            <w:tcW w:w="2160" w:type="dxa"/>
          </w:tcPr>
          <w:p w14:paraId="079288F5" w14:textId="77777777" w:rsidR="00D1402F" w:rsidRDefault="00D1402F" w:rsidP="00C57F55">
            <w:pPr>
              <w:shd w:val="clear" w:color="auto" w:fill="FFFFFF"/>
              <w:rPr>
                <w:rFonts w:ascii="Arial" w:hAnsi="Arial" w:cs="Arial"/>
                <w:sz w:val="18"/>
                <w:szCs w:val="18"/>
              </w:rPr>
            </w:pPr>
          </w:p>
        </w:tc>
        <w:tc>
          <w:tcPr>
            <w:tcW w:w="1260" w:type="dxa"/>
          </w:tcPr>
          <w:p w14:paraId="1B9CE524" w14:textId="77777777" w:rsidR="00D1402F" w:rsidRDefault="00D1402F" w:rsidP="001A7FDD">
            <w:pPr>
              <w:shd w:val="clear" w:color="auto" w:fill="FFFFFF"/>
              <w:rPr>
                <w:rFonts w:ascii="Arial" w:hAnsi="Arial" w:cs="Arial"/>
                <w:sz w:val="18"/>
                <w:szCs w:val="18"/>
              </w:rPr>
            </w:pPr>
          </w:p>
        </w:tc>
        <w:tc>
          <w:tcPr>
            <w:tcW w:w="1795" w:type="dxa"/>
          </w:tcPr>
          <w:p w14:paraId="6D0F4A27" w14:textId="77777777" w:rsidR="00D1402F" w:rsidRDefault="00D1402F" w:rsidP="0047098A">
            <w:pPr>
              <w:shd w:val="clear" w:color="auto" w:fill="FFFFFF"/>
              <w:rPr>
                <w:rFonts w:ascii="Arial" w:hAnsi="Arial" w:cs="Arial"/>
                <w:sz w:val="18"/>
                <w:szCs w:val="18"/>
              </w:rPr>
            </w:pPr>
          </w:p>
        </w:tc>
      </w:tr>
      <w:tr w:rsidR="00D1402F" w:rsidRPr="00C57F55" w14:paraId="78CECC9E" w14:textId="77777777" w:rsidTr="00483E55">
        <w:tc>
          <w:tcPr>
            <w:tcW w:w="1975" w:type="dxa"/>
          </w:tcPr>
          <w:p w14:paraId="3A4FA9D1" w14:textId="77777777" w:rsidR="00D1402F" w:rsidRDefault="00A01123" w:rsidP="00296B66">
            <w:pPr>
              <w:shd w:val="clear" w:color="auto" w:fill="FFFFFF"/>
              <w:rPr>
                <w:rFonts w:ascii="Arial" w:hAnsi="Arial" w:cs="Arial"/>
                <w:sz w:val="18"/>
                <w:szCs w:val="18"/>
              </w:rPr>
            </w:pPr>
            <w:r>
              <w:rPr>
                <w:rFonts w:ascii="Arial" w:hAnsi="Arial" w:cs="Arial"/>
                <w:sz w:val="18"/>
                <w:szCs w:val="18"/>
              </w:rPr>
              <w:t>Eurozone Inflation Tops 10% To Reach Record</w:t>
            </w:r>
          </w:p>
          <w:p w14:paraId="594872A4" w14:textId="2CBB12C4" w:rsidR="00A01123" w:rsidRPr="00A01123" w:rsidRDefault="00A01123" w:rsidP="00296B66">
            <w:pPr>
              <w:shd w:val="clear" w:color="auto" w:fill="FFFFFF"/>
              <w:rPr>
                <w:rFonts w:ascii="Arial" w:hAnsi="Arial" w:cs="Arial"/>
                <w:i/>
                <w:iCs/>
                <w:sz w:val="18"/>
                <w:szCs w:val="18"/>
              </w:rPr>
            </w:pPr>
            <w:r>
              <w:rPr>
                <w:rFonts w:ascii="Arial" w:hAnsi="Arial" w:cs="Arial"/>
                <w:i/>
                <w:iCs/>
                <w:sz w:val="18"/>
                <w:szCs w:val="18"/>
              </w:rPr>
              <w:lastRenderedPageBreak/>
              <w:t>Price increases surpass U.S. pace, testing ECB plan to slow rate rises and stoking labor strife</w:t>
            </w:r>
          </w:p>
        </w:tc>
        <w:tc>
          <w:tcPr>
            <w:tcW w:w="7200" w:type="dxa"/>
          </w:tcPr>
          <w:p w14:paraId="58154FAF" w14:textId="77777777" w:rsidR="00D1402F" w:rsidRDefault="00A01123" w:rsidP="008656EB">
            <w:pPr>
              <w:shd w:val="clear" w:color="auto" w:fill="FFFFFF"/>
              <w:rPr>
                <w:rFonts w:ascii="Arial" w:hAnsi="Arial" w:cs="Arial"/>
                <w:sz w:val="18"/>
                <w:szCs w:val="18"/>
              </w:rPr>
            </w:pPr>
            <w:r>
              <w:rPr>
                <w:rFonts w:ascii="Arial" w:hAnsi="Arial" w:cs="Arial"/>
                <w:sz w:val="18"/>
                <w:szCs w:val="18"/>
              </w:rPr>
              <w:lastRenderedPageBreak/>
              <w:t>By mid-September, Russia had cut its supplies by 80% of their year-earlier total.</w:t>
            </w:r>
          </w:p>
          <w:p w14:paraId="1976B819" w14:textId="77777777" w:rsidR="00A01123" w:rsidRDefault="00A01123" w:rsidP="008656EB">
            <w:pPr>
              <w:shd w:val="clear" w:color="auto" w:fill="FFFFFF"/>
              <w:rPr>
                <w:rFonts w:ascii="Arial" w:hAnsi="Arial" w:cs="Arial"/>
                <w:sz w:val="18"/>
                <w:szCs w:val="18"/>
              </w:rPr>
            </w:pPr>
          </w:p>
          <w:p w14:paraId="4B62DCD0" w14:textId="01525BCA" w:rsidR="00A01123" w:rsidRDefault="00A01123" w:rsidP="008656EB">
            <w:pPr>
              <w:shd w:val="clear" w:color="auto" w:fill="FFFFFF"/>
              <w:rPr>
                <w:rFonts w:ascii="Arial" w:hAnsi="Arial" w:cs="Arial"/>
                <w:sz w:val="18"/>
                <w:szCs w:val="18"/>
              </w:rPr>
            </w:pPr>
            <w:r>
              <w:rPr>
                <w:rFonts w:ascii="Arial" w:hAnsi="Arial" w:cs="Arial"/>
                <w:sz w:val="18"/>
                <w:szCs w:val="18"/>
              </w:rPr>
              <w:t>Europe has had to look elsewhere for gas supplies and paid much higher prices.</w:t>
            </w:r>
          </w:p>
        </w:tc>
        <w:tc>
          <w:tcPr>
            <w:tcW w:w="2160" w:type="dxa"/>
          </w:tcPr>
          <w:p w14:paraId="2ABDEC3C" w14:textId="567361FE" w:rsidR="00D1402F" w:rsidRDefault="00A0112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31C7703" w14:textId="1647364C" w:rsidR="00D1402F" w:rsidRDefault="00A01123" w:rsidP="001A7FDD">
            <w:pPr>
              <w:shd w:val="clear" w:color="auto" w:fill="FFFFFF"/>
              <w:rPr>
                <w:rFonts w:ascii="Arial" w:hAnsi="Arial" w:cs="Arial"/>
                <w:sz w:val="18"/>
                <w:szCs w:val="18"/>
              </w:rPr>
            </w:pPr>
            <w:r>
              <w:rPr>
                <w:rFonts w:ascii="Arial" w:hAnsi="Arial" w:cs="Arial"/>
                <w:sz w:val="18"/>
                <w:szCs w:val="18"/>
              </w:rPr>
              <w:t>11/01/2022</w:t>
            </w:r>
          </w:p>
        </w:tc>
        <w:tc>
          <w:tcPr>
            <w:tcW w:w="1795" w:type="dxa"/>
          </w:tcPr>
          <w:p w14:paraId="060E974B" w14:textId="50CA88B0" w:rsidR="00D1402F" w:rsidRDefault="00A01123" w:rsidP="00D1402F">
            <w:pPr>
              <w:shd w:val="clear" w:color="auto" w:fill="FFFFFF"/>
              <w:rPr>
                <w:rFonts w:ascii="Arial" w:hAnsi="Arial" w:cs="Arial"/>
                <w:sz w:val="18"/>
                <w:szCs w:val="18"/>
              </w:rPr>
            </w:pPr>
            <w:r>
              <w:rPr>
                <w:rFonts w:ascii="Arial" w:hAnsi="Arial" w:cs="Arial"/>
                <w:sz w:val="18"/>
                <w:szCs w:val="18"/>
              </w:rPr>
              <w:t>Paul Hannon</w:t>
            </w:r>
          </w:p>
        </w:tc>
      </w:tr>
      <w:tr w:rsidR="00D1402F" w:rsidRPr="00C57F55" w14:paraId="12E5CDC7" w14:textId="77777777" w:rsidTr="00483E55">
        <w:tc>
          <w:tcPr>
            <w:tcW w:w="1975" w:type="dxa"/>
          </w:tcPr>
          <w:p w14:paraId="308CC854" w14:textId="77777777" w:rsidR="00D1402F" w:rsidRDefault="00D1402F" w:rsidP="00296B66">
            <w:pPr>
              <w:shd w:val="clear" w:color="auto" w:fill="FFFFFF"/>
              <w:rPr>
                <w:rFonts w:ascii="Arial" w:hAnsi="Arial" w:cs="Arial"/>
                <w:sz w:val="18"/>
                <w:szCs w:val="18"/>
              </w:rPr>
            </w:pPr>
          </w:p>
        </w:tc>
        <w:tc>
          <w:tcPr>
            <w:tcW w:w="7200" w:type="dxa"/>
          </w:tcPr>
          <w:p w14:paraId="23EE0CF8" w14:textId="77777777" w:rsidR="00D1402F" w:rsidRDefault="00D1402F" w:rsidP="00FB4848">
            <w:pPr>
              <w:shd w:val="clear" w:color="auto" w:fill="FFFFFF"/>
              <w:rPr>
                <w:rFonts w:ascii="Arial" w:hAnsi="Arial" w:cs="Arial"/>
                <w:sz w:val="18"/>
                <w:szCs w:val="18"/>
              </w:rPr>
            </w:pPr>
          </w:p>
        </w:tc>
        <w:tc>
          <w:tcPr>
            <w:tcW w:w="2160" w:type="dxa"/>
          </w:tcPr>
          <w:p w14:paraId="7E744062" w14:textId="77777777" w:rsidR="00D1402F" w:rsidRDefault="00D1402F" w:rsidP="00C57F55">
            <w:pPr>
              <w:shd w:val="clear" w:color="auto" w:fill="FFFFFF"/>
              <w:rPr>
                <w:rFonts w:ascii="Arial" w:hAnsi="Arial" w:cs="Arial"/>
                <w:sz w:val="18"/>
                <w:szCs w:val="18"/>
              </w:rPr>
            </w:pPr>
          </w:p>
        </w:tc>
        <w:tc>
          <w:tcPr>
            <w:tcW w:w="1260" w:type="dxa"/>
          </w:tcPr>
          <w:p w14:paraId="4CD6FBF1" w14:textId="77777777" w:rsidR="00D1402F" w:rsidRDefault="00D1402F" w:rsidP="001A7FDD">
            <w:pPr>
              <w:shd w:val="clear" w:color="auto" w:fill="FFFFFF"/>
              <w:rPr>
                <w:rFonts w:ascii="Arial" w:hAnsi="Arial" w:cs="Arial"/>
                <w:sz w:val="18"/>
                <w:szCs w:val="18"/>
              </w:rPr>
            </w:pPr>
          </w:p>
        </w:tc>
        <w:tc>
          <w:tcPr>
            <w:tcW w:w="1795" w:type="dxa"/>
          </w:tcPr>
          <w:p w14:paraId="6E8C2EA1" w14:textId="77777777" w:rsidR="00D1402F" w:rsidRDefault="00D1402F" w:rsidP="0047098A">
            <w:pPr>
              <w:shd w:val="clear" w:color="auto" w:fill="FFFFFF"/>
              <w:rPr>
                <w:rFonts w:ascii="Arial" w:hAnsi="Arial" w:cs="Arial"/>
                <w:sz w:val="18"/>
                <w:szCs w:val="18"/>
              </w:rPr>
            </w:pPr>
          </w:p>
        </w:tc>
      </w:tr>
      <w:tr w:rsidR="00D1402F" w:rsidRPr="00C57F55" w14:paraId="22047D27" w14:textId="77777777" w:rsidTr="00483E55">
        <w:tc>
          <w:tcPr>
            <w:tcW w:w="1975" w:type="dxa"/>
          </w:tcPr>
          <w:p w14:paraId="1514055E" w14:textId="3DBB972C" w:rsidR="00D1402F" w:rsidRDefault="00A01123" w:rsidP="00296B66">
            <w:pPr>
              <w:shd w:val="clear" w:color="auto" w:fill="FFFFFF"/>
              <w:rPr>
                <w:rFonts w:ascii="Arial" w:hAnsi="Arial" w:cs="Arial"/>
                <w:sz w:val="18"/>
                <w:szCs w:val="18"/>
              </w:rPr>
            </w:pPr>
            <w:r>
              <w:rPr>
                <w:rFonts w:ascii="Arial" w:hAnsi="Arial" w:cs="Arial"/>
                <w:sz w:val="18"/>
                <w:szCs w:val="18"/>
              </w:rPr>
              <w:t>Traders Expect Higher Rates To Linger</w:t>
            </w:r>
          </w:p>
        </w:tc>
        <w:tc>
          <w:tcPr>
            <w:tcW w:w="7200" w:type="dxa"/>
          </w:tcPr>
          <w:p w14:paraId="2CBFDC69" w14:textId="77777777" w:rsidR="00D1402F" w:rsidRDefault="00A01123" w:rsidP="00FB4848">
            <w:pPr>
              <w:shd w:val="clear" w:color="auto" w:fill="FFFFFF"/>
              <w:rPr>
                <w:rFonts w:ascii="Arial" w:hAnsi="Arial" w:cs="Arial"/>
                <w:sz w:val="18"/>
                <w:szCs w:val="18"/>
              </w:rPr>
            </w:pPr>
            <w:r>
              <w:rPr>
                <w:rFonts w:ascii="Arial" w:hAnsi="Arial" w:cs="Arial"/>
                <w:sz w:val="18"/>
                <w:szCs w:val="18"/>
              </w:rPr>
              <w:t>Traders are betting higher interest rates will drag into the next decade with the Federal Reserve poised on Wednesday to approve its fourth consecutive 0.75 percentage point increase.</w:t>
            </w:r>
          </w:p>
          <w:p w14:paraId="1C8F0B92" w14:textId="77777777" w:rsidR="00A01123" w:rsidRDefault="00A01123" w:rsidP="00FB4848">
            <w:pPr>
              <w:shd w:val="clear" w:color="auto" w:fill="FFFFFF"/>
              <w:rPr>
                <w:rFonts w:ascii="Arial" w:hAnsi="Arial" w:cs="Arial"/>
                <w:sz w:val="18"/>
                <w:szCs w:val="18"/>
              </w:rPr>
            </w:pPr>
          </w:p>
          <w:p w14:paraId="0A0A8232" w14:textId="77777777" w:rsidR="00A01123" w:rsidRDefault="00A01123" w:rsidP="00FB4848">
            <w:pPr>
              <w:shd w:val="clear" w:color="auto" w:fill="FFFFFF"/>
              <w:rPr>
                <w:rFonts w:ascii="Arial" w:hAnsi="Arial" w:cs="Arial"/>
                <w:sz w:val="18"/>
                <w:szCs w:val="18"/>
              </w:rPr>
            </w:pPr>
            <w:r>
              <w:rPr>
                <w:rFonts w:ascii="Arial" w:hAnsi="Arial" w:cs="Arial"/>
                <w:sz w:val="18"/>
                <w:szCs w:val="18"/>
              </w:rPr>
              <w:t>…derivatives markets show the federal-funds rate sitting at around 3.5% for  the long run.  That is a full percentage point higher than  the central bank’s latest forecast.</w:t>
            </w:r>
          </w:p>
          <w:p w14:paraId="13BEBB75" w14:textId="77777777" w:rsidR="00A01123" w:rsidRDefault="00A01123" w:rsidP="00FB4848">
            <w:pPr>
              <w:shd w:val="clear" w:color="auto" w:fill="FFFFFF"/>
              <w:rPr>
                <w:rFonts w:ascii="Arial" w:hAnsi="Arial" w:cs="Arial"/>
                <w:sz w:val="18"/>
                <w:szCs w:val="18"/>
              </w:rPr>
            </w:pPr>
          </w:p>
          <w:p w14:paraId="03D45661" w14:textId="77777777" w:rsidR="00A01123" w:rsidRDefault="00A01123" w:rsidP="00FB4848">
            <w:pPr>
              <w:shd w:val="clear" w:color="auto" w:fill="FFFFFF"/>
              <w:rPr>
                <w:rFonts w:ascii="Arial" w:hAnsi="Arial" w:cs="Arial"/>
                <w:sz w:val="18"/>
                <w:szCs w:val="18"/>
              </w:rPr>
            </w:pPr>
            <w:r>
              <w:rPr>
                <w:rFonts w:ascii="Arial" w:hAnsi="Arial" w:cs="Arial"/>
                <w:sz w:val="18"/>
                <w:szCs w:val="18"/>
              </w:rPr>
              <w:t>Those wagers have  crept higher throughout most of the year and are now nearing levels not seen since the 2013 bond-market rout known as the “Taper Tantrum.”</w:t>
            </w:r>
          </w:p>
          <w:p w14:paraId="6E9D8AFA" w14:textId="77777777" w:rsidR="00A01123" w:rsidRDefault="00A01123" w:rsidP="00FB4848">
            <w:pPr>
              <w:shd w:val="clear" w:color="auto" w:fill="FFFFFF"/>
              <w:rPr>
                <w:rFonts w:ascii="Arial" w:hAnsi="Arial" w:cs="Arial"/>
                <w:sz w:val="18"/>
                <w:szCs w:val="18"/>
              </w:rPr>
            </w:pPr>
          </w:p>
          <w:p w14:paraId="3C1E91DC" w14:textId="1E474FE3" w:rsidR="00A01123" w:rsidRDefault="00A01123" w:rsidP="00FB4848">
            <w:pPr>
              <w:shd w:val="clear" w:color="auto" w:fill="FFFFFF"/>
              <w:rPr>
                <w:rFonts w:ascii="Arial" w:hAnsi="Arial" w:cs="Arial"/>
                <w:sz w:val="18"/>
                <w:szCs w:val="18"/>
              </w:rPr>
            </w:pPr>
            <w:r>
              <w:rPr>
                <w:rFonts w:ascii="Arial" w:hAnsi="Arial" w:cs="Arial"/>
                <w:sz w:val="18"/>
                <w:szCs w:val="18"/>
              </w:rPr>
              <w:t xml:space="preserve">A long period of higher rates could upend markets, which have been rebounding in recent weeks, partly because of hopes the Fed will pursue a less-aggressive course. Once-highflying technology stocks suffered this year after reaping  the benefits of near-zero borrowing costs. </w:t>
            </w:r>
          </w:p>
        </w:tc>
        <w:tc>
          <w:tcPr>
            <w:tcW w:w="2160" w:type="dxa"/>
          </w:tcPr>
          <w:p w14:paraId="7BCE6CED" w14:textId="177228E2" w:rsidR="00D1402F" w:rsidRDefault="00A0112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35AF4B" w14:textId="6C00400A" w:rsidR="00D1402F" w:rsidRDefault="00A01123" w:rsidP="001A7FDD">
            <w:pPr>
              <w:shd w:val="clear" w:color="auto" w:fill="FFFFFF"/>
              <w:rPr>
                <w:rFonts w:ascii="Arial" w:hAnsi="Arial" w:cs="Arial"/>
                <w:sz w:val="18"/>
                <w:szCs w:val="18"/>
              </w:rPr>
            </w:pPr>
            <w:r>
              <w:rPr>
                <w:rFonts w:ascii="Arial" w:hAnsi="Arial" w:cs="Arial"/>
                <w:sz w:val="18"/>
                <w:szCs w:val="18"/>
              </w:rPr>
              <w:t>11/02/2022</w:t>
            </w:r>
          </w:p>
        </w:tc>
        <w:tc>
          <w:tcPr>
            <w:tcW w:w="1795" w:type="dxa"/>
          </w:tcPr>
          <w:p w14:paraId="5B929900" w14:textId="464001E3" w:rsidR="00D1402F" w:rsidRDefault="00A01123" w:rsidP="0047098A">
            <w:pPr>
              <w:shd w:val="clear" w:color="auto" w:fill="FFFFFF"/>
              <w:rPr>
                <w:rFonts w:ascii="Arial" w:hAnsi="Arial" w:cs="Arial"/>
                <w:sz w:val="18"/>
                <w:szCs w:val="18"/>
              </w:rPr>
            </w:pPr>
            <w:r>
              <w:rPr>
                <w:rFonts w:ascii="Arial" w:hAnsi="Arial" w:cs="Arial"/>
                <w:sz w:val="18"/>
                <w:szCs w:val="18"/>
              </w:rPr>
              <w:t>Eric Wallerstein</w:t>
            </w:r>
          </w:p>
        </w:tc>
      </w:tr>
      <w:tr w:rsidR="005B6106" w:rsidRPr="00C57F55" w14:paraId="5AE0BB2C" w14:textId="77777777" w:rsidTr="00483E55">
        <w:tc>
          <w:tcPr>
            <w:tcW w:w="1975" w:type="dxa"/>
          </w:tcPr>
          <w:p w14:paraId="0D49B917" w14:textId="77777777" w:rsidR="005B6106" w:rsidRDefault="005B6106" w:rsidP="00296B66">
            <w:pPr>
              <w:shd w:val="clear" w:color="auto" w:fill="FFFFFF"/>
              <w:rPr>
                <w:rFonts w:ascii="Arial" w:hAnsi="Arial" w:cs="Arial"/>
                <w:sz w:val="18"/>
                <w:szCs w:val="18"/>
              </w:rPr>
            </w:pPr>
          </w:p>
        </w:tc>
        <w:tc>
          <w:tcPr>
            <w:tcW w:w="7200" w:type="dxa"/>
          </w:tcPr>
          <w:p w14:paraId="604E4D58" w14:textId="77777777" w:rsidR="005B6106" w:rsidRDefault="005B6106" w:rsidP="00FB4848">
            <w:pPr>
              <w:shd w:val="clear" w:color="auto" w:fill="FFFFFF"/>
              <w:rPr>
                <w:rFonts w:ascii="Arial" w:hAnsi="Arial" w:cs="Arial"/>
                <w:sz w:val="18"/>
                <w:szCs w:val="18"/>
              </w:rPr>
            </w:pPr>
          </w:p>
        </w:tc>
        <w:tc>
          <w:tcPr>
            <w:tcW w:w="2160" w:type="dxa"/>
          </w:tcPr>
          <w:p w14:paraId="36FA0655" w14:textId="77777777" w:rsidR="005B6106" w:rsidRDefault="005B6106" w:rsidP="00C57F55">
            <w:pPr>
              <w:shd w:val="clear" w:color="auto" w:fill="FFFFFF"/>
              <w:rPr>
                <w:rFonts w:ascii="Arial" w:hAnsi="Arial" w:cs="Arial"/>
                <w:sz w:val="18"/>
                <w:szCs w:val="18"/>
              </w:rPr>
            </w:pPr>
          </w:p>
        </w:tc>
        <w:tc>
          <w:tcPr>
            <w:tcW w:w="1260" w:type="dxa"/>
          </w:tcPr>
          <w:p w14:paraId="30D1AACB" w14:textId="77777777" w:rsidR="005B6106" w:rsidRDefault="005B6106" w:rsidP="001A7FDD">
            <w:pPr>
              <w:shd w:val="clear" w:color="auto" w:fill="FFFFFF"/>
              <w:rPr>
                <w:rFonts w:ascii="Arial" w:hAnsi="Arial" w:cs="Arial"/>
                <w:sz w:val="18"/>
                <w:szCs w:val="18"/>
              </w:rPr>
            </w:pPr>
          </w:p>
        </w:tc>
        <w:tc>
          <w:tcPr>
            <w:tcW w:w="1795" w:type="dxa"/>
          </w:tcPr>
          <w:p w14:paraId="76920542" w14:textId="77777777" w:rsidR="005B6106" w:rsidRDefault="005B6106" w:rsidP="0047098A">
            <w:pPr>
              <w:shd w:val="clear" w:color="auto" w:fill="FFFFFF"/>
              <w:rPr>
                <w:rFonts w:ascii="Arial" w:hAnsi="Arial" w:cs="Arial"/>
                <w:sz w:val="18"/>
                <w:szCs w:val="18"/>
              </w:rPr>
            </w:pPr>
          </w:p>
        </w:tc>
      </w:tr>
      <w:tr w:rsidR="005B6106" w:rsidRPr="00C57F55" w14:paraId="2D5B0968" w14:textId="77777777" w:rsidTr="00483E55">
        <w:tc>
          <w:tcPr>
            <w:tcW w:w="1975" w:type="dxa"/>
          </w:tcPr>
          <w:p w14:paraId="7A796D1C" w14:textId="3B057015" w:rsidR="005B6106" w:rsidRDefault="005B610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F5BBB1E" w14:textId="7A00949F" w:rsidR="005B6106" w:rsidRDefault="005B6106" w:rsidP="00FB4848">
            <w:pPr>
              <w:shd w:val="clear" w:color="auto" w:fill="FFFFFF"/>
              <w:rPr>
                <w:rFonts w:ascii="Arial" w:hAnsi="Arial" w:cs="Arial"/>
                <w:sz w:val="18"/>
                <w:szCs w:val="18"/>
              </w:rPr>
            </w:pPr>
            <w:r>
              <w:rPr>
                <w:rFonts w:ascii="Arial" w:hAnsi="Arial" w:cs="Arial"/>
                <w:sz w:val="18"/>
                <w:szCs w:val="18"/>
              </w:rPr>
              <w:t>♦ The Fed lifted interest rates  by another 0.75 percentage point to combat inflation and signaled plans to keep raising them, possibly in smaller increments but to higher levels than previously anticipated.</w:t>
            </w:r>
          </w:p>
        </w:tc>
        <w:tc>
          <w:tcPr>
            <w:tcW w:w="2160" w:type="dxa"/>
          </w:tcPr>
          <w:p w14:paraId="1D262FC3" w14:textId="275C5AFD" w:rsidR="005B6106" w:rsidRDefault="005B610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0318B7" w14:textId="2BEDE592" w:rsidR="005B6106" w:rsidRDefault="005B6106" w:rsidP="001A7FDD">
            <w:pPr>
              <w:shd w:val="clear" w:color="auto" w:fill="FFFFFF"/>
              <w:rPr>
                <w:rFonts w:ascii="Arial" w:hAnsi="Arial" w:cs="Arial"/>
                <w:sz w:val="18"/>
                <w:szCs w:val="18"/>
              </w:rPr>
            </w:pPr>
            <w:r>
              <w:rPr>
                <w:rFonts w:ascii="Arial" w:hAnsi="Arial" w:cs="Arial"/>
                <w:sz w:val="18"/>
                <w:szCs w:val="18"/>
              </w:rPr>
              <w:t>11/03/2022</w:t>
            </w:r>
          </w:p>
        </w:tc>
        <w:tc>
          <w:tcPr>
            <w:tcW w:w="1795" w:type="dxa"/>
          </w:tcPr>
          <w:p w14:paraId="5AD80C41" w14:textId="77777777" w:rsidR="005B6106" w:rsidRDefault="005B6106" w:rsidP="0047098A">
            <w:pPr>
              <w:shd w:val="clear" w:color="auto" w:fill="FFFFFF"/>
              <w:rPr>
                <w:rFonts w:ascii="Arial" w:hAnsi="Arial" w:cs="Arial"/>
                <w:sz w:val="18"/>
                <w:szCs w:val="18"/>
              </w:rPr>
            </w:pPr>
          </w:p>
        </w:tc>
      </w:tr>
      <w:tr w:rsidR="005B6106" w:rsidRPr="00C57F55" w14:paraId="4986FBD4" w14:textId="77777777" w:rsidTr="00483E55">
        <w:tc>
          <w:tcPr>
            <w:tcW w:w="1975" w:type="dxa"/>
          </w:tcPr>
          <w:p w14:paraId="1884B4EC" w14:textId="77777777" w:rsidR="005B6106" w:rsidRDefault="005B6106" w:rsidP="00296B66">
            <w:pPr>
              <w:shd w:val="clear" w:color="auto" w:fill="FFFFFF"/>
              <w:rPr>
                <w:rFonts w:ascii="Arial" w:hAnsi="Arial" w:cs="Arial"/>
                <w:sz w:val="18"/>
                <w:szCs w:val="18"/>
              </w:rPr>
            </w:pPr>
          </w:p>
        </w:tc>
        <w:tc>
          <w:tcPr>
            <w:tcW w:w="7200" w:type="dxa"/>
          </w:tcPr>
          <w:p w14:paraId="361D88EB" w14:textId="77777777" w:rsidR="005B6106" w:rsidRDefault="005B6106" w:rsidP="00FB4848">
            <w:pPr>
              <w:shd w:val="clear" w:color="auto" w:fill="FFFFFF"/>
              <w:rPr>
                <w:rFonts w:ascii="Arial" w:hAnsi="Arial" w:cs="Arial"/>
                <w:sz w:val="18"/>
                <w:szCs w:val="18"/>
              </w:rPr>
            </w:pPr>
          </w:p>
        </w:tc>
        <w:tc>
          <w:tcPr>
            <w:tcW w:w="2160" w:type="dxa"/>
          </w:tcPr>
          <w:p w14:paraId="261A6847" w14:textId="77777777" w:rsidR="005B6106" w:rsidRDefault="005B6106" w:rsidP="00C57F55">
            <w:pPr>
              <w:shd w:val="clear" w:color="auto" w:fill="FFFFFF"/>
              <w:rPr>
                <w:rFonts w:ascii="Arial" w:hAnsi="Arial" w:cs="Arial"/>
                <w:sz w:val="18"/>
                <w:szCs w:val="18"/>
              </w:rPr>
            </w:pPr>
          </w:p>
        </w:tc>
        <w:tc>
          <w:tcPr>
            <w:tcW w:w="1260" w:type="dxa"/>
          </w:tcPr>
          <w:p w14:paraId="5E1F3B84" w14:textId="77777777" w:rsidR="005B6106" w:rsidRDefault="005B6106" w:rsidP="001A7FDD">
            <w:pPr>
              <w:shd w:val="clear" w:color="auto" w:fill="FFFFFF"/>
              <w:rPr>
                <w:rFonts w:ascii="Arial" w:hAnsi="Arial" w:cs="Arial"/>
                <w:sz w:val="18"/>
                <w:szCs w:val="18"/>
              </w:rPr>
            </w:pPr>
          </w:p>
        </w:tc>
        <w:tc>
          <w:tcPr>
            <w:tcW w:w="1795" w:type="dxa"/>
          </w:tcPr>
          <w:p w14:paraId="6F3B1AFB" w14:textId="77777777" w:rsidR="005B6106" w:rsidRDefault="005B6106" w:rsidP="0047098A">
            <w:pPr>
              <w:shd w:val="clear" w:color="auto" w:fill="FFFFFF"/>
              <w:rPr>
                <w:rFonts w:ascii="Arial" w:hAnsi="Arial" w:cs="Arial"/>
                <w:sz w:val="18"/>
                <w:szCs w:val="18"/>
              </w:rPr>
            </w:pPr>
          </w:p>
        </w:tc>
      </w:tr>
      <w:tr w:rsidR="005B6106" w:rsidRPr="00C57F55" w14:paraId="45AB07B1" w14:textId="77777777" w:rsidTr="00483E55">
        <w:tc>
          <w:tcPr>
            <w:tcW w:w="1975" w:type="dxa"/>
          </w:tcPr>
          <w:p w14:paraId="41CDE9DB" w14:textId="52BAC49C" w:rsidR="005B6106" w:rsidRDefault="005B6106" w:rsidP="005B6106">
            <w:pPr>
              <w:shd w:val="clear" w:color="auto" w:fill="FFFFFF"/>
              <w:rPr>
                <w:rFonts w:ascii="Arial" w:hAnsi="Arial" w:cs="Arial"/>
                <w:sz w:val="18"/>
                <w:szCs w:val="18"/>
              </w:rPr>
            </w:pPr>
            <w:r>
              <w:rPr>
                <w:rFonts w:ascii="Arial" w:hAnsi="Arial" w:cs="Arial"/>
                <w:sz w:val="18"/>
                <w:szCs w:val="18"/>
              </w:rPr>
              <w:t>What’s News</w:t>
            </w:r>
          </w:p>
        </w:tc>
        <w:tc>
          <w:tcPr>
            <w:tcW w:w="7200" w:type="dxa"/>
          </w:tcPr>
          <w:p w14:paraId="13914769" w14:textId="49A29991" w:rsidR="005B6106" w:rsidRDefault="005B6106" w:rsidP="005B6106">
            <w:pPr>
              <w:shd w:val="clear" w:color="auto" w:fill="FFFFFF"/>
              <w:rPr>
                <w:rFonts w:ascii="Arial" w:hAnsi="Arial" w:cs="Arial"/>
                <w:sz w:val="18"/>
                <w:szCs w:val="18"/>
              </w:rPr>
            </w:pPr>
            <w:r>
              <w:rPr>
                <w:rFonts w:ascii="Arial" w:hAnsi="Arial" w:cs="Arial"/>
                <w:sz w:val="18"/>
                <w:szCs w:val="18"/>
              </w:rPr>
              <w:t>♦ U.S. stocks ended sharply lower in the wake of  the central  bank’s meeting, with the S&amp;P 500, Nasdaq and Dow losing 2.5%, 3.4% and 1.5%, respectively.</w:t>
            </w:r>
          </w:p>
        </w:tc>
        <w:tc>
          <w:tcPr>
            <w:tcW w:w="2160" w:type="dxa"/>
          </w:tcPr>
          <w:p w14:paraId="476D3A3F" w14:textId="6A77122F" w:rsidR="005B6106" w:rsidRDefault="005B6106" w:rsidP="005B610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4605815" w14:textId="75017E45" w:rsidR="005B6106" w:rsidRDefault="005B6106" w:rsidP="005B6106">
            <w:pPr>
              <w:shd w:val="clear" w:color="auto" w:fill="FFFFFF"/>
              <w:rPr>
                <w:rFonts w:ascii="Arial" w:hAnsi="Arial" w:cs="Arial"/>
                <w:sz w:val="18"/>
                <w:szCs w:val="18"/>
              </w:rPr>
            </w:pPr>
            <w:r>
              <w:rPr>
                <w:rFonts w:ascii="Arial" w:hAnsi="Arial" w:cs="Arial"/>
                <w:sz w:val="18"/>
                <w:szCs w:val="18"/>
              </w:rPr>
              <w:t>11/03/2022</w:t>
            </w:r>
          </w:p>
        </w:tc>
        <w:tc>
          <w:tcPr>
            <w:tcW w:w="1795" w:type="dxa"/>
          </w:tcPr>
          <w:p w14:paraId="3F1FE543" w14:textId="77777777" w:rsidR="005B6106" w:rsidRDefault="005B6106" w:rsidP="005B6106">
            <w:pPr>
              <w:shd w:val="clear" w:color="auto" w:fill="FFFFFF"/>
              <w:rPr>
                <w:rFonts w:ascii="Arial" w:hAnsi="Arial" w:cs="Arial"/>
                <w:sz w:val="18"/>
                <w:szCs w:val="18"/>
              </w:rPr>
            </w:pPr>
          </w:p>
        </w:tc>
      </w:tr>
      <w:tr w:rsidR="005B6106" w:rsidRPr="00C57F55" w14:paraId="1AC59A0D" w14:textId="77777777" w:rsidTr="00483E55">
        <w:tc>
          <w:tcPr>
            <w:tcW w:w="1975" w:type="dxa"/>
          </w:tcPr>
          <w:p w14:paraId="4D52EEA9" w14:textId="77777777" w:rsidR="005B6106" w:rsidRDefault="005B6106" w:rsidP="00296B66">
            <w:pPr>
              <w:shd w:val="clear" w:color="auto" w:fill="FFFFFF"/>
              <w:rPr>
                <w:rFonts w:ascii="Arial" w:hAnsi="Arial" w:cs="Arial"/>
                <w:sz w:val="18"/>
                <w:szCs w:val="18"/>
              </w:rPr>
            </w:pPr>
          </w:p>
        </w:tc>
        <w:tc>
          <w:tcPr>
            <w:tcW w:w="7200" w:type="dxa"/>
          </w:tcPr>
          <w:p w14:paraId="019AAFAD" w14:textId="77777777" w:rsidR="005B6106" w:rsidRDefault="005B6106" w:rsidP="00FB4848">
            <w:pPr>
              <w:shd w:val="clear" w:color="auto" w:fill="FFFFFF"/>
              <w:rPr>
                <w:rFonts w:ascii="Arial" w:hAnsi="Arial" w:cs="Arial"/>
                <w:sz w:val="18"/>
                <w:szCs w:val="18"/>
              </w:rPr>
            </w:pPr>
          </w:p>
        </w:tc>
        <w:tc>
          <w:tcPr>
            <w:tcW w:w="2160" w:type="dxa"/>
          </w:tcPr>
          <w:p w14:paraId="26523101" w14:textId="77777777" w:rsidR="005B6106" w:rsidRDefault="005B6106" w:rsidP="00C57F55">
            <w:pPr>
              <w:shd w:val="clear" w:color="auto" w:fill="FFFFFF"/>
              <w:rPr>
                <w:rFonts w:ascii="Arial" w:hAnsi="Arial" w:cs="Arial"/>
                <w:sz w:val="18"/>
                <w:szCs w:val="18"/>
              </w:rPr>
            </w:pPr>
          </w:p>
        </w:tc>
        <w:tc>
          <w:tcPr>
            <w:tcW w:w="1260" w:type="dxa"/>
          </w:tcPr>
          <w:p w14:paraId="3A2EACD6" w14:textId="77777777" w:rsidR="005B6106" w:rsidRDefault="005B6106" w:rsidP="001A7FDD">
            <w:pPr>
              <w:shd w:val="clear" w:color="auto" w:fill="FFFFFF"/>
              <w:rPr>
                <w:rFonts w:ascii="Arial" w:hAnsi="Arial" w:cs="Arial"/>
                <w:sz w:val="18"/>
                <w:szCs w:val="18"/>
              </w:rPr>
            </w:pPr>
          </w:p>
        </w:tc>
        <w:tc>
          <w:tcPr>
            <w:tcW w:w="1795" w:type="dxa"/>
          </w:tcPr>
          <w:p w14:paraId="2BA958EF" w14:textId="77777777" w:rsidR="005B6106" w:rsidRDefault="005B6106" w:rsidP="0047098A">
            <w:pPr>
              <w:shd w:val="clear" w:color="auto" w:fill="FFFFFF"/>
              <w:rPr>
                <w:rFonts w:ascii="Arial" w:hAnsi="Arial" w:cs="Arial"/>
                <w:sz w:val="18"/>
                <w:szCs w:val="18"/>
              </w:rPr>
            </w:pPr>
          </w:p>
        </w:tc>
      </w:tr>
      <w:tr w:rsidR="005B6106" w:rsidRPr="00C57F55" w14:paraId="4F926417" w14:textId="77777777" w:rsidTr="00483E55">
        <w:tc>
          <w:tcPr>
            <w:tcW w:w="1975" w:type="dxa"/>
          </w:tcPr>
          <w:p w14:paraId="1813E394" w14:textId="77777777" w:rsidR="005B6106" w:rsidRDefault="005B6106" w:rsidP="00296B66">
            <w:pPr>
              <w:shd w:val="clear" w:color="auto" w:fill="FFFFFF"/>
              <w:rPr>
                <w:rFonts w:ascii="Arial" w:hAnsi="Arial" w:cs="Arial"/>
                <w:sz w:val="18"/>
                <w:szCs w:val="18"/>
              </w:rPr>
            </w:pPr>
            <w:r>
              <w:rPr>
                <w:rFonts w:ascii="Arial" w:hAnsi="Arial" w:cs="Arial"/>
                <w:sz w:val="18"/>
                <w:szCs w:val="18"/>
              </w:rPr>
              <w:t>Fed Lifts Rates, Signals ‘Ways to Go’</w:t>
            </w:r>
          </w:p>
          <w:p w14:paraId="70E5B421" w14:textId="6C61A1AF" w:rsidR="005B6106" w:rsidRPr="005B6106" w:rsidRDefault="005B6106" w:rsidP="00296B66">
            <w:pPr>
              <w:shd w:val="clear" w:color="auto" w:fill="FFFFFF"/>
              <w:rPr>
                <w:rFonts w:ascii="Arial" w:hAnsi="Arial" w:cs="Arial"/>
                <w:i/>
                <w:iCs/>
                <w:sz w:val="18"/>
                <w:szCs w:val="18"/>
              </w:rPr>
            </w:pPr>
            <w:r>
              <w:rPr>
                <w:rFonts w:ascii="Arial" w:hAnsi="Arial" w:cs="Arial"/>
                <w:i/>
                <w:iCs/>
                <w:sz w:val="18"/>
                <w:szCs w:val="18"/>
              </w:rPr>
              <w:t>Stocks fall as Powell says tightening will continue after latest 0.75-point increase</w:t>
            </w:r>
          </w:p>
        </w:tc>
        <w:tc>
          <w:tcPr>
            <w:tcW w:w="7200" w:type="dxa"/>
          </w:tcPr>
          <w:p w14:paraId="142A70E8" w14:textId="77777777" w:rsidR="005B6106" w:rsidRDefault="005B6106" w:rsidP="00FB4848">
            <w:pPr>
              <w:shd w:val="clear" w:color="auto" w:fill="FFFFFF"/>
              <w:rPr>
                <w:rFonts w:ascii="Arial" w:hAnsi="Arial" w:cs="Arial"/>
                <w:sz w:val="18"/>
                <w:szCs w:val="18"/>
              </w:rPr>
            </w:pPr>
            <w:r>
              <w:rPr>
                <w:rFonts w:ascii="Arial" w:hAnsi="Arial" w:cs="Arial"/>
                <w:sz w:val="18"/>
                <w:szCs w:val="18"/>
              </w:rPr>
              <w:t>The Federal Reserve lifted interest rates by another 0.75 percentage point to combat inflation and signaled plans to keep raising them, possibly in smaller increments  but to higher levels than previously anticipated.</w:t>
            </w:r>
          </w:p>
          <w:p w14:paraId="373C38BF" w14:textId="01612D21" w:rsidR="005B6106" w:rsidRDefault="005B6106" w:rsidP="00FB4848">
            <w:pPr>
              <w:shd w:val="clear" w:color="auto" w:fill="FFFFFF"/>
              <w:rPr>
                <w:rFonts w:ascii="Arial" w:hAnsi="Arial" w:cs="Arial"/>
                <w:sz w:val="18"/>
                <w:szCs w:val="18"/>
              </w:rPr>
            </w:pPr>
            <w:r>
              <w:rPr>
                <w:rFonts w:ascii="Arial" w:hAnsi="Arial" w:cs="Arial"/>
                <w:sz w:val="18"/>
                <w:szCs w:val="18"/>
              </w:rPr>
              <w:t>“It is very premature to be thinking about pausing,” Mr. Powell said. “We think we have a ways to go.”</w:t>
            </w:r>
          </w:p>
        </w:tc>
        <w:tc>
          <w:tcPr>
            <w:tcW w:w="2160" w:type="dxa"/>
          </w:tcPr>
          <w:p w14:paraId="1C59BA73" w14:textId="55E15E9B" w:rsidR="005B6106" w:rsidRDefault="005B610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952970F" w14:textId="0747F26A" w:rsidR="005B6106" w:rsidRDefault="005B6106" w:rsidP="001A7FDD">
            <w:pPr>
              <w:shd w:val="clear" w:color="auto" w:fill="FFFFFF"/>
              <w:rPr>
                <w:rFonts w:ascii="Arial" w:hAnsi="Arial" w:cs="Arial"/>
                <w:sz w:val="18"/>
                <w:szCs w:val="18"/>
              </w:rPr>
            </w:pPr>
            <w:r>
              <w:rPr>
                <w:rFonts w:ascii="Arial" w:hAnsi="Arial" w:cs="Arial"/>
                <w:sz w:val="18"/>
                <w:szCs w:val="18"/>
              </w:rPr>
              <w:t>11/03/2022</w:t>
            </w:r>
          </w:p>
        </w:tc>
        <w:tc>
          <w:tcPr>
            <w:tcW w:w="1795" w:type="dxa"/>
          </w:tcPr>
          <w:p w14:paraId="3079E6A7" w14:textId="730709DF" w:rsidR="005B6106" w:rsidRDefault="005B6106" w:rsidP="0047098A">
            <w:pPr>
              <w:shd w:val="clear" w:color="auto" w:fill="FFFFFF"/>
              <w:rPr>
                <w:rFonts w:ascii="Arial" w:hAnsi="Arial" w:cs="Arial"/>
                <w:sz w:val="18"/>
                <w:szCs w:val="18"/>
              </w:rPr>
            </w:pPr>
            <w:r>
              <w:rPr>
                <w:rFonts w:ascii="Arial" w:hAnsi="Arial" w:cs="Arial"/>
                <w:sz w:val="18"/>
                <w:szCs w:val="18"/>
              </w:rPr>
              <w:t>Nick Timiraos</w:t>
            </w:r>
          </w:p>
        </w:tc>
      </w:tr>
      <w:tr w:rsidR="005B6106" w:rsidRPr="00C57F55" w14:paraId="2732243D" w14:textId="77777777" w:rsidTr="00483E55">
        <w:tc>
          <w:tcPr>
            <w:tcW w:w="1975" w:type="dxa"/>
          </w:tcPr>
          <w:p w14:paraId="18DF28CA" w14:textId="77777777" w:rsidR="005B6106" w:rsidRDefault="005B6106" w:rsidP="00296B66">
            <w:pPr>
              <w:shd w:val="clear" w:color="auto" w:fill="FFFFFF"/>
              <w:rPr>
                <w:rFonts w:ascii="Arial" w:hAnsi="Arial" w:cs="Arial"/>
                <w:sz w:val="18"/>
                <w:szCs w:val="18"/>
              </w:rPr>
            </w:pPr>
          </w:p>
        </w:tc>
        <w:tc>
          <w:tcPr>
            <w:tcW w:w="7200" w:type="dxa"/>
          </w:tcPr>
          <w:p w14:paraId="442C95FD" w14:textId="77777777" w:rsidR="005B6106" w:rsidRDefault="005B6106" w:rsidP="00FB4848">
            <w:pPr>
              <w:shd w:val="clear" w:color="auto" w:fill="FFFFFF"/>
              <w:rPr>
                <w:rFonts w:ascii="Arial" w:hAnsi="Arial" w:cs="Arial"/>
                <w:sz w:val="18"/>
                <w:szCs w:val="18"/>
              </w:rPr>
            </w:pPr>
          </w:p>
        </w:tc>
        <w:tc>
          <w:tcPr>
            <w:tcW w:w="2160" w:type="dxa"/>
          </w:tcPr>
          <w:p w14:paraId="7D82E51F" w14:textId="77777777" w:rsidR="005B6106" w:rsidRDefault="005B6106" w:rsidP="00C57F55">
            <w:pPr>
              <w:shd w:val="clear" w:color="auto" w:fill="FFFFFF"/>
              <w:rPr>
                <w:rFonts w:ascii="Arial" w:hAnsi="Arial" w:cs="Arial"/>
                <w:sz w:val="18"/>
                <w:szCs w:val="18"/>
              </w:rPr>
            </w:pPr>
          </w:p>
        </w:tc>
        <w:tc>
          <w:tcPr>
            <w:tcW w:w="1260" w:type="dxa"/>
          </w:tcPr>
          <w:p w14:paraId="219CCAC7" w14:textId="77777777" w:rsidR="005B6106" w:rsidRDefault="005B6106" w:rsidP="001A7FDD">
            <w:pPr>
              <w:shd w:val="clear" w:color="auto" w:fill="FFFFFF"/>
              <w:rPr>
                <w:rFonts w:ascii="Arial" w:hAnsi="Arial" w:cs="Arial"/>
                <w:sz w:val="18"/>
                <w:szCs w:val="18"/>
              </w:rPr>
            </w:pPr>
          </w:p>
        </w:tc>
        <w:tc>
          <w:tcPr>
            <w:tcW w:w="1795" w:type="dxa"/>
          </w:tcPr>
          <w:p w14:paraId="171BF928" w14:textId="77777777" w:rsidR="005B6106" w:rsidRDefault="005B6106" w:rsidP="0047098A">
            <w:pPr>
              <w:shd w:val="clear" w:color="auto" w:fill="FFFFFF"/>
              <w:rPr>
                <w:rFonts w:ascii="Arial" w:hAnsi="Arial" w:cs="Arial"/>
                <w:sz w:val="18"/>
                <w:szCs w:val="18"/>
              </w:rPr>
            </w:pPr>
          </w:p>
        </w:tc>
      </w:tr>
      <w:tr w:rsidR="005B6106" w:rsidRPr="00C57F55" w14:paraId="5174B1BA" w14:textId="77777777" w:rsidTr="00483E55">
        <w:tc>
          <w:tcPr>
            <w:tcW w:w="1975" w:type="dxa"/>
          </w:tcPr>
          <w:p w14:paraId="2911C777" w14:textId="77777777" w:rsidR="005B6106" w:rsidRDefault="005B6106" w:rsidP="00296B66">
            <w:pPr>
              <w:shd w:val="clear" w:color="auto" w:fill="FFFFFF"/>
              <w:rPr>
                <w:rFonts w:ascii="Arial" w:hAnsi="Arial" w:cs="Arial"/>
                <w:sz w:val="18"/>
                <w:szCs w:val="18"/>
              </w:rPr>
            </w:pPr>
            <w:r>
              <w:rPr>
                <w:rFonts w:ascii="Arial" w:hAnsi="Arial" w:cs="Arial"/>
                <w:sz w:val="18"/>
                <w:szCs w:val="18"/>
              </w:rPr>
              <w:t>Blue Chips Lose Over 500 Points</w:t>
            </w:r>
          </w:p>
          <w:p w14:paraId="49A4EE2F" w14:textId="626DE04C" w:rsidR="00262696" w:rsidRPr="00262696" w:rsidRDefault="00262696" w:rsidP="00296B66">
            <w:pPr>
              <w:shd w:val="clear" w:color="auto" w:fill="FFFFFF"/>
              <w:rPr>
                <w:rFonts w:ascii="Arial" w:hAnsi="Arial" w:cs="Arial"/>
                <w:i/>
                <w:iCs/>
                <w:sz w:val="18"/>
                <w:szCs w:val="18"/>
              </w:rPr>
            </w:pPr>
            <w:r>
              <w:rPr>
                <w:rFonts w:ascii="Arial" w:hAnsi="Arial" w:cs="Arial"/>
                <w:i/>
                <w:iCs/>
                <w:sz w:val="18"/>
                <w:szCs w:val="18"/>
              </w:rPr>
              <w:t>Stocks sink after Powell says Fed has ‘ways to go’ in raising interest rates</w:t>
            </w:r>
          </w:p>
        </w:tc>
        <w:tc>
          <w:tcPr>
            <w:tcW w:w="7200" w:type="dxa"/>
          </w:tcPr>
          <w:p w14:paraId="7A2DA2B5" w14:textId="77777777" w:rsidR="005B6106" w:rsidRDefault="00262696" w:rsidP="00FB4848">
            <w:pPr>
              <w:shd w:val="clear" w:color="auto" w:fill="FFFFFF"/>
              <w:rPr>
                <w:rFonts w:ascii="Arial" w:hAnsi="Arial" w:cs="Arial"/>
                <w:sz w:val="18"/>
                <w:szCs w:val="18"/>
              </w:rPr>
            </w:pPr>
            <w:r>
              <w:rPr>
                <w:rFonts w:ascii="Arial" w:hAnsi="Arial" w:cs="Arial"/>
                <w:sz w:val="18"/>
                <w:szCs w:val="18"/>
              </w:rPr>
              <w:t>Investors’ euphoria didn’t last long. Stocks reversed course during chairman Jerome Powell’s press conference when he said that the central bank has “a ways to go” in tightening policy enough to bring inflation down to its 2% target and for  that reason, it was premature to talk about pausing rate increases.</w:t>
            </w:r>
          </w:p>
          <w:p w14:paraId="66B3A171" w14:textId="77777777" w:rsidR="00262696" w:rsidRDefault="00262696" w:rsidP="00FB4848">
            <w:pPr>
              <w:shd w:val="clear" w:color="auto" w:fill="FFFFFF"/>
              <w:rPr>
                <w:rFonts w:ascii="Arial" w:hAnsi="Arial" w:cs="Arial"/>
                <w:sz w:val="18"/>
                <w:szCs w:val="18"/>
              </w:rPr>
            </w:pPr>
          </w:p>
          <w:p w14:paraId="5752597D" w14:textId="7A9EE405" w:rsidR="00262696" w:rsidRDefault="00262696" w:rsidP="00FB4848">
            <w:pPr>
              <w:shd w:val="clear" w:color="auto" w:fill="FFFFFF"/>
              <w:rPr>
                <w:rFonts w:ascii="Arial" w:hAnsi="Arial" w:cs="Arial"/>
                <w:sz w:val="18"/>
                <w:szCs w:val="18"/>
              </w:rPr>
            </w:pPr>
            <w:r>
              <w:rPr>
                <w:rFonts w:ascii="Arial" w:hAnsi="Arial" w:cs="Arial"/>
                <w:sz w:val="18"/>
                <w:szCs w:val="18"/>
              </w:rPr>
              <w:t>The  Dow Jones Industrial Average dropped 505.44 points, or 1.55, to 32147.76, giving up a gain of more than 400 points earlier in the afternoon. The S&amp;P 500 fell 96.41 points, or 2.5%, to 3759.69, and the Nasdaq Composite lost 366.05 points, or 3.4%, to 10524.80.</w:t>
            </w:r>
          </w:p>
        </w:tc>
        <w:tc>
          <w:tcPr>
            <w:tcW w:w="2160" w:type="dxa"/>
          </w:tcPr>
          <w:p w14:paraId="0D3FF724" w14:textId="352B8BA9" w:rsidR="005B6106" w:rsidRDefault="005B610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9F8D4AD" w14:textId="5B081C24" w:rsidR="005B6106" w:rsidRDefault="005B6106" w:rsidP="001A7FDD">
            <w:pPr>
              <w:shd w:val="clear" w:color="auto" w:fill="FFFFFF"/>
              <w:rPr>
                <w:rFonts w:ascii="Arial" w:hAnsi="Arial" w:cs="Arial"/>
                <w:sz w:val="18"/>
                <w:szCs w:val="18"/>
              </w:rPr>
            </w:pPr>
            <w:r>
              <w:rPr>
                <w:rFonts w:ascii="Arial" w:hAnsi="Arial" w:cs="Arial"/>
                <w:sz w:val="18"/>
                <w:szCs w:val="18"/>
              </w:rPr>
              <w:t>11/03/2022</w:t>
            </w:r>
          </w:p>
        </w:tc>
        <w:tc>
          <w:tcPr>
            <w:tcW w:w="1795" w:type="dxa"/>
          </w:tcPr>
          <w:p w14:paraId="0A03DE52" w14:textId="6899AADB" w:rsidR="005B6106" w:rsidRDefault="005B6106" w:rsidP="0047098A">
            <w:pPr>
              <w:shd w:val="clear" w:color="auto" w:fill="FFFFFF"/>
              <w:rPr>
                <w:rFonts w:ascii="Arial" w:hAnsi="Arial" w:cs="Arial"/>
                <w:sz w:val="18"/>
                <w:szCs w:val="18"/>
              </w:rPr>
            </w:pPr>
            <w:r>
              <w:rPr>
                <w:rFonts w:ascii="Arial" w:hAnsi="Arial" w:cs="Arial"/>
                <w:sz w:val="18"/>
                <w:szCs w:val="18"/>
              </w:rPr>
              <w:t xml:space="preserve">Caitlin McCabe and Paul Vigna </w:t>
            </w:r>
          </w:p>
        </w:tc>
      </w:tr>
      <w:tr w:rsidR="005638FE" w:rsidRPr="00C57F55" w14:paraId="44C552A2" w14:textId="77777777" w:rsidTr="00483E55">
        <w:tc>
          <w:tcPr>
            <w:tcW w:w="1975" w:type="dxa"/>
          </w:tcPr>
          <w:p w14:paraId="21420714" w14:textId="77777777" w:rsidR="005638FE" w:rsidRDefault="005638FE" w:rsidP="00296B66">
            <w:pPr>
              <w:shd w:val="clear" w:color="auto" w:fill="FFFFFF"/>
              <w:rPr>
                <w:rFonts w:ascii="Arial" w:hAnsi="Arial" w:cs="Arial"/>
                <w:sz w:val="18"/>
                <w:szCs w:val="18"/>
              </w:rPr>
            </w:pPr>
          </w:p>
        </w:tc>
        <w:tc>
          <w:tcPr>
            <w:tcW w:w="7200" w:type="dxa"/>
          </w:tcPr>
          <w:p w14:paraId="7D164FCC" w14:textId="77777777" w:rsidR="005638FE" w:rsidRDefault="005638FE" w:rsidP="00FB4848">
            <w:pPr>
              <w:shd w:val="clear" w:color="auto" w:fill="FFFFFF"/>
              <w:rPr>
                <w:rFonts w:ascii="Arial" w:hAnsi="Arial" w:cs="Arial"/>
                <w:sz w:val="18"/>
                <w:szCs w:val="18"/>
              </w:rPr>
            </w:pPr>
          </w:p>
        </w:tc>
        <w:tc>
          <w:tcPr>
            <w:tcW w:w="2160" w:type="dxa"/>
          </w:tcPr>
          <w:p w14:paraId="5C003487" w14:textId="77777777" w:rsidR="005638FE" w:rsidRDefault="005638FE" w:rsidP="00C57F55">
            <w:pPr>
              <w:shd w:val="clear" w:color="auto" w:fill="FFFFFF"/>
              <w:rPr>
                <w:rFonts w:ascii="Arial" w:hAnsi="Arial" w:cs="Arial"/>
                <w:sz w:val="18"/>
                <w:szCs w:val="18"/>
              </w:rPr>
            </w:pPr>
          </w:p>
        </w:tc>
        <w:tc>
          <w:tcPr>
            <w:tcW w:w="1260" w:type="dxa"/>
          </w:tcPr>
          <w:p w14:paraId="0EEBFCC8" w14:textId="77777777" w:rsidR="005638FE" w:rsidRDefault="005638FE" w:rsidP="001A7FDD">
            <w:pPr>
              <w:shd w:val="clear" w:color="auto" w:fill="FFFFFF"/>
              <w:rPr>
                <w:rFonts w:ascii="Arial" w:hAnsi="Arial" w:cs="Arial"/>
                <w:sz w:val="18"/>
                <w:szCs w:val="18"/>
              </w:rPr>
            </w:pP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51C716BA" w:rsidR="00386612" w:rsidRDefault="0089411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6092C64" w14:textId="018538BC" w:rsidR="00386612" w:rsidRDefault="00894110" w:rsidP="00FB4848">
            <w:pPr>
              <w:shd w:val="clear" w:color="auto" w:fill="FFFFFF"/>
              <w:rPr>
                <w:rFonts w:ascii="Arial" w:hAnsi="Arial" w:cs="Arial"/>
                <w:sz w:val="18"/>
                <w:szCs w:val="18"/>
              </w:rPr>
            </w:pPr>
            <w:r>
              <w:rPr>
                <w:rFonts w:ascii="Arial" w:hAnsi="Arial" w:cs="Arial"/>
                <w:sz w:val="18"/>
                <w:szCs w:val="18"/>
              </w:rPr>
              <w:t xml:space="preserve">♦ The Bank of England raised its key interest rate by 0.75 </w:t>
            </w:r>
            <w:r w:rsidR="003B12A3">
              <w:rPr>
                <w:rFonts w:ascii="Arial" w:hAnsi="Arial" w:cs="Arial"/>
                <w:sz w:val="18"/>
                <w:szCs w:val="18"/>
              </w:rPr>
              <w:t>percentage point, the largest increase since 1989, in an effort to tame surging inflation.</w:t>
            </w:r>
          </w:p>
        </w:tc>
        <w:tc>
          <w:tcPr>
            <w:tcW w:w="2160" w:type="dxa"/>
          </w:tcPr>
          <w:p w14:paraId="38F8ED5E" w14:textId="3926C7B5" w:rsidR="00386612" w:rsidRDefault="0089411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6FE59" w14:textId="08538825" w:rsidR="00386612" w:rsidRDefault="00894110" w:rsidP="001A7FDD">
            <w:pPr>
              <w:shd w:val="clear" w:color="auto" w:fill="FFFFFF"/>
              <w:rPr>
                <w:rFonts w:ascii="Arial" w:hAnsi="Arial" w:cs="Arial"/>
                <w:sz w:val="18"/>
                <w:szCs w:val="18"/>
              </w:rPr>
            </w:pPr>
            <w:r>
              <w:rPr>
                <w:rFonts w:ascii="Arial" w:hAnsi="Arial" w:cs="Arial"/>
                <w:sz w:val="18"/>
                <w:szCs w:val="18"/>
              </w:rPr>
              <w:t>11/04/2022</w:t>
            </w: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386612" w:rsidRPr="00C57F55" w14:paraId="502A6C3F" w14:textId="77777777" w:rsidTr="00483E55">
        <w:tc>
          <w:tcPr>
            <w:tcW w:w="1975" w:type="dxa"/>
          </w:tcPr>
          <w:p w14:paraId="08F893C1" w14:textId="77777777" w:rsidR="00386612" w:rsidRDefault="00386612" w:rsidP="00296B66">
            <w:pPr>
              <w:shd w:val="clear" w:color="auto" w:fill="FFFFFF"/>
              <w:rPr>
                <w:rFonts w:ascii="Arial" w:hAnsi="Arial" w:cs="Arial"/>
                <w:sz w:val="18"/>
                <w:szCs w:val="18"/>
              </w:rPr>
            </w:pPr>
          </w:p>
        </w:tc>
        <w:tc>
          <w:tcPr>
            <w:tcW w:w="7200" w:type="dxa"/>
          </w:tcPr>
          <w:p w14:paraId="4348F9DA" w14:textId="77777777" w:rsidR="00386612" w:rsidRDefault="00386612" w:rsidP="00FB4848">
            <w:pPr>
              <w:shd w:val="clear" w:color="auto" w:fill="FFFFFF"/>
              <w:rPr>
                <w:rFonts w:ascii="Arial" w:hAnsi="Arial" w:cs="Arial"/>
                <w:sz w:val="18"/>
                <w:szCs w:val="18"/>
              </w:rPr>
            </w:pPr>
          </w:p>
        </w:tc>
        <w:tc>
          <w:tcPr>
            <w:tcW w:w="2160" w:type="dxa"/>
          </w:tcPr>
          <w:p w14:paraId="61A5F683" w14:textId="77777777" w:rsidR="00386612" w:rsidRDefault="00386612" w:rsidP="00C57F55">
            <w:pPr>
              <w:shd w:val="clear" w:color="auto" w:fill="FFFFFF"/>
              <w:rPr>
                <w:rFonts w:ascii="Arial" w:hAnsi="Arial" w:cs="Arial"/>
                <w:sz w:val="18"/>
                <w:szCs w:val="18"/>
              </w:rPr>
            </w:pPr>
          </w:p>
        </w:tc>
        <w:tc>
          <w:tcPr>
            <w:tcW w:w="1260" w:type="dxa"/>
          </w:tcPr>
          <w:p w14:paraId="36EEE305" w14:textId="77777777" w:rsidR="00386612" w:rsidRDefault="00386612" w:rsidP="001A7FDD">
            <w:pPr>
              <w:shd w:val="clear" w:color="auto" w:fill="FFFFFF"/>
              <w:rPr>
                <w:rFonts w:ascii="Arial" w:hAnsi="Arial" w:cs="Arial"/>
                <w:sz w:val="18"/>
                <w:szCs w:val="18"/>
              </w:rPr>
            </w:pPr>
          </w:p>
        </w:tc>
        <w:tc>
          <w:tcPr>
            <w:tcW w:w="1795" w:type="dxa"/>
          </w:tcPr>
          <w:p w14:paraId="05881215" w14:textId="77777777" w:rsidR="00386612" w:rsidRDefault="00386612" w:rsidP="0047098A">
            <w:pPr>
              <w:shd w:val="clear" w:color="auto" w:fill="FFFFFF"/>
              <w:rPr>
                <w:rFonts w:ascii="Arial" w:hAnsi="Arial" w:cs="Arial"/>
                <w:sz w:val="18"/>
                <w:szCs w:val="18"/>
              </w:rPr>
            </w:pPr>
          </w:p>
        </w:tc>
      </w:tr>
      <w:tr w:rsidR="00386612" w:rsidRPr="00C57F55" w14:paraId="196738BB" w14:textId="77777777" w:rsidTr="00483E55">
        <w:tc>
          <w:tcPr>
            <w:tcW w:w="1975" w:type="dxa"/>
          </w:tcPr>
          <w:p w14:paraId="068784B5" w14:textId="40BEAF96" w:rsidR="00386612" w:rsidRDefault="003B12A3" w:rsidP="00296B66">
            <w:pPr>
              <w:shd w:val="clear" w:color="auto" w:fill="FFFFFF"/>
              <w:rPr>
                <w:rFonts w:ascii="Arial" w:hAnsi="Arial" w:cs="Arial"/>
                <w:sz w:val="18"/>
                <w:szCs w:val="18"/>
              </w:rPr>
            </w:pPr>
            <w:r>
              <w:rPr>
                <w:rFonts w:ascii="Arial" w:hAnsi="Arial" w:cs="Arial"/>
                <w:sz w:val="18"/>
                <w:szCs w:val="18"/>
              </w:rPr>
              <w:t>Stocks Drop as Market Absorbs Red’s Rate Outlook</w:t>
            </w:r>
          </w:p>
        </w:tc>
        <w:tc>
          <w:tcPr>
            <w:tcW w:w="7200" w:type="dxa"/>
          </w:tcPr>
          <w:p w14:paraId="7475A1DF" w14:textId="77777777" w:rsidR="00386612" w:rsidRDefault="003B12A3" w:rsidP="00FB4848">
            <w:pPr>
              <w:shd w:val="clear" w:color="auto" w:fill="FFFFFF"/>
              <w:rPr>
                <w:rFonts w:ascii="Arial" w:hAnsi="Arial" w:cs="Arial"/>
                <w:sz w:val="18"/>
                <w:szCs w:val="18"/>
              </w:rPr>
            </w:pPr>
            <w:r>
              <w:rPr>
                <w:rFonts w:ascii="Arial" w:hAnsi="Arial" w:cs="Arial"/>
                <w:sz w:val="18"/>
                <w:szCs w:val="18"/>
              </w:rPr>
              <w:t>The S&amp;P 500 declined 39.80 points, or 1.1%, to 3719.89. The Dow Jones Industrial Average fell 146.51 points, or 0.5%, to 32001.25.  the tech-heavy Nasdaq Composite fell 181.86 points, or 1.7%, to 10342.94.</w:t>
            </w:r>
          </w:p>
          <w:p w14:paraId="46C72F3F" w14:textId="77777777" w:rsidR="003B12A3" w:rsidRDefault="003B12A3" w:rsidP="00FB4848">
            <w:pPr>
              <w:shd w:val="clear" w:color="auto" w:fill="FFFFFF"/>
              <w:rPr>
                <w:rFonts w:ascii="Arial" w:hAnsi="Arial" w:cs="Arial"/>
                <w:sz w:val="18"/>
                <w:szCs w:val="18"/>
              </w:rPr>
            </w:pPr>
          </w:p>
          <w:p w14:paraId="28C85363" w14:textId="77777777" w:rsidR="003B12A3" w:rsidRDefault="003B12A3" w:rsidP="00FB4848">
            <w:pPr>
              <w:shd w:val="clear" w:color="auto" w:fill="FFFFFF"/>
              <w:rPr>
                <w:rFonts w:ascii="Arial" w:hAnsi="Arial" w:cs="Arial"/>
                <w:sz w:val="18"/>
                <w:szCs w:val="18"/>
              </w:rPr>
            </w:pPr>
            <w:r>
              <w:rPr>
                <w:rFonts w:ascii="Arial" w:hAnsi="Arial" w:cs="Arial"/>
                <w:sz w:val="18"/>
                <w:szCs w:val="18"/>
              </w:rPr>
              <w:t>The yield on the two-year Treasury note, which is particularly sensitive to expectations for monetary policy, rose to its highest level since 2007.</w:t>
            </w:r>
          </w:p>
          <w:p w14:paraId="64F2EEF7" w14:textId="77777777" w:rsidR="003B12A3" w:rsidRDefault="003B12A3" w:rsidP="00FB4848">
            <w:pPr>
              <w:shd w:val="clear" w:color="auto" w:fill="FFFFFF"/>
              <w:rPr>
                <w:rFonts w:ascii="Arial" w:hAnsi="Arial" w:cs="Arial"/>
                <w:sz w:val="18"/>
                <w:szCs w:val="18"/>
              </w:rPr>
            </w:pPr>
          </w:p>
          <w:p w14:paraId="0C467762" w14:textId="77777777" w:rsidR="003B12A3" w:rsidRDefault="003B12A3" w:rsidP="00FB4848">
            <w:pPr>
              <w:shd w:val="clear" w:color="auto" w:fill="FFFFFF"/>
              <w:rPr>
                <w:rFonts w:ascii="Arial" w:hAnsi="Arial" w:cs="Arial"/>
                <w:sz w:val="18"/>
                <w:szCs w:val="18"/>
              </w:rPr>
            </w:pPr>
            <w:r>
              <w:rPr>
                <w:rFonts w:ascii="Arial" w:hAnsi="Arial" w:cs="Arial"/>
                <w:sz w:val="18"/>
                <w:szCs w:val="18"/>
              </w:rPr>
              <w:t>Fed Chairman Jerome Powell said Wednesday that the central bank had “a ways to go” before it could consider pausing rate increases.</w:t>
            </w:r>
          </w:p>
          <w:p w14:paraId="77E8CB2A" w14:textId="77777777" w:rsidR="003B12A3" w:rsidRDefault="003B12A3" w:rsidP="00FB4848">
            <w:pPr>
              <w:shd w:val="clear" w:color="auto" w:fill="FFFFFF"/>
              <w:rPr>
                <w:rFonts w:ascii="Arial" w:hAnsi="Arial" w:cs="Arial"/>
                <w:sz w:val="18"/>
                <w:szCs w:val="18"/>
              </w:rPr>
            </w:pPr>
          </w:p>
          <w:p w14:paraId="1488A907" w14:textId="77777777" w:rsidR="003B12A3" w:rsidRDefault="003B12A3" w:rsidP="00FB4848">
            <w:pPr>
              <w:shd w:val="clear" w:color="auto" w:fill="FFFFFF"/>
              <w:rPr>
                <w:rFonts w:ascii="Arial" w:hAnsi="Arial" w:cs="Arial"/>
                <w:sz w:val="18"/>
                <w:szCs w:val="18"/>
              </w:rPr>
            </w:pPr>
            <w:r>
              <w:rPr>
                <w:rFonts w:ascii="Arial" w:hAnsi="Arial" w:cs="Arial"/>
                <w:sz w:val="18"/>
                <w:szCs w:val="18"/>
              </w:rPr>
              <w:t>“the market is starting to come to terms with the fact that Powell said no dessert,” said Daniela Mardarovici, co-head U.S. multisector fixed income at Macquarie Asset Management.</w:t>
            </w:r>
          </w:p>
          <w:p w14:paraId="15337BC4" w14:textId="77777777" w:rsidR="003B12A3" w:rsidRDefault="003B12A3" w:rsidP="00FB4848">
            <w:pPr>
              <w:shd w:val="clear" w:color="auto" w:fill="FFFFFF"/>
              <w:rPr>
                <w:rFonts w:ascii="Arial" w:hAnsi="Arial" w:cs="Arial"/>
                <w:sz w:val="18"/>
                <w:szCs w:val="18"/>
              </w:rPr>
            </w:pPr>
          </w:p>
          <w:p w14:paraId="5792FE0C" w14:textId="77777777" w:rsidR="003B12A3" w:rsidRDefault="003B12A3" w:rsidP="00FB4848">
            <w:pPr>
              <w:shd w:val="clear" w:color="auto" w:fill="FFFFFF"/>
              <w:rPr>
                <w:rFonts w:ascii="Arial" w:hAnsi="Arial" w:cs="Arial"/>
                <w:sz w:val="18"/>
                <w:szCs w:val="18"/>
              </w:rPr>
            </w:pPr>
            <w:r>
              <w:rPr>
                <w:rFonts w:ascii="Arial" w:hAnsi="Arial" w:cs="Arial"/>
                <w:sz w:val="18"/>
                <w:szCs w:val="18"/>
              </w:rPr>
              <w:t>Ms. Mardarovici said she is buying longer-duration, higher-quality securities because of  the attractive yields.</w:t>
            </w:r>
          </w:p>
          <w:p w14:paraId="69A0682B" w14:textId="77777777" w:rsidR="003B12A3" w:rsidRDefault="003B12A3" w:rsidP="00FB4848">
            <w:pPr>
              <w:shd w:val="clear" w:color="auto" w:fill="FFFFFF"/>
              <w:rPr>
                <w:rFonts w:ascii="Arial" w:hAnsi="Arial" w:cs="Arial"/>
                <w:sz w:val="18"/>
                <w:szCs w:val="18"/>
              </w:rPr>
            </w:pPr>
          </w:p>
          <w:p w14:paraId="17FAC2BD" w14:textId="7A7C2A71" w:rsidR="003B12A3" w:rsidRDefault="003B12A3" w:rsidP="00FB4848">
            <w:pPr>
              <w:shd w:val="clear" w:color="auto" w:fill="FFFFFF"/>
              <w:rPr>
                <w:rFonts w:ascii="Arial" w:hAnsi="Arial" w:cs="Arial"/>
                <w:sz w:val="18"/>
                <w:szCs w:val="18"/>
              </w:rPr>
            </w:pPr>
            <w:r>
              <w:rPr>
                <w:rFonts w:ascii="Arial" w:hAnsi="Arial" w:cs="Arial"/>
                <w:sz w:val="18"/>
                <w:szCs w:val="18"/>
              </w:rPr>
              <w:t xml:space="preserve">Normally, good news about the labor market translates into  good news for stocks. But recently, investors have viewed such developments as signs that the Fed will be confident that the economy can handle more rate increases. </w:t>
            </w:r>
          </w:p>
        </w:tc>
        <w:tc>
          <w:tcPr>
            <w:tcW w:w="2160" w:type="dxa"/>
          </w:tcPr>
          <w:p w14:paraId="0A0D7BDE" w14:textId="70832429" w:rsidR="00386612" w:rsidRDefault="003B12A3"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255B7C2" w14:textId="43E22A7B" w:rsidR="00386612" w:rsidRDefault="003B12A3" w:rsidP="001A7FDD">
            <w:pPr>
              <w:shd w:val="clear" w:color="auto" w:fill="FFFFFF"/>
              <w:rPr>
                <w:rFonts w:ascii="Arial" w:hAnsi="Arial" w:cs="Arial"/>
                <w:sz w:val="18"/>
                <w:szCs w:val="18"/>
              </w:rPr>
            </w:pPr>
            <w:r>
              <w:rPr>
                <w:rFonts w:ascii="Arial" w:hAnsi="Arial" w:cs="Arial"/>
                <w:sz w:val="18"/>
                <w:szCs w:val="18"/>
              </w:rPr>
              <w:t>11/04/2022</w:t>
            </w:r>
          </w:p>
        </w:tc>
        <w:tc>
          <w:tcPr>
            <w:tcW w:w="1795" w:type="dxa"/>
          </w:tcPr>
          <w:p w14:paraId="6D776B96" w14:textId="77F22904" w:rsidR="00386612" w:rsidRDefault="003B12A3" w:rsidP="0047098A">
            <w:pPr>
              <w:shd w:val="clear" w:color="auto" w:fill="FFFFFF"/>
              <w:rPr>
                <w:rFonts w:ascii="Arial" w:hAnsi="Arial" w:cs="Arial"/>
                <w:sz w:val="18"/>
                <w:szCs w:val="18"/>
              </w:rPr>
            </w:pPr>
            <w:r>
              <w:rPr>
                <w:rFonts w:ascii="Arial" w:hAnsi="Arial" w:cs="Arial"/>
                <w:sz w:val="18"/>
                <w:szCs w:val="18"/>
              </w:rPr>
              <w:t>Joe Wallace and Hardika Singh</w:t>
            </w:r>
          </w:p>
        </w:tc>
      </w:tr>
      <w:tr w:rsidR="00386612" w:rsidRPr="00C57F55" w14:paraId="3C47D377" w14:textId="77777777" w:rsidTr="00483E55">
        <w:tc>
          <w:tcPr>
            <w:tcW w:w="1975" w:type="dxa"/>
          </w:tcPr>
          <w:p w14:paraId="27F80C51" w14:textId="77777777" w:rsidR="00386612" w:rsidRDefault="00386612" w:rsidP="00296B66">
            <w:pPr>
              <w:shd w:val="clear" w:color="auto" w:fill="FFFFFF"/>
              <w:rPr>
                <w:rFonts w:ascii="Arial" w:hAnsi="Arial" w:cs="Arial"/>
                <w:sz w:val="18"/>
                <w:szCs w:val="18"/>
              </w:rPr>
            </w:pPr>
          </w:p>
        </w:tc>
        <w:tc>
          <w:tcPr>
            <w:tcW w:w="7200" w:type="dxa"/>
          </w:tcPr>
          <w:p w14:paraId="71FD439C" w14:textId="77777777" w:rsidR="00386612" w:rsidRDefault="00386612" w:rsidP="00FB4848">
            <w:pPr>
              <w:shd w:val="clear" w:color="auto" w:fill="FFFFFF"/>
              <w:rPr>
                <w:rFonts w:ascii="Arial" w:hAnsi="Arial" w:cs="Arial"/>
                <w:sz w:val="18"/>
                <w:szCs w:val="18"/>
              </w:rPr>
            </w:pPr>
          </w:p>
        </w:tc>
        <w:tc>
          <w:tcPr>
            <w:tcW w:w="2160" w:type="dxa"/>
          </w:tcPr>
          <w:p w14:paraId="1C179CC1" w14:textId="77777777" w:rsidR="00386612" w:rsidRDefault="00386612" w:rsidP="00C57F55">
            <w:pPr>
              <w:shd w:val="clear" w:color="auto" w:fill="FFFFFF"/>
              <w:rPr>
                <w:rFonts w:ascii="Arial" w:hAnsi="Arial" w:cs="Arial"/>
                <w:sz w:val="18"/>
                <w:szCs w:val="18"/>
              </w:rPr>
            </w:pPr>
          </w:p>
        </w:tc>
        <w:tc>
          <w:tcPr>
            <w:tcW w:w="1260" w:type="dxa"/>
          </w:tcPr>
          <w:p w14:paraId="50E54CF0" w14:textId="77777777" w:rsidR="00386612" w:rsidRDefault="00386612" w:rsidP="001A7FDD">
            <w:pPr>
              <w:shd w:val="clear" w:color="auto" w:fill="FFFFFF"/>
              <w:rPr>
                <w:rFonts w:ascii="Arial" w:hAnsi="Arial" w:cs="Arial"/>
                <w:sz w:val="18"/>
                <w:szCs w:val="18"/>
              </w:rPr>
            </w:pPr>
          </w:p>
        </w:tc>
        <w:tc>
          <w:tcPr>
            <w:tcW w:w="1795" w:type="dxa"/>
          </w:tcPr>
          <w:p w14:paraId="07C56F34" w14:textId="77777777" w:rsidR="00386612" w:rsidRDefault="00386612" w:rsidP="0047098A">
            <w:pPr>
              <w:shd w:val="clear" w:color="auto" w:fill="FFFFFF"/>
              <w:rPr>
                <w:rFonts w:ascii="Arial" w:hAnsi="Arial" w:cs="Arial"/>
                <w:sz w:val="18"/>
                <w:szCs w:val="18"/>
              </w:rPr>
            </w:pPr>
          </w:p>
        </w:tc>
      </w:tr>
      <w:tr w:rsidR="00386612" w:rsidRPr="00C57F55" w14:paraId="0D10BEA0" w14:textId="77777777" w:rsidTr="00483E55">
        <w:tc>
          <w:tcPr>
            <w:tcW w:w="1975" w:type="dxa"/>
          </w:tcPr>
          <w:p w14:paraId="2A885133" w14:textId="7690A9A5" w:rsidR="00386612" w:rsidRDefault="003B12A3" w:rsidP="00296B66">
            <w:pPr>
              <w:shd w:val="clear" w:color="auto" w:fill="FFFFFF"/>
              <w:rPr>
                <w:rFonts w:ascii="Arial" w:hAnsi="Arial" w:cs="Arial"/>
                <w:sz w:val="18"/>
                <w:szCs w:val="18"/>
              </w:rPr>
            </w:pPr>
            <w:r>
              <w:rPr>
                <w:rFonts w:ascii="Arial" w:hAnsi="Arial" w:cs="Arial"/>
                <w:sz w:val="18"/>
                <w:szCs w:val="18"/>
              </w:rPr>
              <w:t>Yields on Treasurys Jump as Fed Takes Hard Line</w:t>
            </w:r>
          </w:p>
        </w:tc>
        <w:tc>
          <w:tcPr>
            <w:tcW w:w="7200" w:type="dxa"/>
          </w:tcPr>
          <w:p w14:paraId="0BB30C90" w14:textId="77777777" w:rsidR="00386612" w:rsidRDefault="003B12A3" w:rsidP="00FB4848">
            <w:pPr>
              <w:shd w:val="clear" w:color="auto" w:fill="FFFFFF"/>
              <w:rPr>
                <w:rFonts w:ascii="Arial" w:hAnsi="Arial" w:cs="Arial"/>
                <w:sz w:val="18"/>
                <w:szCs w:val="18"/>
              </w:rPr>
            </w:pPr>
            <w:r>
              <w:rPr>
                <w:rFonts w:ascii="Arial" w:hAnsi="Arial" w:cs="Arial"/>
                <w:sz w:val="18"/>
                <w:szCs w:val="18"/>
              </w:rPr>
              <w:t xml:space="preserve">Rising rates have hit investors, sending the S&amp;P 500 down 22% this year and sparking a rout in bonds. The resulting surge in yields, which rise when bond prices fall, has sent shock waves through markets, lifting borrowing costs on everything from mortgages to corporate loans. The blow has fallen particularly hard on Wall Street’s </w:t>
            </w:r>
            <w:r w:rsidR="00E308E5">
              <w:rPr>
                <w:rFonts w:ascii="Arial" w:hAnsi="Arial" w:cs="Arial"/>
                <w:sz w:val="18"/>
                <w:szCs w:val="18"/>
              </w:rPr>
              <w:t>more speculative bets, including shares of highflying  technology companies.</w:t>
            </w:r>
          </w:p>
          <w:p w14:paraId="62D83430" w14:textId="77777777" w:rsidR="007A3AFA" w:rsidRDefault="007A3AFA" w:rsidP="00FB4848">
            <w:pPr>
              <w:shd w:val="clear" w:color="auto" w:fill="FFFFFF"/>
              <w:rPr>
                <w:rFonts w:ascii="Arial" w:hAnsi="Arial" w:cs="Arial"/>
                <w:sz w:val="18"/>
                <w:szCs w:val="18"/>
              </w:rPr>
            </w:pPr>
          </w:p>
          <w:p w14:paraId="4A9FEA9E" w14:textId="23F504CA" w:rsidR="007A3AFA" w:rsidRDefault="007A3AFA" w:rsidP="00FB4848">
            <w:pPr>
              <w:shd w:val="clear" w:color="auto" w:fill="FFFFFF"/>
              <w:rPr>
                <w:rFonts w:ascii="Arial" w:hAnsi="Arial" w:cs="Arial"/>
                <w:sz w:val="18"/>
                <w:szCs w:val="18"/>
              </w:rPr>
            </w:pPr>
            <w:r>
              <w:rPr>
                <w:rFonts w:ascii="Arial" w:hAnsi="Arial" w:cs="Arial"/>
                <w:sz w:val="18"/>
                <w:szCs w:val="18"/>
              </w:rPr>
              <w:t>The benchmark 10-year Treasury yield finished at 4.123%...</w:t>
            </w:r>
          </w:p>
        </w:tc>
        <w:tc>
          <w:tcPr>
            <w:tcW w:w="2160" w:type="dxa"/>
          </w:tcPr>
          <w:p w14:paraId="73F8881C" w14:textId="5CB0E468" w:rsidR="00386612" w:rsidRDefault="003B12A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08A9CC6" w14:textId="52756A68" w:rsidR="00386612" w:rsidRDefault="003B12A3" w:rsidP="001A7FDD">
            <w:pPr>
              <w:shd w:val="clear" w:color="auto" w:fill="FFFFFF"/>
              <w:rPr>
                <w:rFonts w:ascii="Arial" w:hAnsi="Arial" w:cs="Arial"/>
                <w:sz w:val="18"/>
                <w:szCs w:val="18"/>
              </w:rPr>
            </w:pPr>
            <w:r>
              <w:rPr>
                <w:rFonts w:ascii="Arial" w:hAnsi="Arial" w:cs="Arial"/>
                <w:sz w:val="18"/>
                <w:szCs w:val="18"/>
              </w:rPr>
              <w:t>11/04/2022</w:t>
            </w:r>
          </w:p>
        </w:tc>
        <w:tc>
          <w:tcPr>
            <w:tcW w:w="1795" w:type="dxa"/>
          </w:tcPr>
          <w:p w14:paraId="00AD227D" w14:textId="21C39467" w:rsidR="00386612" w:rsidRDefault="003B12A3" w:rsidP="0047098A">
            <w:pPr>
              <w:shd w:val="clear" w:color="auto" w:fill="FFFFFF"/>
              <w:rPr>
                <w:rFonts w:ascii="Arial" w:hAnsi="Arial" w:cs="Arial"/>
                <w:sz w:val="18"/>
                <w:szCs w:val="18"/>
              </w:rPr>
            </w:pPr>
            <w:r>
              <w:rPr>
                <w:rFonts w:ascii="Arial" w:hAnsi="Arial" w:cs="Arial"/>
                <w:sz w:val="18"/>
                <w:szCs w:val="18"/>
              </w:rPr>
              <w:t>Matt Grossman</w:t>
            </w:r>
          </w:p>
        </w:tc>
      </w:tr>
      <w:tr w:rsidR="00386612" w:rsidRPr="00C57F55" w14:paraId="314E3C4B" w14:textId="77777777" w:rsidTr="00483E55">
        <w:tc>
          <w:tcPr>
            <w:tcW w:w="1975" w:type="dxa"/>
          </w:tcPr>
          <w:p w14:paraId="566DAFDB" w14:textId="77777777" w:rsidR="00386612" w:rsidRDefault="00386612" w:rsidP="00296B66">
            <w:pPr>
              <w:shd w:val="clear" w:color="auto" w:fill="FFFFFF"/>
              <w:rPr>
                <w:rFonts w:ascii="Arial" w:hAnsi="Arial" w:cs="Arial"/>
                <w:sz w:val="18"/>
                <w:szCs w:val="18"/>
              </w:rPr>
            </w:pPr>
          </w:p>
        </w:tc>
        <w:tc>
          <w:tcPr>
            <w:tcW w:w="7200" w:type="dxa"/>
          </w:tcPr>
          <w:p w14:paraId="49003E96" w14:textId="77777777" w:rsidR="00386612" w:rsidRDefault="00386612" w:rsidP="00FB4848">
            <w:pPr>
              <w:shd w:val="clear" w:color="auto" w:fill="FFFFFF"/>
              <w:rPr>
                <w:rFonts w:ascii="Arial" w:hAnsi="Arial" w:cs="Arial"/>
                <w:sz w:val="18"/>
                <w:szCs w:val="18"/>
              </w:rPr>
            </w:pPr>
          </w:p>
        </w:tc>
        <w:tc>
          <w:tcPr>
            <w:tcW w:w="2160" w:type="dxa"/>
          </w:tcPr>
          <w:p w14:paraId="296DD05E" w14:textId="77777777" w:rsidR="00386612" w:rsidRDefault="00386612" w:rsidP="00C57F55">
            <w:pPr>
              <w:shd w:val="clear" w:color="auto" w:fill="FFFFFF"/>
              <w:rPr>
                <w:rFonts w:ascii="Arial" w:hAnsi="Arial" w:cs="Arial"/>
                <w:sz w:val="18"/>
                <w:szCs w:val="18"/>
              </w:rPr>
            </w:pPr>
          </w:p>
        </w:tc>
        <w:tc>
          <w:tcPr>
            <w:tcW w:w="1260" w:type="dxa"/>
          </w:tcPr>
          <w:p w14:paraId="74DF71C0" w14:textId="77777777" w:rsidR="00386612" w:rsidRDefault="00386612" w:rsidP="001A7FDD">
            <w:pPr>
              <w:shd w:val="clear" w:color="auto" w:fill="FFFFFF"/>
              <w:rPr>
                <w:rFonts w:ascii="Arial" w:hAnsi="Arial" w:cs="Arial"/>
                <w:sz w:val="18"/>
                <w:szCs w:val="18"/>
              </w:rPr>
            </w:pPr>
          </w:p>
        </w:tc>
        <w:tc>
          <w:tcPr>
            <w:tcW w:w="1795" w:type="dxa"/>
          </w:tcPr>
          <w:p w14:paraId="3B1BB728" w14:textId="77777777" w:rsidR="00386612" w:rsidRDefault="00386612" w:rsidP="0047098A">
            <w:pPr>
              <w:shd w:val="clear" w:color="auto" w:fill="FFFFFF"/>
              <w:rPr>
                <w:rFonts w:ascii="Arial" w:hAnsi="Arial" w:cs="Arial"/>
                <w:sz w:val="18"/>
                <w:szCs w:val="18"/>
              </w:rPr>
            </w:pPr>
          </w:p>
        </w:tc>
      </w:tr>
      <w:tr w:rsidR="00E308E5" w:rsidRPr="00C57F55" w14:paraId="53426E01" w14:textId="77777777" w:rsidTr="00483E55">
        <w:tc>
          <w:tcPr>
            <w:tcW w:w="1975" w:type="dxa"/>
          </w:tcPr>
          <w:p w14:paraId="58BE1960" w14:textId="77777777" w:rsidR="00E308E5" w:rsidRDefault="00E308E5" w:rsidP="00296B66">
            <w:pPr>
              <w:shd w:val="clear" w:color="auto" w:fill="FFFFFF"/>
              <w:rPr>
                <w:rFonts w:ascii="Arial" w:hAnsi="Arial" w:cs="Arial"/>
                <w:sz w:val="18"/>
                <w:szCs w:val="18"/>
              </w:rPr>
            </w:pPr>
          </w:p>
        </w:tc>
        <w:tc>
          <w:tcPr>
            <w:tcW w:w="7200" w:type="dxa"/>
          </w:tcPr>
          <w:p w14:paraId="0FE060ED" w14:textId="77777777" w:rsidR="00E308E5" w:rsidRDefault="00E308E5" w:rsidP="00FB4848">
            <w:pPr>
              <w:shd w:val="clear" w:color="auto" w:fill="FFFFFF"/>
              <w:rPr>
                <w:rFonts w:ascii="Arial" w:hAnsi="Arial" w:cs="Arial"/>
                <w:sz w:val="18"/>
                <w:szCs w:val="18"/>
              </w:rPr>
            </w:pPr>
          </w:p>
        </w:tc>
        <w:tc>
          <w:tcPr>
            <w:tcW w:w="2160" w:type="dxa"/>
          </w:tcPr>
          <w:p w14:paraId="2DF330E7" w14:textId="77777777" w:rsidR="00E308E5" w:rsidRDefault="00E308E5" w:rsidP="00C57F55">
            <w:pPr>
              <w:shd w:val="clear" w:color="auto" w:fill="FFFFFF"/>
              <w:rPr>
                <w:rFonts w:ascii="Arial" w:hAnsi="Arial" w:cs="Arial"/>
                <w:sz w:val="18"/>
                <w:szCs w:val="18"/>
              </w:rPr>
            </w:pPr>
          </w:p>
        </w:tc>
        <w:tc>
          <w:tcPr>
            <w:tcW w:w="1260" w:type="dxa"/>
          </w:tcPr>
          <w:p w14:paraId="65A7C85C" w14:textId="77777777" w:rsidR="00E308E5" w:rsidRDefault="00E308E5" w:rsidP="001A7FDD">
            <w:pPr>
              <w:shd w:val="clear" w:color="auto" w:fill="FFFFFF"/>
              <w:rPr>
                <w:rFonts w:ascii="Arial" w:hAnsi="Arial" w:cs="Arial"/>
                <w:sz w:val="18"/>
                <w:szCs w:val="18"/>
              </w:rPr>
            </w:pPr>
          </w:p>
        </w:tc>
        <w:tc>
          <w:tcPr>
            <w:tcW w:w="1795" w:type="dxa"/>
          </w:tcPr>
          <w:p w14:paraId="70BE6555" w14:textId="77777777" w:rsidR="00E308E5" w:rsidRDefault="00E308E5" w:rsidP="0047098A">
            <w:pPr>
              <w:shd w:val="clear" w:color="auto" w:fill="FFFFFF"/>
              <w:rPr>
                <w:rFonts w:ascii="Arial" w:hAnsi="Arial" w:cs="Arial"/>
                <w:sz w:val="18"/>
                <w:szCs w:val="18"/>
              </w:rPr>
            </w:pPr>
          </w:p>
        </w:tc>
      </w:tr>
      <w:tr w:rsidR="00E308E5" w:rsidRPr="00C57F55" w14:paraId="49619DF4" w14:textId="77777777" w:rsidTr="00483E55">
        <w:tc>
          <w:tcPr>
            <w:tcW w:w="1975" w:type="dxa"/>
          </w:tcPr>
          <w:p w14:paraId="36830D95" w14:textId="1995AB21" w:rsidR="00E308E5" w:rsidRDefault="00E308E5" w:rsidP="00296B66">
            <w:pPr>
              <w:shd w:val="clear" w:color="auto" w:fill="FFFFFF"/>
              <w:rPr>
                <w:rFonts w:ascii="Arial" w:hAnsi="Arial" w:cs="Arial"/>
                <w:sz w:val="18"/>
                <w:szCs w:val="18"/>
              </w:rPr>
            </w:pPr>
            <w:r>
              <w:rPr>
                <w:rFonts w:ascii="Arial" w:hAnsi="Arial" w:cs="Arial"/>
                <w:sz w:val="18"/>
                <w:szCs w:val="18"/>
              </w:rPr>
              <w:t>Robust Hiring Shows Signs Of Cooling Off</w:t>
            </w:r>
          </w:p>
        </w:tc>
        <w:tc>
          <w:tcPr>
            <w:tcW w:w="7200" w:type="dxa"/>
          </w:tcPr>
          <w:p w14:paraId="02339482" w14:textId="0505413E" w:rsidR="00E308E5" w:rsidRDefault="00E308E5" w:rsidP="00FB4848">
            <w:pPr>
              <w:shd w:val="clear" w:color="auto" w:fill="FFFFFF"/>
              <w:rPr>
                <w:rFonts w:ascii="Arial" w:hAnsi="Arial" w:cs="Arial"/>
                <w:sz w:val="18"/>
                <w:szCs w:val="18"/>
              </w:rPr>
            </w:pPr>
            <w:r>
              <w:rPr>
                <w:rFonts w:ascii="Arial" w:hAnsi="Arial" w:cs="Arial"/>
                <w:sz w:val="18"/>
                <w:szCs w:val="18"/>
              </w:rPr>
              <w:t xml:space="preserve">The U.S. labor market remains </w:t>
            </w:r>
            <w:r w:rsidR="001C715A">
              <w:rPr>
                <w:rFonts w:ascii="Arial" w:hAnsi="Arial" w:cs="Arial"/>
                <w:sz w:val="18"/>
                <w:szCs w:val="18"/>
              </w:rPr>
              <w:t>strong but</w:t>
            </w:r>
            <w:r>
              <w:rPr>
                <w:rFonts w:ascii="Arial" w:hAnsi="Arial" w:cs="Arial"/>
                <w:sz w:val="18"/>
                <w:szCs w:val="18"/>
              </w:rPr>
              <w:t xml:space="preserve"> is showing more signs of cooling following the Federal Reserve’s aggressive interest-rate increases aimed at combating high inflation.</w:t>
            </w:r>
          </w:p>
          <w:p w14:paraId="7750167C" w14:textId="77777777" w:rsidR="00E308E5" w:rsidRDefault="00E308E5" w:rsidP="00FB4848">
            <w:pPr>
              <w:shd w:val="clear" w:color="auto" w:fill="FFFFFF"/>
              <w:rPr>
                <w:rFonts w:ascii="Arial" w:hAnsi="Arial" w:cs="Arial"/>
                <w:sz w:val="18"/>
                <w:szCs w:val="18"/>
              </w:rPr>
            </w:pPr>
          </w:p>
          <w:p w14:paraId="5CACD236" w14:textId="3FEBD30C" w:rsidR="00E308E5" w:rsidRDefault="00E308E5" w:rsidP="00FB4848">
            <w:pPr>
              <w:shd w:val="clear" w:color="auto" w:fill="FFFFFF"/>
              <w:rPr>
                <w:rFonts w:ascii="Arial" w:hAnsi="Arial" w:cs="Arial"/>
                <w:sz w:val="18"/>
                <w:szCs w:val="18"/>
              </w:rPr>
            </w:pPr>
            <w:r>
              <w:rPr>
                <w:rFonts w:ascii="Arial" w:hAnsi="Arial" w:cs="Arial"/>
                <w:sz w:val="18"/>
                <w:szCs w:val="18"/>
              </w:rPr>
              <w:t>Employers added a seasonally adjusted 261,000 jobs in October, a robust number but the fewest since December 2020, and  the unemployment rate rose to 3.7%, the Labor Department said Friday.</w:t>
            </w:r>
          </w:p>
        </w:tc>
        <w:tc>
          <w:tcPr>
            <w:tcW w:w="2160" w:type="dxa"/>
          </w:tcPr>
          <w:p w14:paraId="6D094D96" w14:textId="7437C6B0" w:rsidR="00E308E5" w:rsidRDefault="00E308E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F269E2" w14:textId="29A086D3" w:rsidR="00E308E5" w:rsidRDefault="00E308E5" w:rsidP="001A7FDD">
            <w:pPr>
              <w:shd w:val="clear" w:color="auto" w:fill="FFFFFF"/>
              <w:rPr>
                <w:rFonts w:ascii="Arial" w:hAnsi="Arial" w:cs="Arial"/>
                <w:sz w:val="18"/>
                <w:szCs w:val="18"/>
              </w:rPr>
            </w:pPr>
            <w:r>
              <w:rPr>
                <w:rFonts w:ascii="Arial" w:hAnsi="Arial" w:cs="Arial"/>
                <w:sz w:val="18"/>
                <w:szCs w:val="18"/>
              </w:rPr>
              <w:t>11/05-06/2022</w:t>
            </w:r>
          </w:p>
        </w:tc>
        <w:tc>
          <w:tcPr>
            <w:tcW w:w="1795" w:type="dxa"/>
          </w:tcPr>
          <w:p w14:paraId="26D4B648" w14:textId="6FD7CCCF" w:rsidR="00E308E5" w:rsidRDefault="00E308E5" w:rsidP="0047098A">
            <w:pPr>
              <w:shd w:val="clear" w:color="auto" w:fill="FFFFFF"/>
              <w:rPr>
                <w:rFonts w:ascii="Arial" w:hAnsi="Arial" w:cs="Arial"/>
                <w:sz w:val="18"/>
                <w:szCs w:val="18"/>
              </w:rPr>
            </w:pPr>
            <w:r>
              <w:rPr>
                <w:rFonts w:ascii="Arial" w:hAnsi="Arial" w:cs="Arial"/>
                <w:sz w:val="18"/>
                <w:szCs w:val="18"/>
              </w:rPr>
              <w:t>David Harrison</w:t>
            </w:r>
          </w:p>
        </w:tc>
      </w:tr>
      <w:tr w:rsidR="00E308E5" w:rsidRPr="00C57F55" w14:paraId="3886289E" w14:textId="77777777" w:rsidTr="00483E55">
        <w:tc>
          <w:tcPr>
            <w:tcW w:w="1975" w:type="dxa"/>
          </w:tcPr>
          <w:p w14:paraId="5EF2492C" w14:textId="77777777" w:rsidR="00E308E5" w:rsidRDefault="00E308E5" w:rsidP="00296B66">
            <w:pPr>
              <w:shd w:val="clear" w:color="auto" w:fill="FFFFFF"/>
              <w:rPr>
                <w:rFonts w:ascii="Arial" w:hAnsi="Arial" w:cs="Arial"/>
                <w:sz w:val="18"/>
                <w:szCs w:val="18"/>
              </w:rPr>
            </w:pPr>
          </w:p>
        </w:tc>
        <w:tc>
          <w:tcPr>
            <w:tcW w:w="7200" w:type="dxa"/>
          </w:tcPr>
          <w:p w14:paraId="0FEE079C" w14:textId="77777777" w:rsidR="00E308E5" w:rsidRDefault="00E308E5" w:rsidP="00FB4848">
            <w:pPr>
              <w:shd w:val="clear" w:color="auto" w:fill="FFFFFF"/>
              <w:rPr>
                <w:rFonts w:ascii="Arial" w:hAnsi="Arial" w:cs="Arial"/>
                <w:sz w:val="18"/>
                <w:szCs w:val="18"/>
              </w:rPr>
            </w:pPr>
          </w:p>
        </w:tc>
        <w:tc>
          <w:tcPr>
            <w:tcW w:w="2160" w:type="dxa"/>
          </w:tcPr>
          <w:p w14:paraId="39A6B15B" w14:textId="77777777" w:rsidR="00E308E5" w:rsidRDefault="00E308E5" w:rsidP="00C57F55">
            <w:pPr>
              <w:shd w:val="clear" w:color="auto" w:fill="FFFFFF"/>
              <w:rPr>
                <w:rFonts w:ascii="Arial" w:hAnsi="Arial" w:cs="Arial"/>
                <w:sz w:val="18"/>
                <w:szCs w:val="18"/>
              </w:rPr>
            </w:pPr>
          </w:p>
        </w:tc>
        <w:tc>
          <w:tcPr>
            <w:tcW w:w="1260" w:type="dxa"/>
          </w:tcPr>
          <w:p w14:paraId="4AEEC70D" w14:textId="77777777" w:rsidR="00E308E5" w:rsidRDefault="00E308E5" w:rsidP="001A7FDD">
            <w:pPr>
              <w:shd w:val="clear" w:color="auto" w:fill="FFFFFF"/>
              <w:rPr>
                <w:rFonts w:ascii="Arial" w:hAnsi="Arial" w:cs="Arial"/>
                <w:sz w:val="18"/>
                <w:szCs w:val="18"/>
              </w:rPr>
            </w:pPr>
          </w:p>
        </w:tc>
        <w:tc>
          <w:tcPr>
            <w:tcW w:w="1795" w:type="dxa"/>
          </w:tcPr>
          <w:p w14:paraId="45571324" w14:textId="77777777" w:rsidR="00E308E5" w:rsidRDefault="00E308E5" w:rsidP="0047098A">
            <w:pPr>
              <w:shd w:val="clear" w:color="auto" w:fill="FFFFFF"/>
              <w:rPr>
                <w:rFonts w:ascii="Arial" w:hAnsi="Arial" w:cs="Arial"/>
                <w:sz w:val="18"/>
                <w:szCs w:val="18"/>
              </w:rPr>
            </w:pPr>
          </w:p>
        </w:tc>
      </w:tr>
      <w:tr w:rsidR="00E308E5" w:rsidRPr="00C57F55" w14:paraId="75C0919F" w14:textId="77777777" w:rsidTr="00483E55">
        <w:tc>
          <w:tcPr>
            <w:tcW w:w="1975" w:type="dxa"/>
          </w:tcPr>
          <w:p w14:paraId="0DD0F564" w14:textId="2B887F61" w:rsidR="00E308E5" w:rsidRDefault="00E308E5"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462B574" w14:textId="31C259A1" w:rsidR="00E308E5" w:rsidRDefault="00E308E5" w:rsidP="00FB4848">
            <w:pPr>
              <w:shd w:val="clear" w:color="auto" w:fill="FFFFFF"/>
              <w:rPr>
                <w:rFonts w:ascii="Arial" w:hAnsi="Arial" w:cs="Arial"/>
                <w:sz w:val="18"/>
                <w:szCs w:val="18"/>
              </w:rPr>
            </w:pPr>
            <w:r>
              <w:rPr>
                <w:rFonts w:ascii="Arial" w:hAnsi="Arial" w:cs="Arial"/>
                <w:sz w:val="18"/>
                <w:szCs w:val="18"/>
              </w:rPr>
              <w:t>♦U.S. stocks rose Friday but finished the week with losses. The S&amp;P 500, Nasdaq and Dow lost 3.3%, 5.6% and 1.4%, respectively, for the week.</w:t>
            </w:r>
          </w:p>
        </w:tc>
        <w:tc>
          <w:tcPr>
            <w:tcW w:w="2160" w:type="dxa"/>
          </w:tcPr>
          <w:p w14:paraId="79D7D87D" w14:textId="3E3D20CF" w:rsidR="00E308E5" w:rsidRDefault="00E308E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89919D6" w14:textId="540C33AD" w:rsidR="00E308E5" w:rsidRDefault="00E308E5" w:rsidP="001A7FDD">
            <w:pPr>
              <w:shd w:val="clear" w:color="auto" w:fill="FFFFFF"/>
              <w:rPr>
                <w:rFonts w:ascii="Arial" w:hAnsi="Arial" w:cs="Arial"/>
                <w:sz w:val="18"/>
                <w:szCs w:val="18"/>
              </w:rPr>
            </w:pPr>
            <w:r>
              <w:rPr>
                <w:rFonts w:ascii="Arial" w:hAnsi="Arial" w:cs="Arial"/>
                <w:sz w:val="18"/>
                <w:szCs w:val="18"/>
              </w:rPr>
              <w:t>11/05-06/2022</w:t>
            </w:r>
          </w:p>
        </w:tc>
        <w:tc>
          <w:tcPr>
            <w:tcW w:w="1795" w:type="dxa"/>
          </w:tcPr>
          <w:p w14:paraId="54810C45" w14:textId="77777777" w:rsidR="00E308E5" w:rsidRDefault="00E308E5" w:rsidP="0047098A">
            <w:pPr>
              <w:shd w:val="clear" w:color="auto" w:fill="FFFFFF"/>
              <w:rPr>
                <w:rFonts w:ascii="Arial" w:hAnsi="Arial" w:cs="Arial"/>
                <w:sz w:val="18"/>
                <w:szCs w:val="18"/>
              </w:rPr>
            </w:pPr>
          </w:p>
        </w:tc>
      </w:tr>
      <w:tr w:rsidR="00E308E5" w:rsidRPr="00C57F55" w14:paraId="06ADBC35" w14:textId="77777777" w:rsidTr="00483E55">
        <w:tc>
          <w:tcPr>
            <w:tcW w:w="1975" w:type="dxa"/>
          </w:tcPr>
          <w:p w14:paraId="779F89CD" w14:textId="77777777" w:rsidR="00E308E5" w:rsidRDefault="00E308E5" w:rsidP="00296B66">
            <w:pPr>
              <w:shd w:val="clear" w:color="auto" w:fill="FFFFFF"/>
              <w:rPr>
                <w:rFonts w:ascii="Arial" w:hAnsi="Arial" w:cs="Arial"/>
                <w:sz w:val="18"/>
                <w:szCs w:val="18"/>
              </w:rPr>
            </w:pPr>
          </w:p>
        </w:tc>
        <w:tc>
          <w:tcPr>
            <w:tcW w:w="7200" w:type="dxa"/>
          </w:tcPr>
          <w:p w14:paraId="3E768638" w14:textId="77777777" w:rsidR="00E308E5" w:rsidRDefault="00E308E5" w:rsidP="00FB4848">
            <w:pPr>
              <w:shd w:val="clear" w:color="auto" w:fill="FFFFFF"/>
              <w:rPr>
                <w:rFonts w:ascii="Arial" w:hAnsi="Arial" w:cs="Arial"/>
                <w:sz w:val="18"/>
                <w:szCs w:val="18"/>
              </w:rPr>
            </w:pPr>
          </w:p>
        </w:tc>
        <w:tc>
          <w:tcPr>
            <w:tcW w:w="2160" w:type="dxa"/>
          </w:tcPr>
          <w:p w14:paraId="6407D8D9" w14:textId="77777777" w:rsidR="00E308E5" w:rsidRDefault="00E308E5" w:rsidP="00C57F55">
            <w:pPr>
              <w:shd w:val="clear" w:color="auto" w:fill="FFFFFF"/>
              <w:rPr>
                <w:rFonts w:ascii="Arial" w:hAnsi="Arial" w:cs="Arial"/>
                <w:sz w:val="18"/>
                <w:szCs w:val="18"/>
              </w:rPr>
            </w:pPr>
          </w:p>
        </w:tc>
        <w:tc>
          <w:tcPr>
            <w:tcW w:w="1260" w:type="dxa"/>
          </w:tcPr>
          <w:p w14:paraId="1C16FA1D" w14:textId="77777777" w:rsidR="00E308E5" w:rsidRDefault="00E308E5" w:rsidP="001A7FDD">
            <w:pPr>
              <w:shd w:val="clear" w:color="auto" w:fill="FFFFFF"/>
              <w:rPr>
                <w:rFonts w:ascii="Arial" w:hAnsi="Arial" w:cs="Arial"/>
                <w:sz w:val="18"/>
                <w:szCs w:val="18"/>
              </w:rPr>
            </w:pPr>
          </w:p>
        </w:tc>
        <w:tc>
          <w:tcPr>
            <w:tcW w:w="1795" w:type="dxa"/>
          </w:tcPr>
          <w:p w14:paraId="3885F8FC" w14:textId="77777777" w:rsidR="00E308E5" w:rsidRDefault="00E308E5" w:rsidP="0047098A">
            <w:pPr>
              <w:shd w:val="clear" w:color="auto" w:fill="FFFFFF"/>
              <w:rPr>
                <w:rFonts w:ascii="Arial" w:hAnsi="Arial" w:cs="Arial"/>
                <w:sz w:val="18"/>
                <w:szCs w:val="18"/>
              </w:rPr>
            </w:pPr>
          </w:p>
        </w:tc>
      </w:tr>
      <w:tr w:rsidR="00E308E5" w:rsidRPr="00C57F55" w14:paraId="56FF3CC9" w14:textId="77777777" w:rsidTr="00483E55">
        <w:tc>
          <w:tcPr>
            <w:tcW w:w="1975" w:type="dxa"/>
          </w:tcPr>
          <w:p w14:paraId="5219FCDE" w14:textId="0B5000C9" w:rsidR="00E308E5" w:rsidRDefault="00E308E5" w:rsidP="00296B66">
            <w:pPr>
              <w:shd w:val="clear" w:color="auto" w:fill="FFFFFF"/>
              <w:rPr>
                <w:rFonts w:ascii="Arial" w:hAnsi="Arial" w:cs="Arial"/>
                <w:sz w:val="18"/>
                <w:szCs w:val="18"/>
              </w:rPr>
            </w:pPr>
            <w:r>
              <w:rPr>
                <w:rFonts w:ascii="Arial" w:hAnsi="Arial" w:cs="Arial"/>
                <w:sz w:val="18"/>
                <w:szCs w:val="18"/>
              </w:rPr>
              <w:t>Inflation Looms As Risk, Fed Says</w:t>
            </w:r>
          </w:p>
        </w:tc>
        <w:tc>
          <w:tcPr>
            <w:tcW w:w="7200" w:type="dxa"/>
          </w:tcPr>
          <w:p w14:paraId="74A3A36B" w14:textId="3D25D626" w:rsidR="00E308E5" w:rsidRDefault="00E308E5" w:rsidP="00FB4848">
            <w:pPr>
              <w:shd w:val="clear" w:color="auto" w:fill="FFFFFF"/>
              <w:rPr>
                <w:rFonts w:ascii="Arial" w:hAnsi="Arial" w:cs="Arial"/>
                <w:sz w:val="18"/>
                <w:szCs w:val="18"/>
              </w:rPr>
            </w:pPr>
            <w:r>
              <w:rPr>
                <w:rFonts w:ascii="Arial" w:hAnsi="Arial" w:cs="Arial"/>
                <w:sz w:val="18"/>
                <w:szCs w:val="18"/>
              </w:rPr>
              <w:t>Elevated and persistent inflation is among the greatest near-term risks to the U.S. economy and financial system, the Federal Reserve said, while also warning about rising friction in trading of U.S. government debt.</w:t>
            </w:r>
          </w:p>
          <w:p w14:paraId="45AFA00B" w14:textId="77777777" w:rsidR="00E308E5" w:rsidRDefault="00E308E5" w:rsidP="00FB4848">
            <w:pPr>
              <w:shd w:val="clear" w:color="auto" w:fill="FFFFFF"/>
              <w:rPr>
                <w:rFonts w:ascii="Arial" w:hAnsi="Arial" w:cs="Arial"/>
                <w:sz w:val="18"/>
                <w:szCs w:val="18"/>
              </w:rPr>
            </w:pPr>
          </w:p>
          <w:p w14:paraId="163DBD27" w14:textId="77777777" w:rsidR="00E308E5" w:rsidRDefault="00E308E5" w:rsidP="00FB4848">
            <w:pPr>
              <w:shd w:val="clear" w:color="auto" w:fill="FFFFFF"/>
              <w:rPr>
                <w:rFonts w:ascii="Arial" w:hAnsi="Arial" w:cs="Arial"/>
                <w:sz w:val="18"/>
                <w:szCs w:val="18"/>
              </w:rPr>
            </w:pPr>
            <w:r>
              <w:rPr>
                <w:rFonts w:ascii="Arial" w:hAnsi="Arial" w:cs="Arial"/>
                <w:sz w:val="18"/>
                <w:szCs w:val="18"/>
              </w:rPr>
              <w:t>The risk is  that rate increases can cause disruptions in lending, which swelled when rates were low.</w:t>
            </w:r>
          </w:p>
          <w:p w14:paraId="3E869B20" w14:textId="77777777" w:rsidR="00E308E5" w:rsidRDefault="00E308E5" w:rsidP="00FB4848">
            <w:pPr>
              <w:shd w:val="clear" w:color="auto" w:fill="FFFFFF"/>
              <w:rPr>
                <w:rFonts w:ascii="Arial" w:hAnsi="Arial" w:cs="Arial"/>
                <w:sz w:val="18"/>
                <w:szCs w:val="18"/>
              </w:rPr>
            </w:pPr>
          </w:p>
          <w:p w14:paraId="4A06B2A8" w14:textId="151036CF" w:rsidR="00E308E5" w:rsidRDefault="00E308E5" w:rsidP="00FB4848">
            <w:pPr>
              <w:shd w:val="clear" w:color="auto" w:fill="FFFFFF"/>
              <w:rPr>
                <w:rFonts w:ascii="Arial" w:hAnsi="Arial" w:cs="Arial"/>
                <w:sz w:val="18"/>
                <w:szCs w:val="18"/>
              </w:rPr>
            </w:pPr>
            <w:r>
              <w:rPr>
                <w:rFonts w:ascii="Arial" w:hAnsi="Arial" w:cs="Arial"/>
                <w:sz w:val="18"/>
                <w:szCs w:val="18"/>
              </w:rPr>
              <w:t>U.S. policy makers have identified the market for U.S. government debt as a source of concern…</w:t>
            </w:r>
          </w:p>
        </w:tc>
        <w:tc>
          <w:tcPr>
            <w:tcW w:w="2160" w:type="dxa"/>
          </w:tcPr>
          <w:p w14:paraId="7E00A0FB" w14:textId="426FB800" w:rsidR="00E308E5" w:rsidRDefault="00E308E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92CC819" w14:textId="13557EAD" w:rsidR="00E308E5" w:rsidRDefault="00E308E5" w:rsidP="001A7FDD">
            <w:pPr>
              <w:shd w:val="clear" w:color="auto" w:fill="FFFFFF"/>
              <w:rPr>
                <w:rFonts w:ascii="Arial" w:hAnsi="Arial" w:cs="Arial"/>
                <w:sz w:val="18"/>
                <w:szCs w:val="18"/>
              </w:rPr>
            </w:pPr>
            <w:r>
              <w:rPr>
                <w:rFonts w:ascii="Arial" w:hAnsi="Arial" w:cs="Arial"/>
                <w:sz w:val="18"/>
                <w:szCs w:val="18"/>
              </w:rPr>
              <w:t>11/05-06/2022</w:t>
            </w:r>
          </w:p>
        </w:tc>
        <w:tc>
          <w:tcPr>
            <w:tcW w:w="1795" w:type="dxa"/>
          </w:tcPr>
          <w:p w14:paraId="46055E4B" w14:textId="79C90ABA" w:rsidR="00E308E5" w:rsidRDefault="00E308E5" w:rsidP="0047098A">
            <w:pPr>
              <w:shd w:val="clear" w:color="auto" w:fill="FFFFFF"/>
              <w:rPr>
                <w:rFonts w:ascii="Arial" w:hAnsi="Arial" w:cs="Arial"/>
                <w:sz w:val="18"/>
                <w:szCs w:val="18"/>
              </w:rPr>
            </w:pPr>
            <w:r>
              <w:rPr>
                <w:rFonts w:ascii="Arial" w:hAnsi="Arial" w:cs="Arial"/>
                <w:sz w:val="18"/>
                <w:szCs w:val="18"/>
              </w:rPr>
              <w:t>Andrew Ackerman</w:t>
            </w:r>
          </w:p>
        </w:tc>
      </w:tr>
      <w:tr w:rsidR="00D066E0" w:rsidRPr="00C57F55" w14:paraId="7C72ABE7" w14:textId="77777777" w:rsidTr="00483E55">
        <w:tc>
          <w:tcPr>
            <w:tcW w:w="1975" w:type="dxa"/>
          </w:tcPr>
          <w:p w14:paraId="1B27BD4B" w14:textId="77777777" w:rsidR="00D066E0" w:rsidRDefault="00D066E0" w:rsidP="00296B66">
            <w:pPr>
              <w:shd w:val="clear" w:color="auto" w:fill="FFFFFF"/>
              <w:rPr>
                <w:rFonts w:ascii="Arial" w:hAnsi="Arial" w:cs="Arial"/>
                <w:sz w:val="18"/>
                <w:szCs w:val="18"/>
              </w:rPr>
            </w:pPr>
          </w:p>
        </w:tc>
        <w:tc>
          <w:tcPr>
            <w:tcW w:w="7200" w:type="dxa"/>
          </w:tcPr>
          <w:p w14:paraId="5E95A27D" w14:textId="77777777" w:rsidR="00D066E0" w:rsidRDefault="00D066E0" w:rsidP="00FB4848">
            <w:pPr>
              <w:shd w:val="clear" w:color="auto" w:fill="FFFFFF"/>
              <w:rPr>
                <w:rFonts w:ascii="Arial" w:hAnsi="Arial" w:cs="Arial"/>
                <w:sz w:val="18"/>
                <w:szCs w:val="18"/>
              </w:rPr>
            </w:pPr>
          </w:p>
        </w:tc>
        <w:tc>
          <w:tcPr>
            <w:tcW w:w="2160" w:type="dxa"/>
          </w:tcPr>
          <w:p w14:paraId="2D8770C0" w14:textId="77777777" w:rsidR="00D066E0" w:rsidRDefault="00D066E0" w:rsidP="00C57F55">
            <w:pPr>
              <w:shd w:val="clear" w:color="auto" w:fill="FFFFFF"/>
              <w:rPr>
                <w:rFonts w:ascii="Arial" w:hAnsi="Arial" w:cs="Arial"/>
                <w:sz w:val="18"/>
                <w:szCs w:val="18"/>
              </w:rPr>
            </w:pPr>
          </w:p>
        </w:tc>
        <w:tc>
          <w:tcPr>
            <w:tcW w:w="1260" w:type="dxa"/>
          </w:tcPr>
          <w:p w14:paraId="3FFD3956" w14:textId="77777777" w:rsidR="00D066E0" w:rsidRDefault="00D066E0" w:rsidP="001A7FDD">
            <w:pPr>
              <w:shd w:val="clear" w:color="auto" w:fill="FFFFFF"/>
              <w:rPr>
                <w:rFonts w:ascii="Arial" w:hAnsi="Arial" w:cs="Arial"/>
                <w:sz w:val="18"/>
                <w:szCs w:val="18"/>
              </w:rPr>
            </w:pPr>
          </w:p>
        </w:tc>
        <w:tc>
          <w:tcPr>
            <w:tcW w:w="1795" w:type="dxa"/>
          </w:tcPr>
          <w:p w14:paraId="708D6BEF" w14:textId="77777777" w:rsidR="00D066E0" w:rsidRDefault="00D066E0" w:rsidP="0047098A">
            <w:pPr>
              <w:shd w:val="clear" w:color="auto" w:fill="FFFFFF"/>
              <w:rPr>
                <w:rFonts w:ascii="Arial" w:hAnsi="Arial" w:cs="Arial"/>
                <w:sz w:val="18"/>
                <w:szCs w:val="18"/>
              </w:rPr>
            </w:pPr>
          </w:p>
        </w:tc>
      </w:tr>
      <w:tr w:rsidR="00D066E0" w:rsidRPr="00C57F55" w14:paraId="7B674B95" w14:textId="77777777" w:rsidTr="00483E55">
        <w:tc>
          <w:tcPr>
            <w:tcW w:w="1975" w:type="dxa"/>
          </w:tcPr>
          <w:p w14:paraId="5639B554" w14:textId="472453F8" w:rsidR="00D066E0" w:rsidRDefault="00D066E0" w:rsidP="00296B66">
            <w:pPr>
              <w:shd w:val="clear" w:color="auto" w:fill="FFFFFF"/>
              <w:rPr>
                <w:rFonts w:ascii="Arial" w:hAnsi="Arial" w:cs="Arial"/>
                <w:sz w:val="18"/>
                <w:szCs w:val="18"/>
              </w:rPr>
            </w:pPr>
            <w:r>
              <w:rPr>
                <w:rFonts w:ascii="Arial" w:hAnsi="Arial" w:cs="Arial"/>
                <w:sz w:val="18"/>
                <w:szCs w:val="18"/>
              </w:rPr>
              <w:t>Stocks Gain, End Week Lower</w:t>
            </w:r>
          </w:p>
        </w:tc>
        <w:tc>
          <w:tcPr>
            <w:tcW w:w="7200" w:type="dxa"/>
          </w:tcPr>
          <w:p w14:paraId="26A287F8" w14:textId="77777777" w:rsidR="00D066E0" w:rsidRDefault="00D066E0" w:rsidP="00FB4848">
            <w:pPr>
              <w:shd w:val="clear" w:color="auto" w:fill="FFFFFF"/>
              <w:rPr>
                <w:rFonts w:ascii="Arial" w:hAnsi="Arial" w:cs="Arial"/>
                <w:sz w:val="18"/>
                <w:szCs w:val="18"/>
              </w:rPr>
            </w:pPr>
            <w:r>
              <w:rPr>
                <w:rFonts w:ascii="Arial" w:hAnsi="Arial" w:cs="Arial"/>
                <w:sz w:val="18"/>
                <w:szCs w:val="18"/>
              </w:rPr>
              <w:t>U.S. stocks rose  Friday but finished the week with losses after the monthly jobs report did little to shift expectations for continued interest-rate increases from the Federal Reserve.</w:t>
            </w:r>
          </w:p>
          <w:p w14:paraId="70718DE8" w14:textId="77777777" w:rsidR="00D066E0" w:rsidRDefault="00D066E0" w:rsidP="00FB4848">
            <w:pPr>
              <w:shd w:val="clear" w:color="auto" w:fill="FFFFFF"/>
              <w:rPr>
                <w:rFonts w:ascii="Arial" w:hAnsi="Arial" w:cs="Arial"/>
                <w:sz w:val="18"/>
                <w:szCs w:val="18"/>
              </w:rPr>
            </w:pPr>
          </w:p>
          <w:p w14:paraId="1CDBFB65" w14:textId="77777777" w:rsidR="00D066E0" w:rsidRDefault="00D066E0" w:rsidP="00FB4848">
            <w:pPr>
              <w:shd w:val="clear" w:color="auto" w:fill="FFFFFF"/>
              <w:rPr>
                <w:rFonts w:ascii="Arial" w:hAnsi="Arial" w:cs="Arial"/>
                <w:sz w:val="18"/>
                <w:szCs w:val="18"/>
              </w:rPr>
            </w:pPr>
            <w:r>
              <w:rPr>
                <w:rFonts w:ascii="Arial" w:hAnsi="Arial" w:cs="Arial"/>
                <w:sz w:val="18"/>
                <w:szCs w:val="18"/>
              </w:rPr>
              <w:t>The Dow Jones Industrial Average lost 1.4%  for the week, snapping a four-week winning streak, while the S&amp;P 500  fell 3.3%. The tech-heavy Nasdaq Composite Index declined 5.6% in its worst week  since January.</w:t>
            </w:r>
          </w:p>
          <w:p w14:paraId="6F8A4B4B" w14:textId="77777777" w:rsidR="00D066E0" w:rsidRDefault="00D066E0" w:rsidP="00FB4848">
            <w:pPr>
              <w:shd w:val="clear" w:color="auto" w:fill="FFFFFF"/>
              <w:rPr>
                <w:rFonts w:ascii="Arial" w:hAnsi="Arial" w:cs="Arial"/>
                <w:sz w:val="18"/>
                <w:szCs w:val="18"/>
              </w:rPr>
            </w:pPr>
          </w:p>
          <w:p w14:paraId="6942B2D3" w14:textId="77777777" w:rsidR="00D066E0" w:rsidRDefault="00D066E0" w:rsidP="00FB4848">
            <w:pPr>
              <w:shd w:val="clear" w:color="auto" w:fill="FFFFFF"/>
              <w:rPr>
                <w:rFonts w:ascii="Arial" w:hAnsi="Arial" w:cs="Arial"/>
                <w:sz w:val="18"/>
                <w:szCs w:val="18"/>
              </w:rPr>
            </w:pPr>
            <w:r>
              <w:rPr>
                <w:rFonts w:ascii="Arial" w:hAnsi="Arial" w:cs="Arial"/>
                <w:sz w:val="18"/>
                <w:szCs w:val="18"/>
              </w:rPr>
              <w:t>The S&amp;P 500 gained 50.66 points, or 1.4%, on Friday to 3770.55. The Dow industrials added 401.97 points, or 1.3%, to 32403.22. The Nasdaq Composite advanced 132.31 points, or 1.3%, to 10475.25.</w:t>
            </w:r>
          </w:p>
          <w:p w14:paraId="454F2867" w14:textId="77777777" w:rsidR="00D066E0" w:rsidRDefault="00D066E0" w:rsidP="00FB4848">
            <w:pPr>
              <w:shd w:val="clear" w:color="auto" w:fill="FFFFFF"/>
              <w:rPr>
                <w:rFonts w:ascii="Arial" w:hAnsi="Arial" w:cs="Arial"/>
                <w:sz w:val="18"/>
                <w:szCs w:val="18"/>
              </w:rPr>
            </w:pPr>
          </w:p>
          <w:p w14:paraId="2CF19AE1" w14:textId="77777777" w:rsidR="00D066E0" w:rsidRDefault="00D066E0" w:rsidP="00FB4848">
            <w:pPr>
              <w:shd w:val="clear" w:color="auto" w:fill="FFFFFF"/>
              <w:rPr>
                <w:rFonts w:ascii="Arial" w:hAnsi="Arial" w:cs="Arial"/>
                <w:sz w:val="18"/>
                <w:szCs w:val="18"/>
              </w:rPr>
            </w:pPr>
            <w:r>
              <w:rPr>
                <w:rFonts w:ascii="Arial" w:hAnsi="Arial" w:cs="Arial"/>
                <w:sz w:val="18"/>
                <w:szCs w:val="18"/>
              </w:rPr>
              <w:t>The yield on the benchmark 10-year U.S. Treasury note rose to 4.157% Friday from 4.123% on Thursday. Yields rise as bond prices fall.</w:t>
            </w:r>
          </w:p>
          <w:p w14:paraId="6F45E0FC" w14:textId="77777777" w:rsidR="00D066E0" w:rsidRDefault="00D066E0" w:rsidP="00FB4848">
            <w:pPr>
              <w:shd w:val="clear" w:color="auto" w:fill="FFFFFF"/>
              <w:rPr>
                <w:rFonts w:ascii="Arial" w:hAnsi="Arial" w:cs="Arial"/>
                <w:sz w:val="18"/>
                <w:szCs w:val="18"/>
              </w:rPr>
            </w:pPr>
          </w:p>
          <w:p w14:paraId="7EEE2D74" w14:textId="04B1ECA7" w:rsidR="00D066E0" w:rsidRDefault="00D066E0" w:rsidP="00FB4848">
            <w:pPr>
              <w:shd w:val="clear" w:color="auto" w:fill="FFFFFF"/>
              <w:rPr>
                <w:rFonts w:ascii="Arial" w:hAnsi="Arial" w:cs="Arial"/>
                <w:sz w:val="18"/>
                <w:szCs w:val="18"/>
              </w:rPr>
            </w:pPr>
            <w:r>
              <w:rPr>
                <w:rFonts w:ascii="Arial" w:hAnsi="Arial" w:cs="Arial"/>
                <w:sz w:val="18"/>
                <w:szCs w:val="18"/>
              </w:rPr>
              <w:t xml:space="preserve">Oil prices rose, with global crude  benchmark Brent adding 4.1% to trade at $98.57 a barrel. Traders are betting that energy demand would rise if China </w:t>
            </w:r>
            <w:proofErr w:type="gramStart"/>
            <w:r>
              <w:rPr>
                <w:rFonts w:ascii="Arial" w:hAnsi="Arial" w:cs="Arial"/>
                <w:sz w:val="18"/>
                <w:szCs w:val="18"/>
              </w:rPr>
              <w:t>loosens</w:t>
            </w:r>
            <w:proofErr w:type="gramEnd"/>
            <w:r>
              <w:rPr>
                <w:rFonts w:ascii="Arial" w:hAnsi="Arial" w:cs="Arial"/>
                <w:sz w:val="18"/>
                <w:szCs w:val="18"/>
              </w:rPr>
              <w:t xml:space="preserve"> Covid-19 rules.</w:t>
            </w:r>
          </w:p>
        </w:tc>
        <w:tc>
          <w:tcPr>
            <w:tcW w:w="2160" w:type="dxa"/>
          </w:tcPr>
          <w:p w14:paraId="1252C875" w14:textId="6B21073D" w:rsidR="00D066E0" w:rsidRDefault="00D066E0"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CE0FA29" w14:textId="74B6F8F0" w:rsidR="00D066E0" w:rsidRDefault="00D066E0" w:rsidP="001A7FDD">
            <w:pPr>
              <w:shd w:val="clear" w:color="auto" w:fill="FFFFFF"/>
              <w:rPr>
                <w:rFonts w:ascii="Arial" w:hAnsi="Arial" w:cs="Arial"/>
                <w:sz w:val="18"/>
                <w:szCs w:val="18"/>
              </w:rPr>
            </w:pPr>
            <w:r>
              <w:rPr>
                <w:rFonts w:ascii="Arial" w:hAnsi="Arial" w:cs="Arial"/>
                <w:sz w:val="18"/>
                <w:szCs w:val="18"/>
              </w:rPr>
              <w:t>11/05-06/2022</w:t>
            </w:r>
          </w:p>
        </w:tc>
        <w:tc>
          <w:tcPr>
            <w:tcW w:w="1795" w:type="dxa"/>
          </w:tcPr>
          <w:p w14:paraId="2DCD5815" w14:textId="77777777" w:rsidR="00D066E0" w:rsidRDefault="00D066E0" w:rsidP="0047098A">
            <w:pPr>
              <w:shd w:val="clear" w:color="auto" w:fill="FFFFFF"/>
              <w:rPr>
                <w:rFonts w:ascii="Arial" w:hAnsi="Arial" w:cs="Arial"/>
                <w:sz w:val="18"/>
                <w:szCs w:val="18"/>
              </w:rPr>
            </w:pPr>
            <w:r>
              <w:rPr>
                <w:rFonts w:ascii="Arial" w:hAnsi="Arial" w:cs="Arial"/>
                <w:sz w:val="18"/>
                <w:szCs w:val="18"/>
              </w:rPr>
              <w:t>Karen Langley and Anna Hirtenstein</w:t>
            </w:r>
          </w:p>
          <w:p w14:paraId="2DE9BF94" w14:textId="1E8D68ED" w:rsidR="00D066E0" w:rsidRPr="00D066E0" w:rsidRDefault="00D066E0" w:rsidP="0047098A">
            <w:pPr>
              <w:shd w:val="clear" w:color="auto" w:fill="FFFFFF"/>
              <w:rPr>
                <w:rFonts w:ascii="Arial" w:hAnsi="Arial" w:cs="Arial"/>
                <w:i/>
                <w:iCs/>
                <w:sz w:val="18"/>
                <w:szCs w:val="18"/>
              </w:rPr>
            </w:pPr>
            <w:r w:rsidRPr="00D066E0">
              <w:rPr>
                <w:rFonts w:ascii="Arial" w:hAnsi="Arial" w:cs="Arial"/>
                <w:i/>
                <w:iCs/>
                <w:sz w:val="18"/>
                <w:szCs w:val="18"/>
              </w:rPr>
              <w:lastRenderedPageBreak/>
              <w:t>Matt Grossman contributed to this article.</w:t>
            </w:r>
          </w:p>
        </w:tc>
      </w:tr>
      <w:tr w:rsidR="00D066E0" w:rsidRPr="00C57F55" w14:paraId="5307DEC5" w14:textId="77777777" w:rsidTr="00483E55">
        <w:tc>
          <w:tcPr>
            <w:tcW w:w="1975" w:type="dxa"/>
          </w:tcPr>
          <w:p w14:paraId="4A9A0993" w14:textId="77777777" w:rsidR="00D066E0" w:rsidRDefault="00D066E0" w:rsidP="00296B66">
            <w:pPr>
              <w:shd w:val="clear" w:color="auto" w:fill="FFFFFF"/>
              <w:rPr>
                <w:rFonts w:ascii="Arial" w:hAnsi="Arial" w:cs="Arial"/>
                <w:sz w:val="18"/>
                <w:szCs w:val="18"/>
              </w:rPr>
            </w:pPr>
          </w:p>
        </w:tc>
        <w:tc>
          <w:tcPr>
            <w:tcW w:w="7200" w:type="dxa"/>
          </w:tcPr>
          <w:p w14:paraId="126E23B2" w14:textId="77777777" w:rsidR="00D066E0" w:rsidRDefault="00D066E0" w:rsidP="00FB4848">
            <w:pPr>
              <w:shd w:val="clear" w:color="auto" w:fill="FFFFFF"/>
              <w:rPr>
                <w:rFonts w:ascii="Arial" w:hAnsi="Arial" w:cs="Arial"/>
                <w:sz w:val="18"/>
                <w:szCs w:val="18"/>
              </w:rPr>
            </w:pPr>
          </w:p>
        </w:tc>
        <w:tc>
          <w:tcPr>
            <w:tcW w:w="2160" w:type="dxa"/>
          </w:tcPr>
          <w:p w14:paraId="265C2E98" w14:textId="77777777" w:rsidR="00D066E0" w:rsidRDefault="00D066E0" w:rsidP="00C57F55">
            <w:pPr>
              <w:shd w:val="clear" w:color="auto" w:fill="FFFFFF"/>
              <w:rPr>
                <w:rFonts w:ascii="Arial" w:hAnsi="Arial" w:cs="Arial"/>
                <w:sz w:val="18"/>
                <w:szCs w:val="18"/>
              </w:rPr>
            </w:pPr>
          </w:p>
        </w:tc>
        <w:tc>
          <w:tcPr>
            <w:tcW w:w="1260" w:type="dxa"/>
          </w:tcPr>
          <w:p w14:paraId="39744946" w14:textId="77777777" w:rsidR="00D066E0" w:rsidRDefault="00D066E0" w:rsidP="001A7FDD">
            <w:pPr>
              <w:shd w:val="clear" w:color="auto" w:fill="FFFFFF"/>
              <w:rPr>
                <w:rFonts w:ascii="Arial" w:hAnsi="Arial" w:cs="Arial"/>
                <w:sz w:val="18"/>
                <w:szCs w:val="18"/>
              </w:rPr>
            </w:pPr>
          </w:p>
        </w:tc>
        <w:tc>
          <w:tcPr>
            <w:tcW w:w="1795" w:type="dxa"/>
          </w:tcPr>
          <w:p w14:paraId="3D2BC3EB" w14:textId="77777777" w:rsidR="00D066E0" w:rsidRDefault="00D066E0" w:rsidP="0047098A">
            <w:pPr>
              <w:shd w:val="clear" w:color="auto" w:fill="FFFFFF"/>
              <w:rPr>
                <w:rFonts w:ascii="Arial" w:hAnsi="Arial" w:cs="Arial"/>
                <w:sz w:val="18"/>
                <w:szCs w:val="18"/>
              </w:rPr>
            </w:pPr>
          </w:p>
        </w:tc>
      </w:tr>
      <w:tr w:rsidR="00D066E0" w:rsidRPr="00C57F55" w14:paraId="4F6E1200" w14:textId="77777777" w:rsidTr="00483E55">
        <w:tc>
          <w:tcPr>
            <w:tcW w:w="1975" w:type="dxa"/>
          </w:tcPr>
          <w:p w14:paraId="6FFA0195" w14:textId="28A4A725" w:rsidR="00D066E0" w:rsidRDefault="00D066E0" w:rsidP="00296B66">
            <w:pPr>
              <w:shd w:val="clear" w:color="auto" w:fill="FFFFFF"/>
              <w:rPr>
                <w:rFonts w:ascii="Arial" w:hAnsi="Arial" w:cs="Arial"/>
                <w:sz w:val="18"/>
                <w:szCs w:val="18"/>
              </w:rPr>
            </w:pPr>
            <w:r>
              <w:rPr>
                <w:rFonts w:ascii="Arial" w:hAnsi="Arial" w:cs="Arial"/>
                <w:sz w:val="18"/>
                <w:szCs w:val="18"/>
              </w:rPr>
              <w:t>Healthcare Sector Offers Investors Refuge</w:t>
            </w:r>
          </w:p>
        </w:tc>
        <w:tc>
          <w:tcPr>
            <w:tcW w:w="7200" w:type="dxa"/>
          </w:tcPr>
          <w:p w14:paraId="651B9F0C" w14:textId="27004D2F" w:rsidR="00D066E0" w:rsidRDefault="00D066E0" w:rsidP="00FB4848">
            <w:pPr>
              <w:shd w:val="clear" w:color="auto" w:fill="FFFFFF"/>
              <w:rPr>
                <w:rFonts w:ascii="Arial" w:hAnsi="Arial" w:cs="Arial"/>
                <w:sz w:val="18"/>
                <w:szCs w:val="18"/>
              </w:rPr>
            </w:pPr>
            <w:r>
              <w:rPr>
                <w:rFonts w:ascii="Arial" w:hAnsi="Arial" w:cs="Arial"/>
                <w:sz w:val="18"/>
                <w:szCs w:val="18"/>
              </w:rPr>
              <w:t>The S&amp;P 500’s healthcare sector index is down 7.3% in 2022, on pace for its worst year since 2008. Yet it is still outperforming the broader market  by 14 percentage points, the widest gap since 2000, according to Dow Jones Market Data. The energy, utilities and consumer staples sectors have fared better.</w:t>
            </w:r>
          </w:p>
        </w:tc>
        <w:tc>
          <w:tcPr>
            <w:tcW w:w="2160" w:type="dxa"/>
          </w:tcPr>
          <w:p w14:paraId="6FB17B2E" w14:textId="37D701E9" w:rsidR="00D066E0" w:rsidRDefault="00D066E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CF7C2A" w14:textId="4D6F2158" w:rsidR="00D066E0" w:rsidRDefault="00D066E0" w:rsidP="001A7FDD">
            <w:pPr>
              <w:shd w:val="clear" w:color="auto" w:fill="FFFFFF"/>
              <w:rPr>
                <w:rFonts w:ascii="Arial" w:hAnsi="Arial" w:cs="Arial"/>
                <w:sz w:val="18"/>
                <w:szCs w:val="18"/>
              </w:rPr>
            </w:pPr>
            <w:r>
              <w:rPr>
                <w:rFonts w:ascii="Arial" w:hAnsi="Arial" w:cs="Arial"/>
                <w:sz w:val="18"/>
                <w:szCs w:val="18"/>
              </w:rPr>
              <w:t>11/05-06/2022</w:t>
            </w:r>
          </w:p>
        </w:tc>
        <w:tc>
          <w:tcPr>
            <w:tcW w:w="1795" w:type="dxa"/>
          </w:tcPr>
          <w:p w14:paraId="60DB12D3" w14:textId="15945784" w:rsidR="00D066E0" w:rsidRDefault="00D066E0" w:rsidP="0047098A">
            <w:pPr>
              <w:shd w:val="clear" w:color="auto" w:fill="FFFFFF"/>
              <w:rPr>
                <w:rFonts w:ascii="Arial" w:hAnsi="Arial" w:cs="Arial"/>
                <w:sz w:val="18"/>
                <w:szCs w:val="18"/>
              </w:rPr>
            </w:pPr>
            <w:r>
              <w:rPr>
                <w:rFonts w:ascii="Arial" w:hAnsi="Arial" w:cs="Arial"/>
                <w:sz w:val="18"/>
                <w:szCs w:val="18"/>
              </w:rPr>
              <w:t>Charley Grant</w:t>
            </w:r>
          </w:p>
        </w:tc>
      </w:tr>
      <w:tr w:rsidR="00E308E5" w:rsidRPr="00C57F55" w14:paraId="647CDEED" w14:textId="77777777" w:rsidTr="00483E55">
        <w:tc>
          <w:tcPr>
            <w:tcW w:w="1975" w:type="dxa"/>
          </w:tcPr>
          <w:p w14:paraId="18CBC72F" w14:textId="77777777" w:rsidR="00E308E5" w:rsidRDefault="00E308E5" w:rsidP="00296B66">
            <w:pPr>
              <w:shd w:val="clear" w:color="auto" w:fill="FFFFFF"/>
              <w:rPr>
                <w:rFonts w:ascii="Arial" w:hAnsi="Arial" w:cs="Arial"/>
                <w:sz w:val="18"/>
                <w:szCs w:val="18"/>
              </w:rPr>
            </w:pPr>
          </w:p>
        </w:tc>
        <w:tc>
          <w:tcPr>
            <w:tcW w:w="7200" w:type="dxa"/>
          </w:tcPr>
          <w:p w14:paraId="5CA51995" w14:textId="77777777" w:rsidR="00E308E5" w:rsidRDefault="00E308E5" w:rsidP="00FB4848">
            <w:pPr>
              <w:shd w:val="clear" w:color="auto" w:fill="FFFFFF"/>
              <w:rPr>
                <w:rFonts w:ascii="Arial" w:hAnsi="Arial" w:cs="Arial"/>
                <w:sz w:val="18"/>
                <w:szCs w:val="18"/>
              </w:rPr>
            </w:pPr>
          </w:p>
        </w:tc>
        <w:tc>
          <w:tcPr>
            <w:tcW w:w="2160" w:type="dxa"/>
          </w:tcPr>
          <w:p w14:paraId="44D35C38" w14:textId="77777777" w:rsidR="00E308E5" w:rsidRDefault="00E308E5" w:rsidP="00C57F55">
            <w:pPr>
              <w:shd w:val="clear" w:color="auto" w:fill="FFFFFF"/>
              <w:rPr>
                <w:rFonts w:ascii="Arial" w:hAnsi="Arial" w:cs="Arial"/>
                <w:sz w:val="18"/>
                <w:szCs w:val="18"/>
              </w:rPr>
            </w:pPr>
          </w:p>
        </w:tc>
        <w:tc>
          <w:tcPr>
            <w:tcW w:w="1260" w:type="dxa"/>
          </w:tcPr>
          <w:p w14:paraId="7B85AA2E" w14:textId="77777777" w:rsidR="00E308E5" w:rsidRDefault="00E308E5" w:rsidP="001A7FDD">
            <w:pPr>
              <w:shd w:val="clear" w:color="auto" w:fill="FFFFFF"/>
              <w:rPr>
                <w:rFonts w:ascii="Arial" w:hAnsi="Arial" w:cs="Arial"/>
                <w:sz w:val="18"/>
                <w:szCs w:val="18"/>
              </w:rPr>
            </w:pPr>
          </w:p>
        </w:tc>
        <w:tc>
          <w:tcPr>
            <w:tcW w:w="1795" w:type="dxa"/>
          </w:tcPr>
          <w:p w14:paraId="51DE9EBF" w14:textId="77777777" w:rsidR="00E308E5" w:rsidRDefault="00E308E5" w:rsidP="0047098A">
            <w:pPr>
              <w:shd w:val="clear" w:color="auto" w:fill="FFFFFF"/>
              <w:rPr>
                <w:rFonts w:ascii="Arial" w:hAnsi="Arial" w:cs="Arial"/>
                <w:sz w:val="18"/>
                <w:szCs w:val="18"/>
              </w:rPr>
            </w:pPr>
          </w:p>
        </w:tc>
      </w:tr>
      <w:tr w:rsidR="00E308E5" w:rsidRPr="00C57F55" w14:paraId="36330B4C" w14:textId="77777777" w:rsidTr="00483E55">
        <w:tc>
          <w:tcPr>
            <w:tcW w:w="1975" w:type="dxa"/>
          </w:tcPr>
          <w:p w14:paraId="161BB105" w14:textId="77777777" w:rsidR="00E308E5" w:rsidRDefault="00F675F3" w:rsidP="00296B66">
            <w:pPr>
              <w:shd w:val="clear" w:color="auto" w:fill="FFFFFF"/>
              <w:rPr>
                <w:rFonts w:ascii="Arial" w:hAnsi="Arial" w:cs="Arial"/>
                <w:sz w:val="18"/>
                <w:szCs w:val="18"/>
              </w:rPr>
            </w:pPr>
            <w:r>
              <w:rPr>
                <w:rFonts w:ascii="Arial" w:hAnsi="Arial" w:cs="Arial"/>
                <w:sz w:val="18"/>
                <w:szCs w:val="18"/>
              </w:rPr>
              <w:t>Financing Dries Up on Wall Street</w:t>
            </w:r>
          </w:p>
          <w:p w14:paraId="25810643" w14:textId="0C846E41" w:rsidR="00F675F3" w:rsidRPr="00F675F3" w:rsidRDefault="00F675F3" w:rsidP="00296B66">
            <w:pPr>
              <w:shd w:val="clear" w:color="auto" w:fill="FFFFFF"/>
              <w:rPr>
                <w:rFonts w:ascii="Arial" w:hAnsi="Arial" w:cs="Arial"/>
                <w:i/>
                <w:iCs/>
                <w:sz w:val="18"/>
                <w:szCs w:val="18"/>
              </w:rPr>
            </w:pPr>
            <w:r>
              <w:rPr>
                <w:rFonts w:ascii="Arial" w:hAnsi="Arial" w:cs="Arial"/>
                <w:i/>
                <w:iCs/>
                <w:sz w:val="18"/>
                <w:szCs w:val="18"/>
              </w:rPr>
              <w:t>Mergers, stock and bond offerings slowed in October to lowest level in over a decade</w:t>
            </w:r>
          </w:p>
        </w:tc>
        <w:tc>
          <w:tcPr>
            <w:tcW w:w="7200" w:type="dxa"/>
          </w:tcPr>
          <w:p w14:paraId="332F7845" w14:textId="77777777" w:rsidR="00E308E5" w:rsidRDefault="00F675F3" w:rsidP="00FB4848">
            <w:pPr>
              <w:shd w:val="clear" w:color="auto" w:fill="FFFFFF"/>
              <w:rPr>
                <w:rFonts w:ascii="Arial" w:hAnsi="Arial" w:cs="Arial"/>
                <w:sz w:val="18"/>
                <w:szCs w:val="18"/>
              </w:rPr>
            </w:pPr>
            <w:r>
              <w:rPr>
                <w:rFonts w:ascii="Arial" w:hAnsi="Arial" w:cs="Arial"/>
                <w:sz w:val="18"/>
                <w:szCs w:val="18"/>
              </w:rPr>
              <w:t>Autumn is usually one of the busiest times of the year in finance, but new stock sales,  debt raises and corporate mergers all slowed to a trickle in recent weeks. The supply of cash that fuels such deals is evaporating and the slowdown likely is here to stay, bankers, investors and corporate lawyers say.</w:t>
            </w:r>
          </w:p>
          <w:p w14:paraId="26518CB3" w14:textId="77777777" w:rsidR="00F675F3" w:rsidRDefault="00F675F3" w:rsidP="00FB4848">
            <w:pPr>
              <w:shd w:val="clear" w:color="auto" w:fill="FFFFFF"/>
              <w:rPr>
                <w:rFonts w:ascii="Arial" w:hAnsi="Arial" w:cs="Arial"/>
                <w:sz w:val="18"/>
                <w:szCs w:val="18"/>
              </w:rPr>
            </w:pPr>
          </w:p>
          <w:p w14:paraId="61D9FBD9" w14:textId="4266D13B" w:rsidR="00F675F3" w:rsidRDefault="00F675F3" w:rsidP="00FB4848">
            <w:pPr>
              <w:shd w:val="clear" w:color="auto" w:fill="FFFFFF"/>
              <w:rPr>
                <w:rFonts w:ascii="Arial" w:hAnsi="Arial" w:cs="Arial"/>
                <w:sz w:val="18"/>
                <w:szCs w:val="18"/>
              </w:rPr>
            </w:pPr>
            <w:r>
              <w:rPr>
                <w:rFonts w:ascii="Arial" w:hAnsi="Arial" w:cs="Arial"/>
                <w:sz w:val="18"/>
                <w:szCs w:val="18"/>
              </w:rPr>
              <w:t>Borrowing costs could remain elevated for years if high inflation persists, splitting American corporations into two camps: those that can cut debt and survive on their own earnings, and those that can’t.</w:t>
            </w:r>
          </w:p>
        </w:tc>
        <w:tc>
          <w:tcPr>
            <w:tcW w:w="2160" w:type="dxa"/>
          </w:tcPr>
          <w:p w14:paraId="029FA6ED" w14:textId="13DD53AD" w:rsidR="00E308E5" w:rsidRDefault="00F675F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1D38593" w14:textId="4A0E5877" w:rsidR="00E308E5" w:rsidRDefault="00F675F3" w:rsidP="001A7FDD">
            <w:pPr>
              <w:shd w:val="clear" w:color="auto" w:fill="FFFFFF"/>
              <w:rPr>
                <w:rFonts w:ascii="Arial" w:hAnsi="Arial" w:cs="Arial"/>
                <w:sz w:val="18"/>
                <w:szCs w:val="18"/>
              </w:rPr>
            </w:pPr>
            <w:r>
              <w:rPr>
                <w:rFonts w:ascii="Arial" w:hAnsi="Arial" w:cs="Arial"/>
                <w:sz w:val="18"/>
                <w:szCs w:val="18"/>
              </w:rPr>
              <w:t>11/07/2022</w:t>
            </w:r>
          </w:p>
        </w:tc>
        <w:tc>
          <w:tcPr>
            <w:tcW w:w="1795" w:type="dxa"/>
          </w:tcPr>
          <w:p w14:paraId="6AB82A13" w14:textId="7139D08C" w:rsidR="00E308E5" w:rsidRDefault="00F675F3" w:rsidP="0047098A">
            <w:pPr>
              <w:shd w:val="clear" w:color="auto" w:fill="FFFFFF"/>
              <w:rPr>
                <w:rFonts w:ascii="Arial" w:hAnsi="Arial" w:cs="Arial"/>
                <w:sz w:val="18"/>
                <w:szCs w:val="18"/>
              </w:rPr>
            </w:pPr>
            <w:r>
              <w:rPr>
                <w:rFonts w:ascii="Arial" w:hAnsi="Arial" w:cs="Arial"/>
                <w:sz w:val="18"/>
                <w:szCs w:val="18"/>
              </w:rPr>
              <w:t>Matt Wirz</w:t>
            </w:r>
          </w:p>
        </w:tc>
      </w:tr>
      <w:tr w:rsidR="00E308E5" w:rsidRPr="00C57F55" w14:paraId="1209A730" w14:textId="77777777" w:rsidTr="00483E55">
        <w:tc>
          <w:tcPr>
            <w:tcW w:w="1975" w:type="dxa"/>
          </w:tcPr>
          <w:p w14:paraId="5F4527C4" w14:textId="77777777" w:rsidR="00E308E5" w:rsidRDefault="00E308E5" w:rsidP="00296B66">
            <w:pPr>
              <w:shd w:val="clear" w:color="auto" w:fill="FFFFFF"/>
              <w:rPr>
                <w:rFonts w:ascii="Arial" w:hAnsi="Arial" w:cs="Arial"/>
                <w:sz w:val="18"/>
                <w:szCs w:val="18"/>
              </w:rPr>
            </w:pPr>
          </w:p>
        </w:tc>
        <w:tc>
          <w:tcPr>
            <w:tcW w:w="7200" w:type="dxa"/>
          </w:tcPr>
          <w:p w14:paraId="7B137D24" w14:textId="77777777" w:rsidR="00E308E5" w:rsidRDefault="00E308E5" w:rsidP="00FB4848">
            <w:pPr>
              <w:shd w:val="clear" w:color="auto" w:fill="FFFFFF"/>
              <w:rPr>
                <w:rFonts w:ascii="Arial" w:hAnsi="Arial" w:cs="Arial"/>
                <w:sz w:val="18"/>
                <w:szCs w:val="18"/>
              </w:rPr>
            </w:pPr>
          </w:p>
        </w:tc>
        <w:tc>
          <w:tcPr>
            <w:tcW w:w="2160" w:type="dxa"/>
          </w:tcPr>
          <w:p w14:paraId="35B4C058" w14:textId="77777777" w:rsidR="00E308E5" w:rsidRDefault="00E308E5" w:rsidP="00C57F55">
            <w:pPr>
              <w:shd w:val="clear" w:color="auto" w:fill="FFFFFF"/>
              <w:rPr>
                <w:rFonts w:ascii="Arial" w:hAnsi="Arial" w:cs="Arial"/>
                <w:sz w:val="18"/>
                <w:szCs w:val="18"/>
              </w:rPr>
            </w:pPr>
          </w:p>
        </w:tc>
        <w:tc>
          <w:tcPr>
            <w:tcW w:w="1260" w:type="dxa"/>
          </w:tcPr>
          <w:p w14:paraId="7243C9F4" w14:textId="77777777" w:rsidR="00E308E5" w:rsidRDefault="00E308E5" w:rsidP="001A7FDD">
            <w:pPr>
              <w:shd w:val="clear" w:color="auto" w:fill="FFFFFF"/>
              <w:rPr>
                <w:rFonts w:ascii="Arial" w:hAnsi="Arial" w:cs="Arial"/>
                <w:sz w:val="18"/>
                <w:szCs w:val="18"/>
              </w:rPr>
            </w:pPr>
          </w:p>
        </w:tc>
        <w:tc>
          <w:tcPr>
            <w:tcW w:w="1795" w:type="dxa"/>
          </w:tcPr>
          <w:p w14:paraId="2DA79B9D" w14:textId="77777777" w:rsidR="00E308E5" w:rsidRDefault="00E308E5" w:rsidP="0047098A">
            <w:pPr>
              <w:shd w:val="clear" w:color="auto" w:fill="FFFFFF"/>
              <w:rPr>
                <w:rFonts w:ascii="Arial" w:hAnsi="Arial" w:cs="Arial"/>
                <w:sz w:val="18"/>
                <w:szCs w:val="18"/>
              </w:rPr>
            </w:pPr>
          </w:p>
        </w:tc>
      </w:tr>
      <w:tr w:rsidR="00E308E5" w:rsidRPr="00C57F55" w14:paraId="67A42334" w14:textId="77777777" w:rsidTr="00483E55">
        <w:tc>
          <w:tcPr>
            <w:tcW w:w="1975" w:type="dxa"/>
          </w:tcPr>
          <w:p w14:paraId="175F850D" w14:textId="1DAA0F03" w:rsidR="00E308E5" w:rsidRDefault="00F675F3" w:rsidP="00296B66">
            <w:pPr>
              <w:shd w:val="clear" w:color="auto" w:fill="FFFFFF"/>
              <w:rPr>
                <w:rFonts w:ascii="Arial" w:hAnsi="Arial" w:cs="Arial"/>
                <w:sz w:val="18"/>
                <w:szCs w:val="18"/>
              </w:rPr>
            </w:pPr>
            <w:r>
              <w:rPr>
                <w:rFonts w:ascii="Arial" w:hAnsi="Arial" w:cs="Arial"/>
                <w:sz w:val="18"/>
                <w:szCs w:val="18"/>
              </w:rPr>
              <w:t>Frackers Say Oil Output Slows In Shale Patch</w:t>
            </w:r>
          </w:p>
        </w:tc>
        <w:tc>
          <w:tcPr>
            <w:tcW w:w="7200" w:type="dxa"/>
          </w:tcPr>
          <w:p w14:paraId="44E5C23E" w14:textId="77777777" w:rsidR="00E308E5" w:rsidRDefault="00F675F3" w:rsidP="00FB4848">
            <w:pPr>
              <w:shd w:val="clear" w:color="auto" w:fill="FFFFFF"/>
              <w:rPr>
                <w:rFonts w:ascii="Arial" w:hAnsi="Arial" w:cs="Arial"/>
                <w:sz w:val="18"/>
                <w:szCs w:val="18"/>
              </w:rPr>
            </w:pPr>
            <w:r>
              <w:rPr>
                <w:rFonts w:ascii="Arial" w:hAnsi="Arial" w:cs="Arial"/>
                <w:sz w:val="18"/>
                <w:szCs w:val="18"/>
              </w:rPr>
              <w:t>Despite an extended streak of strong profits, shale companies are slowing their oil-field activity, keeping U.S. oil production roughly flat and offering little relief for tight global markets.</w:t>
            </w:r>
          </w:p>
          <w:p w14:paraId="34C948AE" w14:textId="77777777" w:rsidR="00F675F3" w:rsidRDefault="00F675F3" w:rsidP="00FB4848">
            <w:pPr>
              <w:shd w:val="clear" w:color="auto" w:fill="FFFFFF"/>
              <w:rPr>
                <w:rFonts w:ascii="Arial" w:hAnsi="Arial" w:cs="Arial"/>
                <w:sz w:val="18"/>
                <w:szCs w:val="18"/>
              </w:rPr>
            </w:pPr>
          </w:p>
          <w:p w14:paraId="4680086F" w14:textId="73BB3A55" w:rsidR="00F675F3" w:rsidRDefault="00F675F3" w:rsidP="00FB4848">
            <w:pPr>
              <w:shd w:val="clear" w:color="auto" w:fill="FFFFFF"/>
              <w:rPr>
                <w:rFonts w:ascii="Arial" w:hAnsi="Arial" w:cs="Arial"/>
                <w:sz w:val="18"/>
                <w:szCs w:val="18"/>
              </w:rPr>
            </w:pPr>
            <w:r>
              <w:rPr>
                <w:rFonts w:ascii="Arial" w:hAnsi="Arial" w:cs="Arial"/>
                <w:sz w:val="18"/>
                <w:szCs w:val="18"/>
              </w:rPr>
              <w:t>What was expected to be a banner year for U.S. oil production has failed to materialize as creeping inflation-related costs, supply-chain snarls and disappointing well performance for some companies have coales</w:t>
            </w:r>
            <w:r w:rsidR="00DE7C4D">
              <w:rPr>
                <w:rFonts w:ascii="Arial" w:hAnsi="Arial" w:cs="Arial"/>
                <w:sz w:val="18"/>
                <w:szCs w:val="18"/>
              </w:rPr>
              <w:t>c</w:t>
            </w:r>
            <w:r>
              <w:rPr>
                <w:rFonts w:ascii="Arial" w:hAnsi="Arial" w:cs="Arial"/>
                <w:sz w:val="18"/>
                <w:szCs w:val="18"/>
              </w:rPr>
              <w:t xml:space="preserve">ed to </w:t>
            </w:r>
            <w:r w:rsidR="00DE7C4D">
              <w:rPr>
                <w:rFonts w:ascii="Arial" w:hAnsi="Arial" w:cs="Arial"/>
                <w:sz w:val="18"/>
                <w:szCs w:val="18"/>
              </w:rPr>
              <w:t xml:space="preserve">limit domestic output, executives and analysts said. </w:t>
            </w:r>
          </w:p>
        </w:tc>
        <w:tc>
          <w:tcPr>
            <w:tcW w:w="2160" w:type="dxa"/>
          </w:tcPr>
          <w:p w14:paraId="38D05374" w14:textId="59BFDC6A" w:rsidR="00E308E5" w:rsidRDefault="00F675F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B1E6DC5" w14:textId="451FF48F" w:rsidR="00E308E5" w:rsidRDefault="00F675F3" w:rsidP="001A7FDD">
            <w:pPr>
              <w:shd w:val="clear" w:color="auto" w:fill="FFFFFF"/>
              <w:rPr>
                <w:rFonts w:ascii="Arial" w:hAnsi="Arial" w:cs="Arial"/>
                <w:sz w:val="18"/>
                <w:szCs w:val="18"/>
              </w:rPr>
            </w:pPr>
            <w:r>
              <w:rPr>
                <w:rFonts w:ascii="Arial" w:hAnsi="Arial" w:cs="Arial"/>
                <w:sz w:val="18"/>
                <w:szCs w:val="18"/>
              </w:rPr>
              <w:t>11/07/2022</w:t>
            </w:r>
          </w:p>
        </w:tc>
        <w:tc>
          <w:tcPr>
            <w:tcW w:w="1795" w:type="dxa"/>
          </w:tcPr>
          <w:p w14:paraId="4965F63B" w14:textId="1B97DABD" w:rsidR="00E308E5" w:rsidRDefault="00F675F3" w:rsidP="0047098A">
            <w:pPr>
              <w:shd w:val="clear" w:color="auto" w:fill="FFFFFF"/>
              <w:rPr>
                <w:rFonts w:ascii="Arial" w:hAnsi="Arial" w:cs="Arial"/>
                <w:sz w:val="18"/>
                <w:szCs w:val="18"/>
              </w:rPr>
            </w:pPr>
            <w:r>
              <w:rPr>
                <w:rFonts w:ascii="Arial" w:hAnsi="Arial" w:cs="Arial"/>
                <w:sz w:val="18"/>
                <w:szCs w:val="18"/>
              </w:rPr>
              <w:t>Benoit Morenne and Collin Eaton</w:t>
            </w:r>
          </w:p>
        </w:tc>
      </w:tr>
      <w:tr w:rsidR="00E308E5" w:rsidRPr="00C57F55" w14:paraId="322F0F2B" w14:textId="77777777" w:rsidTr="00483E55">
        <w:tc>
          <w:tcPr>
            <w:tcW w:w="1975" w:type="dxa"/>
          </w:tcPr>
          <w:p w14:paraId="1EE75FB4" w14:textId="77777777" w:rsidR="00E308E5" w:rsidRDefault="00E308E5" w:rsidP="00296B66">
            <w:pPr>
              <w:shd w:val="clear" w:color="auto" w:fill="FFFFFF"/>
              <w:rPr>
                <w:rFonts w:ascii="Arial" w:hAnsi="Arial" w:cs="Arial"/>
                <w:sz w:val="18"/>
                <w:szCs w:val="18"/>
              </w:rPr>
            </w:pPr>
          </w:p>
        </w:tc>
        <w:tc>
          <w:tcPr>
            <w:tcW w:w="7200" w:type="dxa"/>
          </w:tcPr>
          <w:p w14:paraId="2D4F3FC1" w14:textId="77777777" w:rsidR="00E308E5" w:rsidRDefault="00E308E5" w:rsidP="00FB4848">
            <w:pPr>
              <w:shd w:val="clear" w:color="auto" w:fill="FFFFFF"/>
              <w:rPr>
                <w:rFonts w:ascii="Arial" w:hAnsi="Arial" w:cs="Arial"/>
                <w:sz w:val="18"/>
                <w:szCs w:val="18"/>
              </w:rPr>
            </w:pPr>
          </w:p>
        </w:tc>
        <w:tc>
          <w:tcPr>
            <w:tcW w:w="2160" w:type="dxa"/>
          </w:tcPr>
          <w:p w14:paraId="544D8DE7" w14:textId="77777777" w:rsidR="00E308E5" w:rsidRDefault="00E308E5" w:rsidP="00C57F55">
            <w:pPr>
              <w:shd w:val="clear" w:color="auto" w:fill="FFFFFF"/>
              <w:rPr>
                <w:rFonts w:ascii="Arial" w:hAnsi="Arial" w:cs="Arial"/>
                <w:sz w:val="18"/>
                <w:szCs w:val="18"/>
              </w:rPr>
            </w:pPr>
          </w:p>
        </w:tc>
        <w:tc>
          <w:tcPr>
            <w:tcW w:w="1260" w:type="dxa"/>
          </w:tcPr>
          <w:p w14:paraId="3E49B900" w14:textId="77777777" w:rsidR="00E308E5" w:rsidRDefault="00E308E5" w:rsidP="001A7FDD">
            <w:pPr>
              <w:shd w:val="clear" w:color="auto" w:fill="FFFFFF"/>
              <w:rPr>
                <w:rFonts w:ascii="Arial" w:hAnsi="Arial" w:cs="Arial"/>
                <w:sz w:val="18"/>
                <w:szCs w:val="18"/>
              </w:rPr>
            </w:pPr>
          </w:p>
        </w:tc>
        <w:tc>
          <w:tcPr>
            <w:tcW w:w="1795" w:type="dxa"/>
          </w:tcPr>
          <w:p w14:paraId="2D4B05ED" w14:textId="77777777" w:rsidR="00E308E5" w:rsidRDefault="00E308E5" w:rsidP="0047098A">
            <w:pPr>
              <w:shd w:val="clear" w:color="auto" w:fill="FFFFFF"/>
              <w:rPr>
                <w:rFonts w:ascii="Arial" w:hAnsi="Arial" w:cs="Arial"/>
                <w:sz w:val="18"/>
                <w:szCs w:val="18"/>
              </w:rPr>
            </w:pPr>
          </w:p>
        </w:tc>
      </w:tr>
      <w:tr w:rsidR="00E308E5" w:rsidRPr="00C57F55" w14:paraId="30E35C58" w14:textId="77777777" w:rsidTr="00483E55">
        <w:tc>
          <w:tcPr>
            <w:tcW w:w="1975" w:type="dxa"/>
          </w:tcPr>
          <w:p w14:paraId="5265B5B1" w14:textId="41C464E7" w:rsidR="00E308E5" w:rsidRDefault="00DE7C4D"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2F835AC" w14:textId="754B0F8B" w:rsidR="00E308E5" w:rsidRDefault="00DE7C4D" w:rsidP="00FB4848">
            <w:pPr>
              <w:shd w:val="clear" w:color="auto" w:fill="FFFFFF"/>
              <w:rPr>
                <w:rFonts w:ascii="Arial" w:hAnsi="Arial" w:cs="Arial"/>
                <w:sz w:val="18"/>
                <w:szCs w:val="18"/>
              </w:rPr>
            </w:pPr>
            <w:r>
              <w:rPr>
                <w:rFonts w:ascii="Arial" w:hAnsi="Arial" w:cs="Arial"/>
                <w:sz w:val="18"/>
                <w:szCs w:val="18"/>
              </w:rPr>
              <w:t>♦ China’s exports shrank unexpectedly in October, a sign global trade is in sharp retreat as consumers and businesses cut spending.</w:t>
            </w:r>
          </w:p>
        </w:tc>
        <w:tc>
          <w:tcPr>
            <w:tcW w:w="2160" w:type="dxa"/>
          </w:tcPr>
          <w:p w14:paraId="272FD051" w14:textId="1A8065E0" w:rsidR="00E308E5" w:rsidRDefault="00DE7C4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0577C2E" w14:textId="002216B7" w:rsidR="00E308E5" w:rsidRDefault="00DE7C4D" w:rsidP="001A7FDD">
            <w:pPr>
              <w:shd w:val="clear" w:color="auto" w:fill="FFFFFF"/>
              <w:rPr>
                <w:rFonts w:ascii="Arial" w:hAnsi="Arial" w:cs="Arial"/>
                <w:sz w:val="18"/>
                <w:szCs w:val="18"/>
              </w:rPr>
            </w:pPr>
            <w:r>
              <w:rPr>
                <w:rFonts w:ascii="Arial" w:hAnsi="Arial" w:cs="Arial"/>
                <w:sz w:val="18"/>
                <w:szCs w:val="18"/>
              </w:rPr>
              <w:t>11/08/2022</w:t>
            </w:r>
          </w:p>
        </w:tc>
        <w:tc>
          <w:tcPr>
            <w:tcW w:w="1795" w:type="dxa"/>
          </w:tcPr>
          <w:p w14:paraId="6743D8DC" w14:textId="77777777" w:rsidR="00E308E5" w:rsidRDefault="00E308E5" w:rsidP="0047098A">
            <w:pPr>
              <w:shd w:val="clear" w:color="auto" w:fill="FFFFFF"/>
              <w:rPr>
                <w:rFonts w:ascii="Arial" w:hAnsi="Arial" w:cs="Arial"/>
                <w:sz w:val="18"/>
                <w:szCs w:val="18"/>
              </w:rPr>
            </w:pPr>
          </w:p>
        </w:tc>
      </w:tr>
      <w:tr w:rsidR="00DE7C4D" w:rsidRPr="00C57F55" w14:paraId="6860FC73" w14:textId="77777777" w:rsidTr="00483E55">
        <w:tc>
          <w:tcPr>
            <w:tcW w:w="1975" w:type="dxa"/>
          </w:tcPr>
          <w:p w14:paraId="4294CB84" w14:textId="77777777" w:rsidR="00DE7C4D" w:rsidRDefault="00DE7C4D" w:rsidP="00296B66">
            <w:pPr>
              <w:shd w:val="clear" w:color="auto" w:fill="FFFFFF"/>
              <w:rPr>
                <w:rFonts w:ascii="Arial" w:hAnsi="Arial" w:cs="Arial"/>
                <w:sz w:val="18"/>
                <w:szCs w:val="18"/>
              </w:rPr>
            </w:pPr>
          </w:p>
        </w:tc>
        <w:tc>
          <w:tcPr>
            <w:tcW w:w="7200" w:type="dxa"/>
          </w:tcPr>
          <w:p w14:paraId="61504F55" w14:textId="77777777" w:rsidR="00DE7C4D" w:rsidRDefault="00DE7C4D" w:rsidP="00FB4848">
            <w:pPr>
              <w:shd w:val="clear" w:color="auto" w:fill="FFFFFF"/>
              <w:rPr>
                <w:rFonts w:ascii="Arial" w:hAnsi="Arial" w:cs="Arial"/>
                <w:sz w:val="18"/>
                <w:szCs w:val="18"/>
              </w:rPr>
            </w:pPr>
          </w:p>
        </w:tc>
        <w:tc>
          <w:tcPr>
            <w:tcW w:w="2160" w:type="dxa"/>
          </w:tcPr>
          <w:p w14:paraId="61005B8D" w14:textId="77777777" w:rsidR="00DE7C4D" w:rsidRDefault="00DE7C4D" w:rsidP="00C57F55">
            <w:pPr>
              <w:shd w:val="clear" w:color="auto" w:fill="FFFFFF"/>
              <w:rPr>
                <w:rFonts w:ascii="Arial" w:hAnsi="Arial" w:cs="Arial"/>
                <w:sz w:val="18"/>
                <w:szCs w:val="18"/>
              </w:rPr>
            </w:pPr>
          </w:p>
        </w:tc>
        <w:tc>
          <w:tcPr>
            <w:tcW w:w="1260" w:type="dxa"/>
          </w:tcPr>
          <w:p w14:paraId="65C50ABC" w14:textId="77777777" w:rsidR="00DE7C4D" w:rsidRDefault="00DE7C4D" w:rsidP="001A7FDD">
            <w:pPr>
              <w:shd w:val="clear" w:color="auto" w:fill="FFFFFF"/>
              <w:rPr>
                <w:rFonts w:ascii="Arial" w:hAnsi="Arial" w:cs="Arial"/>
                <w:sz w:val="18"/>
                <w:szCs w:val="18"/>
              </w:rPr>
            </w:pPr>
          </w:p>
        </w:tc>
        <w:tc>
          <w:tcPr>
            <w:tcW w:w="1795" w:type="dxa"/>
          </w:tcPr>
          <w:p w14:paraId="5339B852" w14:textId="77777777" w:rsidR="00DE7C4D" w:rsidRDefault="00DE7C4D" w:rsidP="0047098A">
            <w:pPr>
              <w:shd w:val="clear" w:color="auto" w:fill="FFFFFF"/>
              <w:rPr>
                <w:rFonts w:ascii="Arial" w:hAnsi="Arial" w:cs="Arial"/>
                <w:sz w:val="18"/>
                <w:szCs w:val="18"/>
              </w:rPr>
            </w:pPr>
          </w:p>
        </w:tc>
      </w:tr>
      <w:tr w:rsidR="00DE7C4D" w:rsidRPr="00C57F55" w14:paraId="7DBA24F7" w14:textId="77777777" w:rsidTr="00483E55">
        <w:tc>
          <w:tcPr>
            <w:tcW w:w="1975" w:type="dxa"/>
          </w:tcPr>
          <w:p w14:paraId="6BC1BFBC" w14:textId="641EC7E9" w:rsidR="00DE7C4D" w:rsidRDefault="00DE7C4D" w:rsidP="00296B66">
            <w:pPr>
              <w:shd w:val="clear" w:color="auto" w:fill="FFFFFF"/>
              <w:rPr>
                <w:rFonts w:ascii="Arial" w:hAnsi="Arial" w:cs="Arial"/>
                <w:sz w:val="18"/>
                <w:szCs w:val="18"/>
              </w:rPr>
            </w:pPr>
            <w:r>
              <w:rPr>
                <w:rFonts w:ascii="Arial" w:hAnsi="Arial" w:cs="Arial"/>
                <w:sz w:val="18"/>
                <w:szCs w:val="18"/>
              </w:rPr>
              <w:t>Stocks Climb Before Vote, New Report on Inflation</w:t>
            </w:r>
          </w:p>
        </w:tc>
        <w:tc>
          <w:tcPr>
            <w:tcW w:w="7200" w:type="dxa"/>
          </w:tcPr>
          <w:p w14:paraId="2CDA7722" w14:textId="45779DB1" w:rsidR="00DE7C4D" w:rsidRDefault="00DE7C4D" w:rsidP="00FB4848">
            <w:pPr>
              <w:shd w:val="clear" w:color="auto" w:fill="FFFFFF"/>
              <w:rPr>
                <w:rFonts w:ascii="Arial" w:hAnsi="Arial" w:cs="Arial"/>
                <w:sz w:val="18"/>
                <w:szCs w:val="18"/>
              </w:rPr>
            </w:pPr>
            <w:r>
              <w:rPr>
                <w:rFonts w:ascii="Arial" w:hAnsi="Arial" w:cs="Arial"/>
                <w:sz w:val="18"/>
                <w:szCs w:val="18"/>
              </w:rPr>
              <w:t xml:space="preserve">Stocks rose ahead of a crowded week of corporate earnings, inflation data and midterm elections that could see a shift to Republican control of one or both </w:t>
            </w:r>
            <w:r w:rsidR="00A91454">
              <w:rPr>
                <w:rFonts w:ascii="Arial" w:hAnsi="Arial" w:cs="Arial"/>
                <w:sz w:val="18"/>
                <w:szCs w:val="18"/>
              </w:rPr>
              <w:t>chambers</w:t>
            </w:r>
            <w:r>
              <w:rPr>
                <w:rFonts w:ascii="Arial" w:hAnsi="Arial" w:cs="Arial"/>
                <w:sz w:val="18"/>
                <w:szCs w:val="18"/>
              </w:rPr>
              <w:t xml:space="preserve"> of Congress.</w:t>
            </w:r>
          </w:p>
          <w:p w14:paraId="63244DC7" w14:textId="77777777" w:rsidR="00DE7C4D" w:rsidRDefault="00DE7C4D" w:rsidP="00FB4848">
            <w:pPr>
              <w:shd w:val="clear" w:color="auto" w:fill="FFFFFF"/>
              <w:rPr>
                <w:rFonts w:ascii="Arial" w:hAnsi="Arial" w:cs="Arial"/>
                <w:sz w:val="18"/>
                <w:szCs w:val="18"/>
              </w:rPr>
            </w:pPr>
          </w:p>
          <w:p w14:paraId="720AE78D" w14:textId="18E97C19" w:rsidR="00DE7C4D" w:rsidRDefault="00DE7C4D" w:rsidP="00FB4848">
            <w:pPr>
              <w:shd w:val="clear" w:color="auto" w:fill="FFFFFF"/>
              <w:rPr>
                <w:rFonts w:ascii="Arial" w:hAnsi="Arial" w:cs="Arial"/>
                <w:sz w:val="18"/>
                <w:szCs w:val="18"/>
              </w:rPr>
            </w:pPr>
            <w:r>
              <w:rPr>
                <w:rFonts w:ascii="Arial" w:hAnsi="Arial" w:cs="Arial"/>
                <w:sz w:val="18"/>
                <w:szCs w:val="18"/>
              </w:rPr>
              <w:t>The Dow Jones Industrial Average gained 423.78 points, or 1.3%, to 32827.  The S&amp;P 500 advanced 36.25 points, or 1%, to 3806.80, while the technology-heavy Nasdaq Composite rose 89.27 points, or 0.9%, to 10564.52.</w:t>
            </w:r>
          </w:p>
          <w:p w14:paraId="504A9B08" w14:textId="592A547A" w:rsidR="00A91454" w:rsidRDefault="00A91454" w:rsidP="00FB4848">
            <w:pPr>
              <w:shd w:val="clear" w:color="auto" w:fill="FFFFFF"/>
              <w:rPr>
                <w:rFonts w:ascii="Arial" w:hAnsi="Arial" w:cs="Arial"/>
                <w:sz w:val="18"/>
                <w:szCs w:val="18"/>
              </w:rPr>
            </w:pPr>
          </w:p>
          <w:p w14:paraId="47F7AC9A" w14:textId="3787D622" w:rsidR="00A91454" w:rsidRDefault="00A91454" w:rsidP="00FB4848">
            <w:pPr>
              <w:shd w:val="clear" w:color="auto" w:fill="FFFFFF"/>
              <w:rPr>
                <w:rFonts w:ascii="Arial" w:hAnsi="Arial" w:cs="Arial"/>
                <w:sz w:val="18"/>
                <w:szCs w:val="18"/>
              </w:rPr>
            </w:pPr>
            <w:r>
              <w:rPr>
                <w:rFonts w:ascii="Arial" w:hAnsi="Arial" w:cs="Arial"/>
                <w:sz w:val="18"/>
                <w:szCs w:val="18"/>
              </w:rPr>
              <w:lastRenderedPageBreak/>
              <w:t>Stocks finished last week with losses, with the S&amp;P posting a weekly decline of more  than 3% for the 10</w:t>
            </w:r>
            <w:r w:rsidRPr="00A91454">
              <w:rPr>
                <w:rFonts w:ascii="Arial" w:hAnsi="Arial" w:cs="Arial"/>
                <w:sz w:val="18"/>
                <w:szCs w:val="18"/>
                <w:vertAlign w:val="superscript"/>
              </w:rPr>
              <w:t>th</w:t>
            </w:r>
            <w:r>
              <w:rPr>
                <w:rFonts w:ascii="Arial" w:hAnsi="Arial" w:cs="Arial"/>
                <w:sz w:val="18"/>
                <w:szCs w:val="18"/>
              </w:rPr>
              <w:t xml:space="preserve"> time this year.</w:t>
            </w:r>
          </w:p>
          <w:p w14:paraId="3D93318C" w14:textId="52E0902A" w:rsidR="00A91454" w:rsidRDefault="00A91454" w:rsidP="00FB4848">
            <w:pPr>
              <w:shd w:val="clear" w:color="auto" w:fill="FFFFFF"/>
              <w:rPr>
                <w:rFonts w:ascii="Arial" w:hAnsi="Arial" w:cs="Arial"/>
                <w:sz w:val="18"/>
                <w:szCs w:val="18"/>
              </w:rPr>
            </w:pPr>
          </w:p>
          <w:p w14:paraId="0C077FF7" w14:textId="4DE31DFF" w:rsidR="00A91454" w:rsidRDefault="00A91454" w:rsidP="00FB4848">
            <w:pPr>
              <w:shd w:val="clear" w:color="auto" w:fill="FFFFFF"/>
              <w:rPr>
                <w:rFonts w:ascii="Arial" w:hAnsi="Arial" w:cs="Arial"/>
                <w:sz w:val="18"/>
                <w:szCs w:val="18"/>
              </w:rPr>
            </w:pPr>
            <w:r>
              <w:rPr>
                <w:rFonts w:ascii="Arial" w:hAnsi="Arial" w:cs="Arial"/>
                <w:sz w:val="18"/>
                <w:szCs w:val="18"/>
              </w:rPr>
              <w:t>This week, traders are focused on Tuesday’s midterm elections and Thursday’s inflation data for October. The closely watched report is expected to show consumer prices increasing at an annual rate of 7.9%, down from 8.2% the month before.</w:t>
            </w:r>
          </w:p>
          <w:p w14:paraId="1D02A4CB" w14:textId="0978BB78" w:rsidR="00A91454" w:rsidRDefault="00A91454" w:rsidP="00FB4848">
            <w:pPr>
              <w:shd w:val="clear" w:color="auto" w:fill="FFFFFF"/>
              <w:rPr>
                <w:rFonts w:ascii="Arial" w:hAnsi="Arial" w:cs="Arial"/>
                <w:sz w:val="18"/>
                <w:szCs w:val="18"/>
              </w:rPr>
            </w:pPr>
          </w:p>
          <w:p w14:paraId="77BC9526" w14:textId="5566B530" w:rsidR="00A91454" w:rsidRDefault="00A91454" w:rsidP="00FB4848">
            <w:pPr>
              <w:shd w:val="clear" w:color="auto" w:fill="FFFFFF"/>
              <w:rPr>
                <w:rFonts w:ascii="Arial" w:hAnsi="Arial" w:cs="Arial"/>
                <w:sz w:val="18"/>
                <w:szCs w:val="18"/>
              </w:rPr>
            </w:pPr>
            <w:r>
              <w:rPr>
                <w:rFonts w:ascii="Arial" w:hAnsi="Arial" w:cs="Arial"/>
                <w:sz w:val="18"/>
                <w:szCs w:val="18"/>
              </w:rPr>
              <w:t>Investors say they are watching for  the possibility that Tuesday’s election results could boost the stock market, especially if Republicans take the majority in  the House of Representatives…</w:t>
            </w:r>
          </w:p>
          <w:p w14:paraId="6D1FF52B" w14:textId="7E0D71B2" w:rsidR="00A91454" w:rsidRDefault="00A91454" w:rsidP="00FB4848">
            <w:pPr>
              <w:shd w:val="clear" w:color="auto" w:fill="FFFFFF"/>
              <w:rPr>
                <w:rFonts w:ascii="Arial" w:hAnsi="Arial" w:cs="Arial"/>
                <w:sz w:val="18"/>
                <w:szCs w:val="18"/>
              </w:rPr>
            </w:pPr>
          </w:p>
          <w:p w14:paraId="64CFBC43" w14:textId="57FBA951" w:rsidR="00A91454" w:rsidRDefault="00A91454" w:rsidP="00FB4848">
            <w:pPr>
              <w:shd w:val="clear" w:color="auto" w:fill="FFFFFF"/>
              <w:rPr>
                <w:rFonts w:ascii="Arial" w:hAnsi="Arial" w:cs="Arial"/>
                <w:sz w:val="18"/>
                <w:szCs w:val="18"/>
              </w:rPr>
            </w:pPr>
            <w:r>
              <w:rPr>
                <w:rFonts w:ascii="Arial" w:hAnsi="Arial" w:cs="Arial"/>
                <w:sz w:val="18"/>
                <w:szCs w:val="18"/>
              </w:rPr>
              <w:t>That would lead to a divided U.S. government, which some investors like because it reduces policy uncertainty.</w:t>
            </w:r>
          </w:p>
          <w:p w14:paraId="6C9B6ABB" w14:textId="215A6DC3" w:rsidR="00A91454" w:rsidRDefault="00A91454" w:rsidP="00FB4848">
            <w:pPr>
              <w:shd w:val="clear" w:color="auto" w:fill="FFFFFF"/>
              <w:rPr>
                <w:rFonts w:ascii="Arial" w:hAnsi="Arial" w:cs="Arial"/>
                <w:sz w:val="18"/>
                <w:szCs w:val="18"/>
              </w:rPr>
            </w:pPr>
          </w:p>
          <w:p w14:paraId="02E58816" w14:textId="0C826775" w:rsidR="00DE7C4D" w:rsidRDefault="00A91454" w:rsidP="00A91454">
            <w:pPr>
              <w:shd w:val="clear" w:color="auto" w:fill="FFFFFF"/>
              <w:rPr>
                <w:rFonts w:ascii="Arial" w:hAnsi="Arial" w:cs="Arial"/>
                <w:sz w:val="18"/>
                <w:szCs w:val="18"/>
              </w:rPr>
            </w:pPr>
            <w:r>
              <w:rPr>
                <w:rFonts w:ascii="Arial" w:hAnsi="Arial" w:cs="Arial"/>
                <w:sz w:val="18"/>
                <w:szCs w:val="18"/>
              </w:rPr>
              <w:t>Futures on benchmark Brent crude oil fell 0.7% to settle at $97.92 a barrel.</w:t>
            </w:r>
          </w:p>
        </w:tc>
        <w:tc>
          <w:tcPr>
            <w:tcW w:w="2160" w:type="dxa"/>
          </w:tcPr>
          <w:p w14:paraId="3AA25FFA" w14:textId="28B64894" w:rsidR="00DE7C4D" w:rsidRDefault="00DE7C4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248C534" w14:textId="0FA32267" w:rsidR="00DE7C4D" w:rsidRDefault="00DE7C4D" w:rsidP="001A7FDD">
            <w:pPr>
              <w:shd w:val="clear" w:color="auto" w:fill="FFFFFF"/>
              <w:rPr>
                <w:rFonts w:ascii="Arial" w:hAnsi="Arial" w:cs="Arial"/>
                <w:sz w:val="18"/>
                <w:szCs w:val="18"/>
              </w:rPr>
            </w:pPr>
            <w:r>
              <w:rPr>
                <w:rFonts w:ascii="Arial" w:hAnsi="Arial" w:cs="Arial"/>
                <w:sz w:val="18"/>
                <w:szCs w:val="18"/>
              </w:rPr>
              <w:t>11/08/2022</w:t>
            </w:r>
          </w:p>
        </w:tc>
        <w:tc>
          <w:tcPr>
            <w:tcW w:w="1795" w:type="dxa"/>
          </w:tcPr>
          <w:p w14:paraId="3CC21C08" w14:textId="017403E2" w:rsidR="00DE7C4D" w:rsidRDefault="00DE7C4D" w:rsidP="0047098A">
            <w:pPr>
              <w:shd w:val="clear" w:color="auto" w:fill="FFFFFF"/>
              <w:rPr>
                <w:rFonts w:ascii="Arial" w:hAnsi="Arial" w:cs="Arial"/>
                <w:sz w:val="18"/>
                <w:szCs w:val="18"/>
              </w:rPr>
            </w:pPr>
            <w:r>
              <w:rPr>
                <w:rFonts w:ascii="Arial" w:hAnsi="Arial" w:cs="Arial"/>
                <w:sz w:val="18"/>
                <w:szCs w:val="18"/>
              </w:rPr>
              <w:t>Caitlin McCabe and Alexander Osipovich</w:t>
            </w:r>
          </w:p>
        </w:tc>
      </w:tr>
      <w:tr w:rsidR="00DE7C4D" w:rsidRPr="00C57F55" w14:paraId="5C35ADC4" w14:textId="77777777" w:rsidTr="00483E55">
        <w:tc>
          <w:tcPr>
            <w:tcW w:w="1975" w:type="dxa"/>
          </w:tcPr>
          <w:p w14:paraId="69290234" w14:textId="77777777" w:rsidR="00DE7C4D" w:rsidRDefault="00DE7C4D" w:rsidP="00296B66">
            <w:pPr>
              <w:shd w:val="clear" w:color="auto" w:fill="FFFFFF"/>
              <w:rPr>
                <w:rFonts w:ascii="Arial" w:hAnsi="Arial" w:cs="Arial"/>
                <w:sz w:val="18"/>
                <w:szCs w:val="18"/>
              </w:rPr>
            </w:pPr>
          </w:p>
        </w:tc>
        <w:tc>
          <w:tcPr>
            <w:tcW w:w="7200" w:type="dxa"/>
          </w:tcPr>
          <w:p w14:paraId="65466313" w14:textId="77777777" w:rsidR="00DE7C4D" w:rsidRDefault="00DE7C4D" w:rsidP="00FB4848">
            <w:pPr>
              <w:shd w:val="clear" w:color="auto" w:fill="FFFFFF"/>
              <w:rPr>
                <w:rFonts w:ascii="Arial" w:hAnsi="Arial" w:cs="Arial"/>
                <w:sz w:val="18"/>
                <w:szCs w:val="18"/>
              </w:rPr>
            </w:pPr>
          </w:p>
        </w:tc>
        <w:tc>
          <w:tcPr>
            <w:tcW w:w="2160" w:type="dxa"/>
          </w:tcPr>
          <w:p w14:paraId="5853B61A" w14:textId="77777777" w:rsidR="00DE7C4D" w:rsidRDefault="00DE7C4D" w:rsidP="00C57F55">
            <w:pPr>
              <w:shd w:val="clear" w:color="auto" w:fill="FFFFFF"/>
              <w:rPr>
                <w:rFonts w:ascii="Arial" w:hAnsi="Arial" w:cs="Arial"/>
                <w:sz w:val="18"/>
                <w:szCs w:val="18"/>
              </w:rPr>
            </w:pPr>
          </w:p>
        </w:tc>
        <w:tc>
          <w:tcPr>
            <w:tcW w:w="1260" w:type="dxa"/>
          </w:tcPr>
          <w:p w14:paraId="1E7DFA5C" w14:textId="77777777" w:rsidR="00DE7C4D" w:rsidRDefault="00DE7C4D" w:rsidP="001A7FDD">
            <w:pPr>
              <w:shd w:val="clear" w:color="auto" w:fill="FFFFFF"/>
              <w:rPr>
                <w:rFonts w:ascii="Arial" w:hAnsi="Arial" w:cs="Arial"/>
                <w:sz w:val="18"/>
                <w:szCs w:val="18"/>
              </w:rPr>
            </w:pPr>
          </w:p>
        </w:tc>
        <w:tc>
          <w:tcPr>
            <w:tcW w:w="1795" w:type="dxa"/>
          </w:tcPr>
          <w:p w14:paraId="61FA5903" w14:textId="77777777" w:rsidR="00DE7C4D" w:rsidRDefault="00DE7C4D" w:rsidP="0047098A">
            <w:pPr>
              <w:shd w:val="clear" w:color="auto" w:fill="FFFFFF"/>
              <w:rPr>
                <w:rFonts w:ascii="Arial" w:hAnsi="Arial" w:cs="Arial"/>
                <w:sz w:val="18"/>
                <w:szCs w:val="18"/>
              </w:rPr>
            </w:pPr>
          </w:p>
        </w:tc>
      </w:tr>
      <w:tr w:rsidR="00DE7C4D" w:rsidRPr="00C57F55" w14:paraId="0015D0E5" w14:textId="77777777" w:rsidTr="00483E55">
        <w:tc>
          <w:tcPr>
            <w:tcW w:w="1975" w:type="dxa"/>
          </w:tcPr>
          <w:p w14:paraId="1B15430C" w14:textId="77777777" w:rsidR="00DE7C4D" w:rsidRDefault="00262696" w:rsidP="00296B66">
            <w:pPr>
              <w:shd w:val="clear" w:color="auto" w:fill="FFFFFF"/>
              <w:rPr>
                <w:rFonts w:ascii="Arial" w:hAnsi="Arial" w:cs="Arial"/>
                <w:sz w:val="18"/>
                <w:szCs w:val="18"/>
              </w:rPr>
            </w:pPr>
            <w:r>
              <w:rPr>
                <w:rFonts w:ascii="Arial" w:hAnsi="Arial" w:cs="Arial"/>
                <w:sz w:val="18"/>
                <w:szCs w:val="18"/>
              </w:rPr>
              <w:t>Stocks Rise With Elections Main Focus</w:t>
            </w:r>
          </w:p>
          <w:p w14:paraId="125824B4" w14:textId="20FAA047" w:rsidR="00262696" w:rsidRPr="00262696" w:rsidRDefault="00262696" w:rsidP="00296B66">
            <w:pPr>
              <w:shd w:val="clear" w:color="auto" w:fill="FFFFFF"/>
              <w:rPr>
                <w:rFonts w:ascii="Arial" w:hAnsi="Arial" w:cs="Arial"/>
                <w:i/>
                <w:iCs/>
                <w:sz w:val="18"/>
                <w:szCs w:val="18"/>
              </w:rPr>
            </w:pPr>
            <w:r>
              <w:rPr>
                <w:rFonts w:ascii="Arial" w:hAnsi="Arial" w:cs="Arial"/>
                <w:i/>
                <w:iCs/>
                <w:sz w:val="18"/>
                <w:szCs w:val="18"/>
              </w:rPr>
              <w:t>Market attention is expected to quickly shift to Thursday’s report on inflation</w:t>
            </w:r>
          </w:p>
        </w:tc>
        <w:tc>
          <w:tcPr>
            <w:tcW w:w="7200" w:type="dxa"/>
          </w:tcPr>
          <w:p w14:paraId="18EB774B" w14:textId="77777777" w:rsidR="00DE7C4D" w:rsidRDefault="00262696" w:rsidP="00FB4848">
            <w:pPr>
              <w:shd w:val="clear" w:color="auto" w:fill="FFFFFF"/>
              <w:rPr>
                <w:rFonts w:ascii="Arial" w:hAnsi="Arial" w:cs="Arial"/>
                <w:sz w:val="18"/>
                <w:szCs w:val="18"/>
              </w:rPr>
            </w:pPr>
            <w:r>
              <w:rPr>
                <w:rFonts w:ascii="Arial" w:hAnsi="Arial" w:cs="Arial"/>
                <w:sz w:val="18"/>
                <w:szCs w:val="18"/>
              </w:rPr>
              <w:t>Stocks rallied in the morning before the S&amp;P 500 and  the Nasdaq Composite briefly fell into the red in afternoon trading. They rallied again  before market close, though they parred their earlier gains.  The S&amp;P rose 21.31 points, or 0.6%, to 3828.11.  the Nasdaq composite added 51.68 points, or 0.5%, to 10616.20.</w:t>
            </w:r>
          </w:p>
          <w:p w14:paraId="30F40CDB" w14:textId="77777777" w:rsidR="00262696" w:rsidRDefault="00262696" w:rsidP="00FB4848">
            <w:pPr>
              <w:shd w:val="clear" w:color="auto" w:fill="FFFFFF"/>
              <w:rPr>
                <w:rFonts w:ascii="Arial" w:hAnsi="Arial" w:cs="Arial"/>
                <w:sz w:val="18"/>
                <w:szCs w:val="18"/>
              </w:rPr>
            </w:pPr>
          </w:p>
          <w:p w14:paraId="5C7EA736" w14:textId="77777777" w:rsidR="00262696" w:rsidRDefault="00262696" w:rsidP="00FB4848">
            <w:pPr>
              <w:shd w:val="clear" w:color="auto" w:fill="FFFFFF"/>
              <w:rPr>
                <w:rFonts w:ascii="Arial" w:hAnsi="Arial" w:cs="Arial"/>
                <w:sz w:val="18"/>
                <w:szCs w:val="18"/>
              </w:rPr>
            </w:pPr>
            <w:r>
              <w:rPr>
                <w:rFonts w:ascii="Arial" w:hAnsi="Arial" w:cs="Arial"/>
                <w:sz w:val="18"/>
                <w:szCs w:val="18"/>
              </w:rPr>
              <w:t>The Dow Jones  Industrial Average rose 333.83 points, or 1%, to 33160.83.</w:t>
            </w:r>
          </w:p>
          <w:p w14:paraId="47B4C0BE" w14:textId="77777777" w:rsidR="00262696" w:rsidRDefault="00262696" w:rsidP="00FB4848">
            <w:pPr>
              <w:shd w:val="clear" w:color="auto" w:fill="FFFFFF"/>
              <w:rPr>
                <w:rFonts w:ascii="Arial" w:hAnsi="Arial" w:cs="Arial"/>
                <w:sz w:val="18"/>
                <w:szCs w:val="18"/>
              </w:rPr>
            </w:pPr>
          </w:p>
          <w:p w14:paraId="5A84C177" w14:textId="05B5EDDE" w:rsidR="00262696" w:rsidRDefault="00262696" w:rsidP="00FB4848">
            <w:pPr>
              <w:shd w:val="clear" w:color="auto" w:fill="FFFFFF"/>
              <w:rPr>
                <w:rFonts w:ascii="Arial" w:hAnsi="Arial" w:cs="Arial"/>
                <w:sz w:val="18"/>
                <w:szCs w:val="18"/>
              </w:rPr>
            </w:pPr>
            <w:r>
              <w:rPr>
                <w:rFonts w:ascii="Arial" w:hAnsi="Arial" w:cs="Arial"/>
                <w:sz w:val="18"/>
                <w:szCs w:val="18"/>
              </w:rPr>
              <w:t xml:space="preserve">Investors’ optimism had built ahead of the midterms, which could see a shift in the control of Congress and offer signals </w:t>
            </w:r>
            <w:r w:rsidR="001C715A">
              <w:rPr>
                <w:rFonts w:ascii="Arial" w:hAnsi="Arial" w:cs="Arial"/>
                <w:sz w:val="18"/>
                <w:szCs w:val="18"/>
              </w:rPr>
              <w:t>about</w:t>
            </w:r>
            <w:r>
              <w:rPr>
                <w:rFonts w:ascii="Arial" w:hAnsi="Arial" w:cs="Arial"/>
                <w:sz w:val="18"/>
                <w:szCs w:val="18"/>
              </w:rPr>
              <w:t xml:space="preserve"> the next presidential race.</w:t>
            </w:r>
          </w:p>
        </w:tc>
        <w:tc>
          <w:tcPr>
            <w:tcW w:w="2160" w:type="dxa"/>
          </w:tcPr>
          <w:p w14:paraId="31FED549" w14:textId="3B12F774" w:rsidR="00DE7C4D" w:rsidRDefault="0026269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849304E" w14:textId="55710AD1" w:rsidR="00DE7C4D" w:rsidRDefault="00262696" w:rsidP="001A7FDD">
            <w:pPr>
              <w:shd w:val="clear" w:color="auto" w:fill="FFFFFF"/>
              <w:rPr>
                <w:rFonts w:ascii="Arial" w:hAnsi="Arial" w:cs="Arial"/>
                <w:sz w:val="18"/>
                <w:szCs w:val="18"/>
              </w:rPr>
            </w:pPr>
            <w:r>
              <w:rPr>
                <w:rFonts w:ascii="Arial" w:hAnsi="Arial" w:cs="Arial"/>
                <w:sz w:val="18"/>
                <w:szCs w:val="18"/>
              </w:rPr>
              <w:t>11/09/2022</w:t>
            </w:r>
          </w:p>
        </w:tc>
        <w:tc>
          <w:tcPr>
            <w:tcW w:w="1795" w:type="dxa"/>
          </w:tcPr>
          <w:p w14:paraId="4ACEF18F" w14:textId="4038788B" w:rsidR="00DE7C4D" w:rsidRDefault="00262696" w:rsidP="0047098A">
            <w:pPr>
              <w:shd w:val="clear" w:color="auto" w:fill="FFFFFF"/>
              <w:rPr>
                <w:rFonts w:ascii="Arial" w:hAnsi="Arial" w:cs="Arial"/>
                <w:sz w:val="18"/>
                <w:szCs w:val="18"/>
              </w:rPr>
            </w:pPr>
            <w:r>
              <w:rPr>
                <w:rFonts w:ascii="Arial" w:hAnsi="Arial" w:cs="Arial"/>
                <w:sz w:val="18"/>
                <w:szCs w:val="18"/>
              </w:rPr>
              <w:t>Will Horner</w:t>
            </w:r>
          </w:p>
        </w:tc>
      </w:tr>
      <w:tr w:rsidR="00DE7C4D" w:rsidRPr="00C57F55" w14:paraId="47D4ECD8" w14:textId="77777777" w:rsidTr="00483E55">
        <w:tc>
          <w:tcPr>
            <w:tcW w:w="1975" w:type="dxa"/>
          </w:tcPr>
          <w:p w14:paraId="5FFBA1C7" w14:textId="77777777" w:rsidR="00DE7C4D" w:rsidRDefault="00DE7C4D" w:rsidP="00296B66">
            <w:pPr>
              <w:shd w:val="clear" w:color="auto" w:fill="FFFFFF"/>
              <w:rPr>
                <w:rFonts w:ascii="Arial" w:hAnsi="Arial" w:cs="Arial"/>
                <w:sz w:val="18"/>
                <w:szCs w:val="18"/>
              </w:rPr>
            </w:pPr>
          </w:p>
        </w:tc>
        <w:tc>
          <w:tcPr>
            <w:tcW w:w="7200" w:type="dxa"/>
          </w:tcPr>
          <w:p w14:paraId="537A3F29" w14:textId="77777777" w:rsidR="00DE7C4D" w:rsidRDefault="00DE7C4D" w:rsidP="00FB4848">
            <w:pPr>
              <w:shd w:val="clear" w:color="auto" w:fill="FFFFFF"/>
              <w:rPr>
                <w:rFonts w:ascii="Arial" w:hAnsi="Arial" w:cs="Arial"/>
                <w:sz w:val="18"/>
                <w:szCs w:val="18"/>
              </w:rPr>
            </w:pPr>
          </w:p>
        </w:tc>
        <w:tc>
          <w:tcPr>
            <w:tcW w:w="2160" w:type="dxa"/>
          </w:tcPr>
          <w:p w14:paraId="13D5F6A4" w14:textId="77777777" w:rsidR="00DE7C4D" w:rsidRDefault="00DE7C4D" w:rsidP="00C57F55">
            <w:pPr>
              <w:shd w:val="clear" w:color="auto" w:fill="FFFFFF"/>
              <w:rPr>
                <w:rFonts w:ascii="Arial" w:hAnsi="Arial" w:cs="Arial"/>
                <w:sz w:val="18"/>
                <w:szCs w:val="18"/>
              </w:rPr>
            </w:pPr>
          </w:p>
        </w:tc>
        <w:tc>
          <w:tcPr>
            <w:tcW w:w="1260" w:type="dxa"/>
          </w:tcPr>
          <w:p w14:paraId="1263B6E4" w14:textId="77777777" w:rsidR="00DE7C4D" w:rsidRDefault="00DE7C4D" w:rsidP="001A7FDD">
            <w:pPr>
              <w:shd w:val="clear" w:color="auto" w:fill="FFFFFF"/>
              <w:rPr>
                <w:rFonts w:ascii="Arial" w:hAnsi="Arial" w:cs="Arial"/>
                <w:sz w:val="18"/>
                <w:szCs w:val="18"/>
              </w:rPr>
            </w:pPr>
          </w:p>
        </w:tc>
        <w:tc>
          <w:tcPr>
            <w:tcW w:w="1795" w:type="dxa"/>
          </w:tcPr>
          <w:p w14:paraId="166BFCFB" w14:textId="77777777" w:rsidR="00DE7C4D" w:rsidRDefault="00DE7C4D" w:rsidP="0047098A">
            <w:pPr>
              <w:shd w:val="clear" w:color="auto" w:fill="FFFFFF"/>
              <w:rPr>
                <w:rFonts w:ascii="Arial" w:hAnsi="Arial" w:cs="Arial"/>
                <w:sz w:val="18"/>
                <w:szCs w:val="18"/>
              </w:rPr>
            </w:pPr>
          </w:p>
        </w:tc>
      </w:tr>
      <w:tr w:rsidR="00DE7C4D" w:rsidRPr="00C57F55" w14:paraId="4C35061D" w14:textId="77777777" w:rsidTr="00483E55">
        <w:tc>
          <w:tcPr>
            <w:tcW w:w="1975" w:type="dxa"/>
          </w:tcPr>
          <w:p w14:paraId="4E8EF522" w14:textId="782854D7" w:rsidR="00DE7C4D" w:rsidRDefault="0084561B"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D5EEAF2" w14:textId="4CDE95EF" w:rsidR="00DE7C4D" w:rsidRDefault="0084561B" w:rsidP="00FB4848">
            <w:pPr>
              <w:shd w:val="clear" w:color="auto" w:fill="FFFFFF"/>
              <w:rPr>
                <w:rFonts w:ascii="Arial" w:hAnsi="Arial" w:cs="Arial"/>
                <w:sz w:val="18"/>
                <w:szCs w:val="18"/>
              </w:rPr>
            </w:pPr>
            <w:r>
              <w:rPr>
                <w:rFonts w:ascii="Arial" w:hAnsi="Arial" w:cs="Arial"/>
                <w:sz w:val="18"/>
                <w:szCs w:val="18"/>
              </w:rPr>
              <w:t>♦ U.S. stocks sold off, snapping a three-day winning streak, with the S&amp;P 500, Nasdaq and Dow losing 2.1%, 2.5% and 2%, respectively.</w:t>
            </w:r>
          </w:p>
        </w:tc>
        <w:tc>
          <w:tcPr>
            <w:tcW w:w="2160" w:type="dxa"/>
          </w:tcPr>
          <w:p w14:paraId="1D683EB3" w14:textId="5B775EFA" w:rsidR="00DE7C4D" w:rsidRDefault="0084561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33A2B60" w14:textId="77D57656" w:rsidR="00DE7C4D" w:rsidRDefault="0084561B" w:rsidP="001A7FDD">
            <w:pPr>
              <w:shd w:val="clear" w:color="auto" w:fill="FFFFFF"/>
              <w:rPr>
                <w:rFonts w:ascii="Arial" w:hAnsi="Arial" w:cs="Arial"/>
                <w:sz w:val="18"/>
                <w:szCs w:val="18"/>
              </w:rPr>
            </w:pPr>
            <w:r>
              <w:rPr>
                <w:rFonts w:ascii="Arial" w:hAnsi="Arial" w:cs="Arial"/>
                <w:sz w:val="18"/>
                <w:szCs w:val="18"/>
              </w:rPr>
              <w:t>11/10/2022</w:t>
            </w:r>
          </w:p>
        </w:tc>
        <w:tc>
          <w:tcPr>
            <w:tcW w:w="1795" w:type="dxa"/>
          </w:tcPr>
          <w:p w14:paraId="299ECD41" w14:textId="77777777" w:rsidR="00DE7C4D" w:rsidRDefault="00DE7C4D" w:rsidP="0047098A">
            <w:pPr>
              <w:shd w:val="clear" w:color="auto" w:fill="FFFFFF"/>
              <w:rPr>
                <w:rFonts w:ascii="Arial" w:hAnsi="Arial" w:cs="Arial"/>
                <w:sz w:val="18"/>
                <w:szCs w:val="18"/>
              </w:rPr>
            </w:pPr>
          </w:p>
        </w:tc>
      </w:tr>
      <w:tr w:rsidR="00DE7C4D" w:rsidRPr="00C57F55" w14:paraId="0FBB147C" w14:textId="77777777" w:rsidTr="00483E55">
        <w:tc>
          <w:tcPr>
            <w:tcW w:w="1975" w:type="dxa"/>
          </w:tcPr>
          <w:p w14:paraId="300292A7" w14:textId="77777777" w:rsidR="00DE7C4D" w:rsidRDefault="00DE7C4D" w:rsidP="00296B66">
            <w:pPr>
              <w:shd w:val="clear" w:color="auto" w:fill="FFFFFF"/>
              <w:rPr>
                <w:rFonts w:ascii="Arial" w:hAnsi="Arial" w:cs="Arial"/>
                <w:sz w:val="18"/>
                <w:szCs w:val="18"/>
              </w:rPr>
            </w:pPr>
          </w:p>
        </w:tc>
        <w:tc>
          <w:tcPr>
            <w:tcW w:w="7200" w:type="dxa"/>
          </w:tcPr>
          <w:p w14:paraId="6DC0D96C" w14:textId="77777777" w:rsidR="00DE7C4D" w:rsidRDefault="00DE7C4D" w:rsidP="00FB4848">
            <w:pPr>
              <w:shd w:val="clear" w:color="auto" w:fill="FFFFFF"/>
              <w:rPr>
                <w:rFonts w:ascii="Arial" w:hAnsi="Arial" w:cs="Arial"/>
                <w:sz w:val="18"/>
                <w:szCs w:val="18"/>
              </w:rPr>
            </w:pPr>
          </w:p>
        </w:tc>
        <w:tc>
          <w:tcPr>
            <w:tcW w:w="2160" w:type="dxa"/>
          </w:tcPr>
          <w:p w14:paraId="1A61EC63" w14:textId="77777777" w:rsidR="00DE7C4D" w:rsidRDefault="00DE7C4D" w:rsidP="00C57F55">
            <w:pPr>
              <w:shd w:val="clear" w:color="auto" w:fill="FFFFFF"/>
              <w:rPr>
                <w:rFonts w:ascii="Arial" w:hAnsi="Arial" w:cs="Arial"/>
                <w:sz w:val="18"/>
                <w:szCs w:val="18"/>
              </w:rPr>
            </w:pPr>
          </w:p>
        </w:tc>
        <w:tc>
          <w:tcPr>
            <w:tcW w:w="1260" w:type="dxa"/>
          </w:tcPr>
          <w:p w14:paraId="39B65806" w14:textId="77777777" w:rsidR="00DE7C4D" w:rsidRDefault="00DE7C4D" w:rsidP="001A7FDD">
            <w:pPr>
              <w:shd w:val="clear" w:color="auto" w:fill="FFFFFF"/>
              <w:rPr>
                <w:rFonts w:ascii="Arial" w:hAnsi="Arial" w:cs="Arial"/>
                <w:sz w:val="18"/>
                <w:szCs w:val="18"/>
              </w:rPr>
            </w:pPr>
          </w:p>
        </w:tc>
        <w:tc>
          <w:tcPr>
            <w:tcW w:w="1795" w:type="dxa"/>
          </w:tcPr>
          <w:p w14:paraId="235BB1A7" w14:textId="77777777" w:rsidR="00DE7C4D" w:rsidRDefault="00DE7C4D" w:rsidP="0047098A">
            <w:pPr>
              <w:shd w:val="clear" w:color="auto" w:fill="FFFFFF"/>
              <w:rPr>
                <w:rFonts w:ascii="Arial" w:hAnsi="Arial" w:cs="Arial"/>
                <w:sz w:val="18"/>
                <w:szCs w:val="18"/>
              </w:rPr>
            </w:pPr>
          </w:p>
        </w:tc>
      </w:tr>
      <w:tr w:rsidR="0084561B" w:rsidRPr="00C57F55" w14:paraId="4E183A22" w14:textId="77777777" w:rsidTr="00483E55">
        <w:tc>
          <w:tcPr>
            <w:tcW w:w="1975" w:type="dxa"/>
          </w:tcPr>
          <w:p w14:paraId="170D9119" w14:textId="26B071A1" w:rsidR="0084561B" w:rsidRDefault="0084561B" w:rsidP="0084561B">
            <w:pPr>
              <w:shd w:val="clear" w:color="auto" w:fill="FFFFFF"/>
              <w:rPr>
                <w:rFonts w:ascii="Arial" w:hAnsi="Arial" w:cs="Arial"/>
                <w:sz w:val="18"/>
                <w:szCs w:val="18"/>
              </w:rPr>
            </w:pPr>
            <w:r>
              <w:rPr>
                <w:rFonts w:ascii="Arial" w:hAnsi="Arial" w:cs="Arial"/>
                <w:sz w:val="18"/>
                <w:szCs w:val="18"/>
              </w:rPr>
              <w:t>What’s News</w:t>
            </w:r>
          </w:p>
        </w:tc>
        <w:tc>
          <w:tcPr>
            <w:tcW w:w="7200" w:type="dxa"/>
          </w:tcPr>
          <w:p w14:paraId="7E841A76" w14:textId="75216885" w:rsidR="0084561B" w:rsidRDefault="0084561B" w:rsidP="0084561B">
            <w:pPr>
              <w:shd w:val="clear" w:color="auto" w:fill="FFFFFF"/>
              <w:rPr>
                <w:rFonts w:ascii="Arial" w:hAnsi="Arial" w:cs="Arial"/>
                <w:sz w:val="18"/>
                <w:szCs w:val="18"/>
              </w:rPr>
            </w:pPr>
            <w:r>
              <w:rPr>
                <w:rFonts w:ascii="Arial" w:hAnsi="Arial" w:cs="Arial"/>
                <w:sz w:val="18"/>
                <w:szCs w:val="18"/>
              </w:rPr>
              <w:t>♦ U.S. stocks surged, with the S&amp;P 500, Nasdaq and Dow gaining 5.5%, 7.4% and 3.7%, respectively. U.S. government bond yields marked their steepest one-day declines in over a decade.</w:t>
            </w:r>
          </w:p>
        </w:tc>
        <w:tc>
          <w:tcPr>
            <w:tcW w:w="2160" w:type="dxa"/>
          </w:tcPr>
          <w:p w14:paraId="2CF80B6B" w14:textId="65B1492C" w:rsidR="0084561B" w:rsidRDefault="0084561B" w:rsidP="0084561B">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2DAC6BC" w14:textId="5D7706DA" w:rsidR="0084561B" w:rsidRDefault="0084561B" w:rsidP="0084561B">
            <w:pPr>
              <w:shd w:val="clear" w:color="auto" w:fill="FFFFFF"/>
              <w:rPr>
                <w:rFonts w:ascii="Arial" w:hAnsi="Arial" w:cs="Arial"/>
                <w:sz w:val="18"/>
                <w:szCs w:val="18"/>
              </w:rPr>
            </w:pPr>
            <w:r>
              <w:rPr>
                <w:rFonts w:ascii="Arial" w:hAnsi="Arial" w:cs="Arial"/>
                <w:sz w:val="18"/>
                <w:szCs w:val="18"/>
              </w:rPr>
              <w:t>11/11/2022</w:t>
            </w:r>
          </w:p>
        </w:tc>
        <w:tc>
          <w:tcPr>
            <w:tcW w:w="1795" w:type="dxa"/>
          </w:tcPr>
          <w:p w14:paraId="5E070358" w14:textId="77777777" w:rsidR="0084561B" w:rsidRDefault="0084561B" w:rsidP="0084561B">
            <w:pPr>
              <w:shd w:val="clear" w:color="auto" w:fill="FFFFFF"/>
              <w:rPr>
                <w:rFonts w:ascii="Arial" w:hAnsi="Arial" w:cs="Arial"/>
                <w:sz w:val="18"/>
                <w:szCs w:val="18"/>
              </w:rPr>
            </w:pPr>
          </w:p>
        </w:tc>
      </w:tr>
      <w:tr w:rsidR="00DE7C4D" w:rsidRPr="00C57F55" w14:paraId="67C720AA" w14:textId="77777777" w:rsidTr="00483E55">
        <w:tc>
          <w:tcPr>
            <w:tcW w:w="1975" w:type="dxa"/>
          </w:tcPr>
          <w:p w14:paraId="127B0B29" w14:textId="77777777" w:rsidR="00DE7C4D" w:rsidRDefault="00DE7C4D" w:rsidP="00296B66">
            <w:pPr>
              <w:shd w:val="clear" w:color="auto" w:fill="FFFFFF"/>
              <w:rPr>
                <w:rFonts w:ascii="Arial" w:hAnsi="Arial" w:cs="Arial"/>
                <w:sz w:val="18"/>
                <w:szCs w:val="18"/>
              </w:rPr>
            </w:pPr>
          </w:p>
        </w:tc>
        <w:tc>
          <w:tcPr>
            <w:tcW w:w="7200" w:type="dxa"/>
          </w:tcPr>
          <w:p w14:paraId="1567F173" w14:textId="77777777" w:rsidR="00DE7C4D" w:rsidRDefault="00DE7C4D" w:rsidP="00FB4848">
            <w:pPr>
              <w:shd w:val="clear" w:color="auto" w:fill="FFFFFF"/>
              <w:rPr>
                <w:rFonts w:ascii="Arial" w:hAnsi="Arial" w:cs="Arial"/>
                <w:sz w:val="18"/>
                <w:szCs w:val="18"/>
              </w:rPr>
            </w:pPr>
          </w:p>
        </w:tc>
        <w:tc>
          <w:tcPr>
            <w:tcW w:w="2160" w:type="dxa"/>
          </w:tcPr>
          <w:p w14:paraId="4FA67C2D" w14:textId="77777777" w:rsidR="00DE7C4D" w:rsidRDefault="00DE7C4D" w:rsidP="00C57F55">
            <w:pPr>
              <w:shd w:val="clear" w:color="auto" w:fill="FFFFFF"/>
              <w:rPr>
                <w:rFonts w:ascii="Arial" w:hAnsi="Arial" w:cs="Arial"/>
                <w:sz w:val="18"/>
                <w:szCs w:val="18"/>
              </w:rPr>
            </w:pPr>
          </w:p>
        </w:tc>
        <w:tc>
          <w:tcPr>
            <w:tcW w:w="1260" w:type="dxa"/>
          </w:tcPr>
          <w:p w14:paraId="40F6BB6A" w14:textId="77777777" w:rsidR="00DE7C4D" w:rsidRDefault="00DE7C4D" w:rsidP="001A7FDD">
            <w:pPr>
              <w:shd w:val="clear" w:color="auto" w:fill="FFFFFF"/>
              <w:rPr>
                <w:rFonts w:ascii="Arial" w:hAnsi="Arial" w:cs="Arial"/>
                <w:sz w:val="18"/>
                <w:szCs w:val="18"/>
              </w:rPr>
            </w:pPr>
          </w:p>
        </w:tc>
        <w:tc>
          <w:tcPr>
            <w:tcW w:w="1795" w:type="dxa"/>
          </w:tcPr>
          <w:p w14:paraId="5480AF04" w14:textId="77777777" w:rsidR="00DE7C4D" w:rsidRDefault="00DE7C4D" w:rsidP="0047098A">
            <w:pPr>
              <w:shd w:val="clear" w:color="auto" w:fill="FFFFFF"/>
              <w:rPr>
                <w:rFonts w:ascii="Arial" w:hAnsi="Arial" w:cs="Arial"/>
                <w:sz w:val="18"/>
                <w:szCs w:val="18"/>
              </w:rPr>
            </w:pPr>
          </w:p>
        </w:tc>
      </w:tr>
      <w:tr w:rsidR="00DE7C4D" w:rsidRPr="00C57F55" w14:paraId="48DECBF1" w14:textId="77777777" w:rsidTr="00483E55">
        <w:tc>
          <w:tcPr>
            <w:tcW w:w="1975" w:type="dxa"/>
          </w:tcPr>
          <w:p w14:paraId="5D3D0F65" w14:textId="4C23983C" w:rsidR="00DE7C4D" w:rsidRDefault="0084561B" w:rsidP="00296B66">
            <w:pPr>
              <w:shd w:val="clear" w:color="auto" w:fill="FFFFFF"/>
              <w:rPr>
                <w:rFonts w:ascii="Arial" w:hAnsi="Arial" w:cs="Arial"/>
                <w:sz w:val="18"/>
                <w:szCs w:val="18"/>
              </w:rPr>
            </w:pPr>
            <w:r>
              <w:rPr>
                <w:rFonts w:ascii="Arial" w:hAnsi="Arial" w:cs="Arial"/>
                <w:sz w:val="18"/>
                <w:szCs w:val="18"/>
              </w:rPr>
              <w:t>Stocks Surge as Inflation Cools</w:t>
            </w:r>
          </w:p>
        </w:tc>
        <w:tc>
          <w:tcPr>
            <w:tcW w:w="7200" w:type="dxa"/>
          </w:tcPr>
          <w:p w14:paraId="006D3A7D" w14:textId="77777777" w:rsidR="00DE7C4D" w:rsidRDefault="0084561B" w:rsidP="00FB4848">
            <w:pPr>
              <w:shd w:val="clear" w:color="auto" w:fill="FFFFFF"/>
              <w:rPr>
                <w:rFonts w:ascii="Arial" w:hAnsi="Arial" w:cs="Arial"/>
                <w:sz w:val="18"/>
                <w:szCs w:val="18"/>
              </w:rPr>
            </w:pPr>
            <w:r>
              <w:rPr>
                <w:rFonts w:ascii="Arial" w:hAnsi="Arial" w:cs="Arial"/>
                <w:sz w:val="18"/>
                <w:szCs w:val="18"/>
              </w:rPr>
              <w:t>The Labor Department said Thursday that its consumer-price index increased 7.7% in October from the same month a year ago, down  from 8.2% in September and June’s 9.1% rate, which was the highest in four decades.</w:t>
            </w:r>
          </w:p>
          <w:p w14:paraId="60E3E63B" w14:textId="77777777" w:rsidR="0084561B" w:rsidRDefault="0084561B" w:rsidP="00FB4848">
            <w:pPr>
              <w:shd w:val="clear" w:color="auto" w:fill="FFFFFF"/>
              <w:rPr>
                <w:rFonts w:ascii="Arial" w:hAnsi="Arial" w:cs="Arial"/>
                <w:sz w:val="18"/>
                <w:szCs w:val="18"/>
              </w:rPr>
            </w:pPr>
          </w:p>
          <w:p w14:paraId="01BCE507" w14:textId="77777777" w:rsidR="0084561B" w:rsidRDefault="0084561B" w:rsidP="00FB4848">
            <w:pPr>
              <w:shd w:val="clear" w:color="auto" w:fill="FFFFFF"/>
              <w:rPr>
                <w:rFonts w:ascii="Arial" w:hAnsi="Arial" w:cs="Arial"/>
                <w:sz w:val="18"/>
                <w:szCs w:val="18"/>
              </w:rPr>
            </w:pPr>
            <w:r>
              <w:rPr>
                <w:rFonts w:ascii="Arial" w:hAnsi="Arial" w:cs="Arial"/>
                <w:sz w:val="18"/>
                <w:szCs w:val="18"/>
              </w:rPr>
              <w:t>The so-called core CPI – which excludes volatile energy and food prices – climbed 6.3% in October from a year earlier, down from 6.6% in September, which was the biggest increase since August 1982.</w:t>
            </w:r>
          </w:p>
          <w:p w14:paraId="26FE5DB7" w14:textId="77777777" w:rsidR="0084561B" w:rsidRDefault="0084561B" w:rsidP="00FB4848">
            <w:pPr>
              <w:shd w:val="clear" w:color="auto" w:fill="FFFFFF"/>
              <w:rPr>
                <w:rFonts w:ascii="Arial" w:hAnsi="Arial" w:cs="Arial"/>
                <w:sz w:val="18"/>
                <w:szCs w:val="18"/>
              </w:rPr>
            </w:pPr>
          </w:p>
          <w:p w14:paraId="0A847647" w14:textId="730569F6" w:rsidR="0084561B" w:rsidRDefault="0084561B" w:rsidP="00FB4848">
            <w:pPr>
              <w:shd w:val="clear" w:color="auto" w:fill="FFFFFF"/>
              <w:rPr>
                <w:rFonts w:ascii="Arial" w:hAnsi="Arial" w:cs="Arial"/>
                <w:sz w:val="18"/>
                <w:szCs w:val="18"/>
              </w:rPr>
            </w:pPr>
            <w:r>
              <w:rPr>
                <w:rFonts w:ascii="Arial" w:hAnsi="Arial" w:cs="Arial"/>
                <w:sz w:val="18"/>
                <w:szCs w:val="18"/>
              </w:rPr>
              <w:t xml:space="preserve">Stock prices surged and bond yields dropper sharply Thursday as traders welcomed signs of ebbing price pressures. Investors are hoping that easing inflation means the Fed might not have to raise interest rates as high as previously feared. </w:t>
            </w:r>
          </w:p>
        </w:tc>
        <w:tc>
          <w:tcPr>
            <w:tcW w:w="2160" w:type="dxa"/>
          </w:tcPr>
          <w:p w14:paraId="16BA3A71" w14:textId="414A95A1" w:rsidR="00DE7C4D" w:rsidRDefault="0084561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60C0D2" w14:textId="4908FAA4" w:rsidR="00DE7C4D" w:rsidRDefault="0084561B" w:rsidP="001A7FDD">
            <w:pPr>
              <w:shd w:val="clear" w:color="auto" w:fill="FFFFFF"/>
              <w:rPr>
                <w:rFonts w:ascii="Arial" w:hAnsi="Arial" w:cs="Arial"/>
                <w:sz w:val="18"/>
                <w:szCs w:val="18"/>
              </w:rPr>
            </w:pPr>
            <w:r>
              <w:rPr>
                <w:rFonts w:ascii="Arial" w:hAnsi="Arial" w:cs="Arial"/>
                <w:sz w:val="18"/>
                <w:szCs w:val="18"/>
              </w:rPr>
              <w:t>11/11/2022</w:t>
            </w:r>
          </w:p>
        </w:tc>
        <w:tc>
          <w:tcPr>
            <w:tcW w:w="1795" w:type="dxa"/>
          </w:tcPr>
          <w:p w14:paraId="77D1DB81" w14:textId="487EE3C9" w:rsidR="00DE7C4D" w:rsidRDefault="0084561B" w:rsidP="0047098A">
            <w:pPr>
              <w:shd w:val="clear" w:color="auto" w:fill="FFFFFF"/>
              <w:rPr>
                <w:rFonts w:ascii="Arial" w:hAnsi="Arial" w:cs="Arial"/>
                <w:sz w:val="18"/>
                <w:szCs w:val="18"/>
              </w:rPr>
            </w:pPr>
            <w:r>
              <w:rPr>
                <w:rFonts w:ascii="Arial" w:hAnsi="Arial" w:cs="Arial"/>
                <w:sz w:val="18"/>
                <w:szCs w:val="18"/>
              </w:rPr>
              <w:t>Gwynn Guilford and Nick Timiraos</w:t>
            </w:r>
          </w:p>
        </w:tc>
      </w:tr>
      <w:tr w:rsidR="00DE7C4D" w:rsidRPr="00C57F55" w14:paraId="718AEEAB" w14:textId="77777777" w:rsidTr="00483E55">
        <w:tc>
          <w:tcPr>
            <w:tcW w:w="1975" w:type="dxa"/>
          </w:tcPr>
          <w:p w14:paraId="2642A71B" w14:textId="77777777" w:rsidR="00DE7C4D" w:rsidRDefault="00DE7C4D" w:rsidP="00296B66">
            <w:pPr>
              <w:shd w:val="clear" w:color="auto" w:fill="FFFFFF"/>
              <w:rPr>
                <w:rFonts w:ascii="Arial" w:hAnsi="Arial" w:cs="Arial"/>
                <w:sz w:val="18"/>
                <w:szCs w:val="18"/>
              </w:rPr>
            </w:pPr>
          </w:p>
        </w:tc>
        <w:tc>
          <w:tcPr>
            <w:tcW w:w="7200" w:type="dxa"/>
          </w:tcPr>
          <w:p w14:paraId="66118661" w14:textId="77777777" w:rsidR="00DE7C4D" w:rsidRDefault="00DE7C4D" w:rsidP="00FB4848">
            <w:pPr>
              <w:shd w:val="clear" w:color="auto" w:fill="FFFFFF"/>
              <w:rPr>
                <w:rFonts w:ascii="Arial" w:hAnsi="Arial" w:cs="Arial"/>
                <w:sz w:val="18"/>
                <w:szCs w:val="18"/>
              </w:rPr>
            </w:pPr>
          </w:p>
        </w:tc>
        <w:tc>
          <w:tcPr>
            <w:tcW w:w="2160" w:type="dxa"/>
          </w:tcPr>
          <w:p w14:paraId="495D33B2" w14:textId="77777777" w:rsidR="00DE7C4D" w:rsidRDefault="00DE7C4D" w:rsidP="00C57F55">
            <w:pPr>
              <w:shd w:val="clear" w:color="auto" w:fill="FFFFFF"/>
              <w:rPr>
                <w:rFonts w:ascii="Arial" w:hAnsi="Arial" w:cs="Arial"/>
                <w:sz w:val="18"/>
                <w:szCs w:val="18"/>
              </w:rPr>
            </w:pPr>
          </w:p>
        </w:tc>
        <w:tc>
          <w:tcPr>
            <w:tcW w:w="1260" w:type="dxa"/>
          </w:tcPr>
          <w:p w14:paraId="17950231" w14:textId="77777777" w:rsidR="00DE7C4D" w:rsidRDefault="00DE7C4D" w:rsidP="001A7FDD">
            <w:pPr>
              <w:shd w:val="clear" w:color="auto" w:fill="FFFFFF"/>
              <w:rPr>
                <w:rFonts w:ascii="Arial" w:hAnsi="Arial" w:cs="Arial"/>
                <w:sz w:val="18"/>
                <w:szCs w:val="18"/>
              </w:rPr>
            </w:pPr>
          </w:p>
        </w:tc>
        <w:tc>
          <w:tcPr>
            <w:tcW w:w="1795" w:type="dxa"/>
          </w:tcPr>
          <w:p w14:paraId="4A81D310" w14:textId="77777777" w:rsidR="00DE7C4D" w:rsidRDefault="00DE7C4D" w:rsidP="0047098A">
            <w:pPr>
              <w:shd w:val="clear" w:color="auto" w:fill="FFFFFF"/>
              <w:rPr>
                <w:rFonts w:ascii="Arial" w:hAnsi="Arial" w:cs="Arial"/>
                <w:sz w:val="18"/>
                <w:szCs w:val="18"/>
              </w:rPr>
            </w:pPr>
          </w:p>
        </w:tc>
      </w:tr>
      <w:tr w:rsidR="00DE7C4D" w:rsidRPr="00C57F55" w14:paraId="706E208A" w14:textId="77777777" w:rsidTr="00483E55">
        <w:tc>
          <w:tcPr>
            <w:tcW w:w="1975" w:type="dxa"/>
          </w:tcPr>
          <w:p w14:paraId="79F2F880" w14:textId="77777777" w:rsidR="00DE7C4D" w:rsidRDefault="00DE7C4D" w:rsidP="00296B66">
            <w:pPr>
              <w:shd w:val="clear" w:color="auto" w:fill="FFFFFF"/>
              <w:rPr>
                <w:rFonts w:ascii="Arial" w:hAnsi="Arial" w:cs="Arial"/>
                <w:sz w:val="18"/>
                <w:szCs w:val="18"/>
              </w:rPr>
            </w:pPr>
          </w:p>
        </w:tc>
        <w:tc>
          <w:tcPr>
            <w:tcW w:w="7200" w:type="dxa"/>
          </w:tcPr>
          <w:p w14:paraId="54E47824" w14:textId="77777777" w:rsidR="00DE7C4D" w:rsidRDefault="0084561B" w:rsidP="00FB4848">
            <w:pPr>
              <w:shd w:val="clear" w:color="auto" w:fill="FFFFFF"/>
              <w:rPr>
                <w:rFonts w:ascii="Arial" w:hAnsi="Arial" w:cs="Arial"/>
                <w:sz w:val="18"/>
                <w:szCs w:val="18"/>
              </w:rPr>
            </w:pPr>
            <w:r w:rsidRPr="00E00C78">
              <w:rPr>
                <w:rFonts w:ascii="Arial" w:hAnsi="Arial" w:cs="Arial"/>
                <w:b/>
                <w:bCs/>
                <w:sz w:val="18"/>
                <w:szCs w:val="18"/>
              </w:rPr>
              <w:t>DJIA</w:t>
            </w:r>
            <w:r>
              <w:rPr>
                <w:rFonts w:ascii="Arial" w:hAnsi="Arial" w:cs="Arial"/>
                <w:sz w:val="18"/>
                <w:szCs w:val="18"/>
              </w:rPr>
              <w:t xml:space="preserve"> 33715.37 ▲1201.43 3.7%</w:t>
            </w:r>
          </w:p>
          <w:p w14:paraId="73BB5191" w14:textId="77777777" w:rsidR="0084561B" w:rsidRDefault="0084561B" w:rsidP="00FB4848">
            <w:pPr>
              <w:shd w:val="clear" w:color="auto" w:fill="FFFFFF"/>
              <w:rPr>
                <w:rFonts w:ascii="Arial" w:hAnsi="Arial" w:cs="Arial"/>
                <w:sz w:val="18"/>
                <w:szCs w:val="18"/>
              </w:rPr>
            </w:pPr>
            <w:r w:rsidRPr="00E00C78">
              <w:rPr>
                <w:rFonts w:ascii="Arial" w:hAnsi="Arial" w:cs="Arial"/>
                <w:b/>
                <w:bCs/>
                <w:sz w:val="18"/>
                <w:szCs w:val="18"/>
              </w:rPr>
              <w:t>NASDAQ</w:t>
            </w:r>
            <w:r>
              <w:rPr>
                <w:rFonts w:ascii="Arial" w:hAnsi="Arial" w:cs="Arial"/>
                <w:sz w:val="18"/>
                <w:szCs w:val="18"/>
              </w:rPr>
              <w:t xml:space="preserve"> 11114.15 ▲ 7.4%</w:t>
            </w:r>
          </w:p>
          <w:p w14:paraId="1812069C" w14:textId="77777777" w:rsidR="0084561B" w:rsidRDefault="0084561B" w:rsidP="00FB4848">
            <w:pPr>
              <w:shd w:val="clear" w:color="auto" w:fill="FFFFFF"/>
              <w:rPr>
                <w:rFonts w:ascii="Arial" w:hAnsi="Arial" w:cs="Arial"/>
                <w:sz w:val="18"/>
                <w:szCs w:val="18"/>
              </w:rPr>
            </w:pPr>
            <w:r w:rsidRPr="00E00C78">
              <w:rPr>
                <w:rFonts w:ascii="Arial" w:hAnsi="Arial" w:cs="Arial"/>
                <w:b/>
                <w:bCs/>
                <w:sz w:val="18"/>
                <w:szCs w:val="18"/>
              </w:rPr>
              <w:t>STOXX 600</w:t>
            </w:r>
            <w:r>
              <w:rPr>
                <w:rFonts w:ascii="Arial" w:hAnsi="Arial" w:cs="Arial"/>
                <w:sz w:val="18"/>
                <w:szCs w:val="18"/>
              </w:rPr>
              <w:t xml:space="preserve"> </w:t>
            </w:r>
            <w:r w:rsidR="00E00C78">
              <w:rPr>
                <w:rFonts w:ascii="Arial" w:hAnsi="Arial" w:cs="Arial"/>
                <w:sz w:val="18"/>
                <w:szCs w:val="18"/>
              </w:rPr>
              <w:t>431.89 ▲ 2.7%</w:t>
            </w:r>
          </w:p>
          <w:p w14:paraId="7A4382E0" w14:textId="77777777" w:rsidR="00E00C78" w:rsidRDefault="00E00C78" w:rsidP="00FB4848">
            <w:pPr>
              <w:shd w:val="clear" w:color="auto" w:fill="FFFFFF"/>
              <w:rPr>
                <w:rFonts w:ascii="Arial" w:hAnsi="Arial" w:cs="Arial"/>
                <w:sz w:val="18"/>
                <w:szCs w:val="18"/>
              </w:rPr>
            </w:pPr>
            <w:r w:rsidRPr="00E00C78">
              <w:rPr>
                <w:rFonts w:ascii="Arial" w:hAnsi="Arial" w:cs="Arial"/>
                <w:b/>
                <w:bCs/>
                <w:sz w:val="18"/>
                <w:szCs w:val="18"/>
              </w:rPr>
              <w:t>10-Yr. TREAS</w:t>
            </w:r>
            <w:r>
              <w:rPr>
                <w:rFonts w:ascii="Arial" w:hAnsi="Arial" w:cs="Arial"/>
                <w:sz w:val="18"/>
                <w:szCs w:val="18"/>
              </w:rPr>
              <w:t>. (new issue) yield 3.828%</w:t>
            </w:r>
          </w:p>
          <w:p w14:paraId="4D3478CA" w14:textId="77777777" w:rsidR="00E00C78" w:rsidRDefault="00E00C78" w:rsidP="00FB4848">
            <w:pPr>
              <w:shd w:val="clear" w:color="auto" w:fill="FFFFFF"/>
              <w:rPr>
                <w:rFonts w:ascii="Arial" w:hAnsi="Arial" w:cs="Arial"/>
                <w:sz w:val="18"/>
                <w:szCs w:val="18"/>
              </w:rPr>
            </w:pPr>
            <w:r w:rsidRPr="00E00C78">
              <w:rPr>
                <w:rFonts w:ascii="Arial" w:hAnsi="Arial" w:cs="Arial"/>
                <w:b/>
                <w:bCs/>
                <w:sz w:val="18"/>
                <w:szCs w:val="18"/>
              </w:rPr>
              <w:t>OI</w:t>
            </w:r>
            <w:r>
              <w:rPr>
                <w:rFonts w:ascii="Arial" w:hAnsi="Arial" w:cs="Arial"/>
                <w:sz w:val="18"/>
                <w:szCs w:val="18"/>
              </w:rPr>
              <w:t>L $86.47 ▲ $0.64</w:t>
            </w:r>
          </w:p>
          <w:p w14:paraId="7934335E" w14:textId="5A77E731" w:rsidR="00E00C78" w:rsidRDefault="00E00C78" w:rsidP="00FB4848">
            <w:pPr>
              <w:shd w:val="clear" w:color="auto" w:fill="FFFFFF"/>
              <w:rPr>
                <w:rFonts w:ascii="Arial" w:hAnsi="Arial" w:cs="Arial"/>
                <w:sz w:val="18"/>
                <w:szCs w:val="18"/>
              </w:rPr>
            </w:pPr>
            <w:r w:rsidRPr="00E00C78">
              <w:rPr>
                <w:rFonts w:ascii="Arial" w:hAnsi="Arial" w:cs="Arial"/>
                <w:b/>
                <w:bCs/>
                <w:sz w:val="18"/>
                <w:szCs w:val="18"/>
              </w:rPr>
              <w:t>GOLD</w:t>
            </w:r>
            <w:r>
              <w:rPr>
                <w:rFonts w:ascii="Arial" w:hAnsi="Arial" w:cs="Arial"/>
                <w:sz w:val="18"/>
                <w:szCs w:val="18"/>
              </w:rPr>
              <w:t xml:space="preserve"> $1,750.30 ▲ $40.20</w:t>
            </w:r>
          </w:p>
        </w:tc>
        <w:tc>
          <w:tcPr>
            <w:tcW w:w="2160" w:type="dxa"/>
          </w:tcPr>
          <w:p w14:paraId="62A39A80" w14:textId="435DA23E" w:rsidR="00DE7C4D" w:rsidRDefault="0084561B" w:rsidP="00C57F55">
            <w:pPr>
              <w:shd w:val="clear" w:color="auto" w:fill="FFFFFF"/>
              <w:rPr>
                <w:rFonts w:ascii="Arial" w:hAnsi="Arial" w:cs="Arial"/>
                <w:sz w:val="18"/>
                <w:szCs w:val="18"/>
              </w:rPr>
            </w:pPr>
            <w:r>
              <w:rPr>
                <w:rFonts w:ascii="Arial" w:hAnsi="Arial" w:cs="Arial"/>
                <w:sz w:val="18"/>
                <w:szCs w:val="18"/>
              </w:rPr>
              <w:t xml:space="preserve">The Wall Street </w:t>
            </w:r>
            <w:r w:rsidR="00E00C78">
              <w:rPr>
                <w:rFonts w:ascii="Arial" w:hAnsi="Arial" w:cs="Arial"/>
                <w:sz w:val="18"/>
                <w:szCs w:val="18"/>
              </w:rPr>
              <w:t>Journal</w:t>
            </w:r>
          </w:p>
        </w:tc>
        <w:tc>
          <w:tcPr>
            <w:tcW w:w="1260" w:type="dxa"/>
          </w:tcPr>
          <w:p w14:paraId="396B1C5B" w14:textId="560CD94A" w:rsidR="00DE7C4D" w:rsidRDefault="0084561B" w:rsidP="001A7FDD">
            <w:pPr>
              <w:shd w:val="clear" w:color="auto" w:fill="FFFFFF"/>
              <w:rPr>
                <w:rFonts w:ascii="Arial" w:hAnsi="Arial" w:cs="Arial"/>
                <w:sz w:val="18"/>
                <w:szCs w:val="18"/>
              </w:rPr>
            </w:pPr>
            <w:r>
              <w:rPr>
                <w:rFonts w:ascii="Arial" w:hAnsi="Arial" w:cs="Arial"/>
                <w:sz w:val="18"/>
                <w:szCs w:val="18"/>
              </w:rPr>
              <w:t>11/11/2022</w:t>
            </w:r>
          </w:p>
        </w:tc>
        <w:tc>
          <w:tcPr>
            <w:tcW w:w="1795" w:type="dxa"/>
          </w:tcPr>
          <w:p w14:paraId="5D2BB290" w14:textId="77777777" w:rsidR="00DE7C4D" w:rsidRDefault="00DE7C4D" w:rsidP="0047098A">
            <w:pPr>
              <w:shd w:val="clear" w:color="auto" w:fill="FFFFFF"/>
              <w:rPr>
                <w:rFonts w:ascii="Arial" w:hAnsi="Arial" w:cs="Arial"/>
                <w:sz w:val="18"/>
                <w:szCs w:val="18"/>
              </w:rPr>
            </w:pPr>
          </w:p>
        </w:tc>
      </w:tr>
      <w:tr w:rsidR="00DE7C4D" w:rsidRPr="00C57F55" w14:paraId="7D58A7DF" w14:textId="77777777" w:rsidTr="00483E55">
        <w:tc>
          <w:tcPr>
            <w:tcW w:w="1975" w:type="dxa"/>
          </w:tcPr>
          <w:p w14:paraId="4BE3535B" w14:textId="77777777" w:rsidR="00DE7C4D" w:rsidRDefault="00DE7C4D" w:rsidP="00296B66">
            <w:pPr>
              <w:shd w:val="clear" w:color="auto" w:fill="FFFFFF"/>
              <w:rPr>
                <w:rFonts w:ascii="Arial" w:hAnsi="Arial" w:cs="Arial"/>
                <w:sz w:val="18"/>
                <w:szCs w:val="18"/>
              </w:rPr>
            </w:pPr>
          </w:p>
        </w:tc>
        <w:tc>
          <w:tcPr>
            <w:tcW w:w="7200" w:type="dxa"/>
          </w:tcPr>
          <w:p w14:paraId="6B01A266" w14:textId="77777777" w:rsidR="00DE7C4D" w:rsidRDefault="00DE7C4D" w:rsidP="00FB4848">
            <w:pPr>
              <w:shd w:val="clear" w:color="auto" w:fill="FFFFFF"/>
              <w:rPr>
                <w:rFonts w:ascii="Arial" w:hAnsi="Arial" w:cs="Arial"/>
                <w:sz w:val="18"/>
                <w:szCs w:val="18"/>
              </w:rPr>
            </w:pPr>
          </w:p>
        </w:tc>
        <w:tc>
          <w:tcPr>
            <w:tcW w:w="2160" w:type="dxa"/>
          </w:tcPr>
          <w:p w14:paraId="38C002D0" w14:textId="77777777" w:rsidR="00DE7C4D" w:rsidRDefault="00DE7C4D" w:rsidP="00C57F55">
            <w:pPr>
              <w:shd w:val="clear" w:color="auto" w:fill="FFFFFF"/>
              <w:rPr>
                <w:rFonts w:ascii="Arial" w:hAnsi="Arial" w:cs="Arial"/>
                <w:sz w:val="18"/>
                <w:szCs w:val="18"/>
              </w:rPr>
            </w:pPr>
          </w:p>
        </w:tc>
        <w:tc>
          <w:tcPr>
            <w:tcW w:w="1260" w:type="dxa"/>
          </w:tcPr>
          <w:p w14:paraId="3938C4CC" w14:textId="77777777" w:rsidR="00DE7C4D" w:rsidRDefault="00DE7C4D" w:rsidP="001A7FDD">
            <w:pPr>
              <w:shd w:val="clear" w:color="auto" w:fill="FFFFFF"/>
              <w:rPr>
                <w:rFonts w:ascii="Arial" w:hAnsi="Arial" w:cs="Arial"/>
                <w:sz w:val="18"/>
                <w:szCs w:val="18"/>
              </w:rPr>
            </w:pPr>
          </w:p>
        </w:tc>
        <w:tc>
          <w:tcPr>
            <w:tcW w:w="1795" w:type="dxa"/>
          </w:tcPr>
          <w:p w14:paraId="51E29AC7" w14:textId="77777777" w:rsidR="00DE7C4D" w:rsidRDefault="00DE7C4D" w:rsidP="0047098A">
            <w:pPr>
              <w:shd w:val="clear" w:color="auto" w:fill="FFFFFF"/>
              <w:rPr>
                <w:rFonts w:ascii="Arial" w:hAnsi="Arial" w:cs="Arial"/>
                <w:sz w:val="18"/>
                <w:szCs w:val="18"/>
              </w:rPr>
            </w:pPr>
          </w:p>
        </w:tc>
      </w:tr>
      <w:tr w:rsidR="00DE7C4D" w:rsidRPr="00C57F55" w14:paraId="6BD34F41" w14:textId="77777777" w:rsidTr="00483E55">
        <w:tc>
          <w:tcPr>
            <w:tcW w:w="1975" w:type="dxa"/>
          </w:tcPr>
          <w:p w14:paraId="6D0B1B0A" w14:textId="33CDEC87" w:rsidR="00DE7C4D" w:rsidRDefault="00E00C78" w:rsidP="00296B66">
            <w:pPr>
              <w:shd w:val="clear" w:color="auto" w:fill="FFFFFF"/>
              <w:rPr>
                <w:rFonts w:ascii="Arial" w:hAnsi="Arial" w:cs="Arial"/>
                <w:sz w:val="18"/>
                <w:szCs w:val="18"/>
              </w:rPr>
            </w:pPr>
            <w:r>
              <w:rPr>
                <w:rFonts w:ascii="Arial" w:hAnsi="Arial" w:cs="Arial"/>
                <w:sz w:val="18"/>
                <w:szCs w:val="18"/>
              </w:rPr>
              <w:t>Treasurys Post Best Day Since 2008-2009</w:t>
            </w:r>
          </w:p>
        </w:tc>
        <w:tc>
          <w:tcPr>
            <w:tcW w:w="7200" w:type="dxa"/>
          </w:tcPr>
          <w:p w14:paraId="25A0E60C" w14:textId="77777777" w:rsidR="00DE7C4D" w:rsidRDefault="00E00C78" w:rsidP="00FB4848">
            <w:pPr>
              <w:shd w:val="clear" w:color="auto" w:fill="FFFFFF"/>
              <w:rPr>
                <w:rFonts w:ascii="Arial" w:hAnsi="Arial" w:cs="Arial"/>
                <w:sz w:val="18"/>
                <w:szCs w:val="18"/>
              </w:rPr>
            </w:pPr>
            <w:r>
              <w:rPr>
                <w:rFonts w:ascii="Arial" w:hAnsi="Arial" w:cs="Arial"/>
                <w:sz w:val="18"/>
                <w:szCs w:val="18"/>
              </w:rPr>
              <w:t>U.S. government bond yields marked  their steepest one-day declines in more than a decade Thursday after fresh data showed inflation fell more in October than Wall Street expected.</w:t>
            </w:r>
          </w:p>
          <w:p w14:paraId="0A614363" w14:textId="77777777" w:rsidR="00E00C78" w:rsidRDefault="00E00C78" w:rsidP="00FB4848">
            <w:pPr>
              <w:shd w:val="clear" w:color="auto" w:fill="FFFFFF"/>
              <w:rPr>
                <w:rFonts w:ascii="Arial" w:hAnsi="Arial" w:cs="Arial"/>
                <w:sz w:val="18"/>
                <w:szCs w:val="18"/>
              </w:rPr>
            </w:pPr>
          </w:p>
          <w:p w14:paraId="706C518E" w14:textId="6C144DEA" w:rsidR="00E00C78" w:rsidRDefault="00E00C78" w:rsidP="00FB4848">
            <w:pPr>
              <w:shd w:val="clear" w:color="auto" w:fill="FFFFFF"/>
              <w:rPr>
                <w:rFonts w:ascii="Arial" w:hAnsi="Arial" w:cs="Arial"/>
                <w:sz w:val="18"/>
                <w:szCs w:val="18"/>
              </w:rPr>
            </w:pPr>
            <w:r>
              <w:rPr>
                <w:rFonts w:ascii="Arial" w:hAnsi="Arial" w:cs="Arial"/>
                <w:sz w:val="18"/>
                <w:szCs w:val="18"/>
              </w:rPr>
              <w:t xml:space="preserve">The data fueled new optimism that the waning inflation could put the Federal Reserve on a gentler path of interest-rate increases into 2023.  The Fed’s  fastest rate increases in decades have spurred a selloff for Treasurys this </w:t>
            </w:r>
            <w:r w:rsidR="001C715A">
              <w:rPr>
                <w:rFonts w:ascii="Arial" w:hAnsi="Arial" w:cs="Arial"/>
                <w:sz w:val="18"/>
                <w:szCs w:val="18"/>
              </w:rPr>
              <w:t>year because</w:t>
            </w:r>
            <w:r>
              <w:rPr>
                <w:rFonts w:ascii="Arial" w:hAnsi="Arial" w:cs="Arial"/>
                <w:sz w:val="18"/>
                <w:szCs w:val="18"/>
              </w:rPr>
              <w:t xml:space="preserve"> higher short-term rates lift the bar for the yields investors demand when buying safe government  bonds.</w:t>
            </w:r>
          </w:p>
          <w:p w14:paraId="396616AE" w14:textId="77777777" w:rsidR="00E00C78" w:rsidRDefault="00E00C78" w:rsidP="00FB4848">
            <w:pPr>
              <w:shd w:val="clear" w:color="auto" w:fill="FFFFFF"/>
              <w:rPr>
                <w:rFonts w:ascii="Arial" w:hAnsi="Arial" w:cs="Arial"/>
                <w:sz w:val="18"/>
                <w:szCs w:val="18"/>
              </w:rPr>
            </w:pPr>
          </w:p>
          <w:p w14:paraId="0CA616C7" w14:textId="77777777" w:rsidR="00E00C78" w:rsidRDefault="00E00C78" w:rsidP="00FB4848">
            <w:pPr>
              <w:shd w:val="clear" w:color="auto" w:fill="FFFFFF"/>
              <w:rPr>
                <w:rFonts w:ascii="Arial" w:hAnsi="Arial" w:cs="Arial"/>
                <w:sz w:val="18"/>
                <w:szCs w:val="18"/>
              </w:rPr>
            </w:pPr>
            <w:r>
              <w:rPr>
                <w:rFonts w:ascii="Arial" w:hAnsi="Arial" w:cs="Arial"/>
                <w:sz w:val="18"/>
                <w:szCs w:val="18"/>
              </w:rPr>
              <w:t>The yield on the  two-year Treasury note, which tends to swing with expectations for Fed policy, dropped to 4.324%, from 4.628% on Wednesday…</w:t>
            </w:r>
          </w:p>
          <w:p w14:paraId="4380C5E4" w14:textId="77777777" w:rsidR="00E00C78" w:rsidRDefault="00E00C78" w:rsidP="00FB4848">
            <w:pPr>
              <w:shd w:val="clear" w:color="auto" w:fill="FFFFFF"/>
              <w:rPr>
                <w:rFonts w:ascii="Arial" w:hAnsi="Arial" w:cs="Arial"/>
                <w:sz w:val="18"/>
                <w:szCs w:val="18"/>
              </w:rPr>
            </w:pPr>
          </w:p>
          <w:p w14:paraId="5E1948EA" w14:textId="2D0AB638" w:rsidR="00E00C78" w:rsidRDefault="00E00C78" w:rsidP="00FB4848">
            <w:pPr>
              <w:shd w:val="clear" w:color="auto" w:fill="FFFFFF"/>
              <w:rPr>
                <w:rFonts w:ascii="Arial" w:hAnsi="Arial" w:cs="Arial"/>
                <w:sz w:val="18"/>
                <w:szCs w:val="18"/>
              </w:rPr>
            </w:pPr>
            <w:r>
              <w:rPr>
                <w:rFonts w:ascii="Arial" w:hAnsi="Arial" w:cs="Arial"/>
                <w:sz w:val="18"/>
                <w:szCs w:val="18"/>
              </w:rPr>
              <w:t>The benchmark 10-year yield fell to 3.828%  from 4.149%, its  biggest one-day drop since 2009.</w:t>
            </w:r>
          </w:p>
        </w:tc>
        <w:tc>
          <w:tcPr>
            <w:tcW w:w="2160" w:type="dxa"/>
          </w:tcPr>
          <w:p w14:paraId="0B0F23A2" w14:textId="788B0A2C" w:rsidR="00DE7C4D" w:rsidRDefault="00E00C7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ED6C389" w14:textId="75918303" w:rsidR="00DE7C4D" w:rsidRDefault="00E00C78" w:rsidP="001A7FDD">
            <w:pPr>
              <w:shd w:val="clear" w:color="auto" w:fill="FFFFFF"/>
              <w:rPr>
                <w:rFonts w:ascii="Arial" w:hAnsi="Arial" w:cs="Arial"/>
                <w:sz w:val="18"/>
                <w:szCs w:val="18"/>
              </w:rPr>
            </w:pPr>
            <w:r>
              <w:rPr>
                <w:rFonts w:ascii="Arial" w:hAnsi="Arial" w:cs="Arial"/>
                <w:sz w:val="18"/>
                <w:szCs w:val="18"/>
              </w:rPr>
              <w:t>11/11/2022</w:t>
            </w:r>
          </w:p>
        </w:tc>
        <w:tc>
          <w:tcPr>
            <w:tcW w:w="1795" w:type="dxa"/>
          </w:tcPr>
          <w:p w14:paraId="701835C2" w14:textId="19FF3224" w:rsidR="00DE7C4D" w:rsidRDefault="00E00C78" w:rsidP="0047098A">
            <w:pPr>
              <w:shd w:val="clear" w:color="auto" w:fill="FFFFFF"/>
              <w:rPr>
                <w:rFonts w:ascii="Arial" w:hAnsi="Arial" w:cs="Arial"/>
                <w:sz w:val="18"/>
                <w:szCs w:val="18"/>
              </w:rPr>
            </w:pPr>
            <w:r>
              <w:rPr>
                <w:rFonts w:ascii="Arial" w:hAnsi="Arial" w:cs="Arial"/>
                <w:sz w:val="18"/>
                <w:szCs w:val="18"/>
              </w:rPr>
              <w:t>Matt Grossman</w:t>
            </w:r>
          </w:p>
        </w:tc>
      </w:tr>
      <w:tr w:rsidR="00DE7C4D" w:rsidRPr="00C57F55" w14:paraId="0E3EF647" w14:textId="77777777" w:rsidTr="00483E55">
        <w:tc>
          <w:tcPr>
            <w:tcW w:w="1975" w:type="dxa"/>
          </w:tcPr>
          <w:p w14:paraId="24947384" w14:textId="77777777" w:rsidR="00DE7C4D" w:rsidRDefault="00DE7C4D" w:rsidP="00296B66">
            <w:pPr>
              <w:shd w:val="clear" w:color="auto" w:fill="FFFFFF"/>
              <w:rPr>
                <w:rFonts w:ascii="Arial" w:hAnsi="Arial" w:cs="Arial"/>
                <w:sz w:val="18"/>
                <w:szCs w:val="18"/>
              </w:rPr>
            </w:pPr>
          </w:p>
        </w:tc>
        <w:tc>
          <w:tcPr>
            <w:tcW w:w="7200" w:type="dxa"/>
          </w:tcPr>
          <w:p w14:paraId="6E204F04" w14:textId="77777777" w:rsidR="00DE7C4D" w:rsidRDefault="00DE7C4D" w:rsidP="00FB4848">
            <w:pPr>
              <w:shd w:val="clear" w:color="auto" w:fill="FFFFFF"/>
              <w:rPr>
                <w:rFonts w:ascii="Arial" w:hAnsi="Arial" w:cs="Arial"/>
                <w:sz w:val="18"/>
                <w:szCs w:val="18"/>
              </w:rPr>
            </w:pPr>
          </w:p>
        </w:tc>
        <w:tc>
          <w:tcPr>
            <w:tcW w:w="2160" w:type="dxa"/>
          </w:tcPr>
          <w:p w14:paraId="688431E7" w14:textId="77777777" w:rsidR="00DE7C4D" w:rsidRDefault="00DE7C4D" w:rsidP="00C57F55">
            <w:pPr>
              <w:shd w:val="clear" w:color="auto" w:fill="FFFFFF"/>
              <w:rPr>
                <w:rFonts w:ascii="Arial" w:hAnsi="Arial" w:cs="Arial"/>
                <w:sz w:val="18"/>
                <w:szCs w:val="18"/>
              </w:rPr>
            </w:pPr>
          </w:p>
        </w:tc>
        <w:tc>
          <w:tcPr>
            <w:tcW w:w="1260" w:type="dxa"/>
          </w:tcPr>
          <w:p w14:paraId="327B6906" w14:textId="77777777" w:rsidR="00DE7C4D" w:rsidRDefault="00DE7C4D" w:rsidP="001A7FDD">
            <w:pPr>
              <w:shd w:val="clear" w:color="auto" w:fill="FFFFFF"/>
              <w:rPr>
                <w:rFonts w:ascii="Arial" w:hAnsi="Arial" w:cs="Arial"/>
                <w:sz w:val="18"/>
                <w:szCs w:val="18"/>
              </w:rPr>
            </w:pPr>
          </w:p>
        </w:tc>
        <w:tc>
          <w:tcPr>
            <w:tcW w:w="1795" w:type="dxa"/>
          </w:tcPr>
          <w:p w14:paraId="4378D98E" w14:textId="77777777" w:rsidR="00DE7C4D" w:rsidRDefault="00DE7C4D" w:rsidP="0047098A">
            <w:pPr>
              <w:shd w:val="clear" w:color="auto" w:fill="FFFFFF"/>
              <w:rPr>
                <w:rFonts w:ascii="Arial" w:hAnsi="Arial" w:cs="Arial"/>
                <w:sz w:val="18"/>
                <w:szCs w:val="18"/>
              </w:rPr>
            </w:pPr>
          </w:p>
        </w:tc>
      </w:tr>
      <w:tr w:rsidR="00DE7C4D" w:rsidRPr="00C57F55" w14:paraId="24AC0874" w14:textId="77777777" w:rsidTr="00483E55">
        <w:tc>
          <w:tcPr>
            <w:tcW w:w="1975" w:type="dxa"/>
          </w:tcPr>
          <w:p w14:paraId="207AC588" w14:textId="70E339E2" w:rsidR="00DE7C4D" w:rsidRDefault="00E00C78" w:rsidP="00296B66">
            <w:pPr>
              <w:shd w:val="clear" w:color="auto" w:fill="FFFFFF"/>
              <w:rPr>
                <w:rFonts w:ascii="Arial" w:hAnsi="Arial" w:cs="Arial"/>
                <w:sz w:val="18"/>
                <w:szCs w:val="18"/>
              </w:rPr>
            </w:pPr>
            <w:r>
              <w:rPr>
                <w:rFonts w:ascii="Arial" w:hAnsi="Arial" w:cs="Arial"/>
                <w:sz w:val="18"/>
                <w:szCs w:val="18"/>
              </w:rPr>
              <w:t>China’s Wealthy See Huge Losses</w:t>
            </w:r>
          </w:p>
        </w:tc>
        <w:tc>
          <w:tcPr>
            <w:tcW w:w="7200" w:type="dxa"/>
          </w:tcPr>
          <w:p w14:paraId="7370460A" w14:textId="77777777" w:rsidR="00DE7C4D" w:rsidRDefault="00E00C78" w:rsidP="00FB4848">
            <w:pPr>
              <w:shd w:val="clear" w:color="auto" w:fill="FFFFFF"/>
              <w:rPr>
                <w:rFonts w:ascii="Arial" w:hAnsi="Arial" w:cs="Arial"/>
                <w:sz w:val="18"/>
                <w:szCs w:val="18"/>
              </w:rPr>
            </w:pPr>
            <w:r>
              <w:rPr>
                <w:rFonts w:ascii="Arial" w:hAnsi="Arial" w:cs="Arial"/>
                <w:sz w:val="18"/>
                <w:szCs w:val="18"/>
              </w:rPr>
              <w:t xml:space="preserve">China’s </w:t>
            </w:r>
            <w:r w:rsidR="005A000E">
              <w:rPr>
                <w:rFonts w:ascii="Arial" w:hAnsi="Arial" w:cs="Arial"/>
                <w:sz w:val="18"/>
                <w:szCs w:val="18"/>
              </w:rPr>
              <w:t>richest</w:t>
            </w:r>
            <w:r>
              <w:rPr>
                <w:rFonts w:ascii="Arial" w:hAnsi="Arial" w:cs="Arial"/>
                <w:sz w:val="18"/>
                <w:szCs w:val="18"/>
              </w:rPr>
              <w:t xml:space="preserve"> people saw the  biggest drop in their collective wealth in decades over the past year, as the country’s stock markets plunged and the economy slowed, in large part because of Beijing’s zero-tolerance policy toward Covid-19,</w:t>
            </w:r>
          </w:p>
          <w:p w14:paraId="561A682F" w14:textId="77777777" w:rsidR="005A000E" w:rsidRDefault="005A000E" w:rsidP="00FB4848">
            <w:pPr>
              <w:shd w:val="clear" w:color="auto" w:fill="FFFFFF"/>
              <w:rPr>
                <w:rFonts w:ascii="Arial" w:hAnsi="Arial" w:cs="Arial"/>
                <w:sz w:val="18"/>
                <w:szCs w:val="18"/>
              </w:rPr>
            </w:pPr>
          </w:p>
          <w:p w14:paraId="20F8ADAD" w14:textId="5B4BABA5" w:rsidR="005A000E" w:rsidRDefault="005A000E" w:rsidP="00FB4848">
            <w:pPr>
              <w:shd w:val="clear" w:color="auto" w:fill="FFFFFF"/>
              <w:rPr>
                <w:rFonts w:ascii="Arial" w:hAnsi="Arial" w:cs="Arial"/>
                <w:sz w:val="18"/>
                <w:szCs w:val="18"/>
              </w:rPr>
            </w:pPr>
            <w:r>
              <w:rPr>
                <w:rFonts w:ascii="Arial" w:hAnsi="Arial" w:cs="Arial"/>
                <w:sz w:val="18"/>
                <w:szCs w:val="18"/>
              </w:rPr>
              <w:t xml:space="preserve">A combination of factors contributed to the drop in fortunes among China’s business elite, the reports said. They included a painful slowdown in the country’s economy that was driven partly by its zero-Covid policies, as well as swooning mainland and Hong Kong stock markets, a down-turn in the housing market and a government-led crackdown on the country’s once-booming tech sector. </w:t>
            </w:r>
          </w:p>
        </w:tc>
        <w:tc>
          <w:tcPr>
            <w:tcW w:w="2160" w:type="dxa"/>
          </w:tcPr>
          <w:p w14:paraId="7F2B9352" w14:textId="7DE48836" w:rsidR="00DE7C4D" w:rsidRDefault="00E00C78"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5BFA9F3" w14:textId="43CC9ED1" w:rsidR="00DE7C4D" w:rsidRDefault="00E00C78" w:rsidP="001A7FDD">
            <w:pPr>
              <w:shd w:val="clear" w:color="auto" w:fill="FFFFFF"/>
              <w:rPr>
                <w:rFonts w:ascii="Arial" w:hAnsi="Arial" w:cs="Arial"/>
                <w:sz w:val="18"/>
                <w:szCs w:val="18"/>
              </w:rPr>
            </w:pPr>
            <w:r>
              <w:rPr>
                <w:rFonts w:ascii="Arial" w:hAnsi="Arial" w:cs="Arial"/>
                <w:sz w:val="18"/>
                <w:szCs w:val="18"/>
              </w:rPr>
              <w:t>11/11/2022</w:t>
            </w:r>
          </w:p>
        </w:tc>
        <w:tc>
          <w:tcPr>
            <w:tcW w:w="1795" w:type="dxa"/>
          </w:tcPr>
          <w:p w14:paraId="64E79E2D" w14:textId="1C1C0FAF" w:rsidR="00DE7C4D" w:rsidRDefault="00E00C78" w:rsidP="0047098A">
            <w:pPr>
              <w:shd w:val="clear" w:color="auto" w:fill="FFFFFF"/>
              <w:rPr>
                <w:rFonts w:ascii="Arial" w:hAnsi="Arial" w:cs="Arial"/>
                <w:sz w:val="18"/>
                <w:szCs w:val="18"/>
              </w:rPr>
            </w:pPr>
            <w:r>
              <w:rPr>
                <w:rFonts w:ascii="Arial" w:hAnsi="Arial" w:cs="Arial"/>
                <w:sz w:val="18"/>
                <w:szCs w:val="18"/>
              </w:rPr>
              <w:t>Dan Strumpf</w:t>
            </w:r>
          </w:p>
        </w:tc>
      </w:tr>
      <w:tr w:rsidR="00DE7C4D" w:rsidRPr="00C57F55" w14:paraId="32CF103E" w14:textId="77777777" w:rsidTr="00483E55">
        <w:tc>
          <w:tcPr>
            <w:tcW w:w="1975" w:type="dxa"/>
          </w:tcPr>
          <w:p w14:paraId="76CD1764" w14:textId="77777777" w:rsidR="00DE7C4D" w:rsidRDefault="00DE7C4D" w:rsidP="00296B66">
            <w:pPr>
              <w:shd w:val="clear" w:color="auto" w:fill="FFFFFF"/>
              <w:rPr>
                <w:rFonts w:ascii="Arial" w:hAnsi="Arial" w:cs="Arial"/>
                <w:sz w:val="18"/>
                <w:szCs w:val="18"/>
              </w:rPr>
            </w:pPr>
          </w:p>
        </w:tc>
        <w:tc>
          <w:tcPr>
            <w:tcW w:w="7200" w:type="dxa"/>
          </w:tcPr>
          <w:p w14:paraId="35073B95" w14:textId="77777777" w:rsidR="00DE7C4D" w:rsidRDefault="00DE7C4D" w:rsidP="00FB4848">
            <w:pPr>
              <w:shd w:val="clear" w:color="auto" w:fill="FFFFFF"/>
              <w:rPr>
                <w:rFonts w:ascii="Arial" w:hAnsi="Arial" w:cs="Arial"/>
                <w:sz w:val="18"/>
                <w:szCs w:val="18"/>
              </w:rPr>
            </w:pPr>
          </w:p>
        </w:tc>
        <w:tc>
          <w:tcPr>
            <w:tcW w:w="2160" w:type="dxa"/>
          </w:tcPr>
          <w:p w14:paraId="71859E77" w14:textId="77777777" w:rsidR="00DE7C4D" w:rsidRDefault="00DE7C4D" w:rsidP="00C57F55">
            <w:pPr>
              <w:shd w:val="clear" w:color="auto" w:fill="FFFFFF"/>
              <w:rPr>
                <w:rFonts w:ascii="Arial" w:hAnsi="Arial" w:cs="Arial"/>
                <w:sz w:val="18"/>
                <w:szCs w:val="18"/>
              </w:rPr>
            </w:pPr>
          </w:p>
        </w:tc>
        <w:tc>
          <w:tcPr>
            <w:tcW w:w="1260" w:type="dxa"/>
          </w:tcPr>
          <w:p w14:paraId="2E1D252E" w14:textId="77777777" w:rsidR="00DE7C4D" w:rsidRDefault="00DE7C4D" w:rsidP="001A7FDD">
            <w:pPr>
              <w:shd w:val="clear" w:color="auto" w:fill="FFFFFF"/>
              <w:rPr>
                <w:rFonts w:ascii="Arial" w:hAnsi="Arial" w:cs="Arial"/>
                <w:sz w:val="18"/>
                <w:szCs w:val="18"/>
              </w:rPr>
            </w:pPr>
          </w:p>
        </w:tc>
        <w:tc>
          <w:tcPr>
            <w:tcW w:w="1795" w:type="dxa"/>
          </w:tcPr>
          <w:p w14:paraId="2F28298F" w14:textId="77777777" w:rsidR="00DE7C4D" w:rsidRDefault="00DE7C4D" w:rsidP="0047098A">
            <w:pPr>
              <w:shd w:val="clear" w:color="auto" w:fill="FFFFFF"/>
              <w:rPr>
                <w:rFonts w:ascii="Arial" w:hAnsi="Arial" w:cs="Arial"/>
                <w:sz w:val="18"/>
                <w:szCs w:val="18"/>
              </w:rPr>
            </w:pPr>
          </w:p>
        </w:tc>
      </w:tr>
      <w:tr w:rsidR="00DE7C4D" w:rsidRPr="00C57F55" w14:paraId="73C8F703" w14:textId="77777777" w:rsidTr="00483E55">
        <w:tc>
          <w:tcPr>
            <w:tcW w:w="1975" w:type="dxa"/>
          </w:tcPr>
          <w:p w14:paraId="4CAEE454" w14:textId="498DF022" w:rsidR="00DE7C4D" w:rsidRDefault="005A000E" w:rsidP="00296B66">
            <w:pPr>
              <w:shd w:val="clear" w:color="auto" w:fill="FFFFFF"/>
              <w:rPr>
                <w:rFonts w:ascii="Arial" w:hAnsi="Arial" w:cs="Arial"/>
                <w:sz w:val="18"/>
                <w:szCs w:val="18"/>
              </w:rPr>
            </w:pPr>
            <w:r>
              <w:rPr>
                <w:rFonts w:ascii="Arial" w:hAnsi="Arial" w:cs="Arial"/>
                <w:sz w:val="18"/>
                <w:szCs w:val="18"/>
              </w:rPr>
              <w:t>Central Banks Add to Gold Holdings as Price Declines</w:t>
            </w:r>
          </w:p>
        </w:tc>
        <w:tc>
          <w:tcPr>
            <w:tcW w:w="7200" w:type="dxa"/>
          </w:tcPr>
          <w:p w14:paraId="58310752" w14:textId="77777777" w:rsidR="00DE7C4D" w:rsidRDefault="005A000E" w:rsidP="00FB4848">
            <w:pPr>
              <w:shd w:val="clear" w:color="auto" w:fill="FFFFFF"/>
              <w:rPr>
                <w:rFonts w:ascii="Arial" w:hAnsi="Arial" w:cs="Arial"/>
                <w:sz w:val="18"/>
                <w:szCs w:val="18"/>
              </w:rPr>
            </w:pPr>
            <w:r>
              <w:rPr>
                <w:rFonts w:ascii="Arial" w:hAnsi="Arial" w:cs="Arial"/>
                <w:sz w:val="18"/>
                <w:szCs w:val="18"/>
              </w:rPr>
              <w:t xml:space="preserve">Global central banks bought nearly 400 metric tons of  gold in the third quarter as prices swooned, almost doubling the previous record, but it is unclear where most of the  buying cam from. </w:t>
            </w:r>
          </w:p>
          <w:p w14:paraId="57111472" w14:textId="77777777" w:rsidR="005A000E" w:rsidRDefault="005A000E" w:rsidP="00FB4848">
            <w:pPr>
              <w:shd w:val="clear" w:color="auto" w:fill="FFFFFF"/>
              <w:rPr>
                <w:rFonts w:ascii="Arial" w:hAnsi="Arial" w:cs="Arial"/>
                <w:sz w:val="18"/>
                <w:szCs w:val="18"/>
              </w:rPr>
            </w:pPr>
          </w:p>
          <w:p w14:paraId="6C7A4121" w14:textId="11B236B3" w:rsidR="005A000E" w:rsidRDefault="005A000E" w:rsidP="00FB4848">
            <w:pPr>
              <w:shd w:val="clear" w:color="auto" w:fill="FFFFFF"/>
              <w:rPr>
                <w:rFonts w:ascii="Arial" w:hAnsi="Arial" w:cs="Arial"/>
                <w:sz w:val="18"/>
                <w:szCs w:val="18"/>
              </w:rPr>
            </w:pPr>
            <w:r>
              <w:rPr>
                <w:rFonts w:ascii="Arial" w:hAnsi="Arial" w:cs="Arial"/>
                <w:sz w:val="18"/>
                <w:szCs w:val="18"/>
              </w:rPr>
              <w:t xml:space="preserve">Gold prices this year have faced major headwinds as rising interest rates have attracted investment away  from the precious metal despite its traditional role as a haven during times of geopolitical turmoil and high inflation. Nymex gold futures are down 3.5% year to date. </w:t>
            </w:r>
          </w:p>
        </w:tc>
        <w:tc>
          <w:tcPr>
            <w:tcW w:w="2160" w:type="dxa"/>
          </w:tcPr>
          <w:p w14:paraId="29218E4B" w14:textId="50B483B4" w:rsidR="00DE7C4D" w:rsidRDefault="005A000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75C9E1A" w14:textId="0DBCA051" w:rsidR="00DE7C4D" w:rsidRDefault="005A000E" w:rsidP="001A7FDD">
            <w:pPr>
              <w:shd w:val="clear" w:color="auto" w:fill="FFFFFF"/>
              <w:rPr>
                <w:rFonts w:ascii="Arial" w:hAnsi="Arial" w:cs="Arial"/>
                <w:sz w:val="18"/>
                <w:szCs w:val="18"/>
              </w:rPr>
            </w:pPr>
            <w:r>
              <w:rPr>
                <w:rFonts w:ascii="Arial" w:hAnsi="Arial" w:cs="Arial"/>
                <w:sz w:val="18"/>
                <w:szCs w:val="18"/>
              </w:rPr>
              <w:t>11/11/2022</w:t>
            </w:r>
          </w:p>
        </w:tc>
        <w:tc>
          <w:tcPr>
            <w:tcW w:w="1795" w:type="dxa"/>
          </w:tcPr>
          <w:p w14:paraId="072A1088" w14:textId="56E9389B" w:rsidR="00DE7C4D" w:rsidRDefault="005A000E" w:rsidP="0047098A">
            <w:pPr>
              <w:shd w:val="clear" w:color="auto" w:fill="FFFFFF"/>
              <w:rPr>
                <w:rFonts w:ascii="Arial" w:hAnsi="Arial" w:cs="Arial"/>
                <w:sz w:val="18"/>
                <w:szCs w:val="18"/>
              </w:rPr>
            </w:pPr>
            <w:r>
              <w:rPr>
                <w:rFonts w:ascii="Arial" w:hAnsi="Arial" w:cs="Arial"/>
                <w:sz w:val="18"/>
                <w:szCs w:val="18"/>
              </w:rPr>
              <w:t xml:space="preserve">Yusuf Khan </w:t>
            </w:r>
          </w:p>
        </w:tc>
      </w:tr>
      <w:tr w:rsidR="00DE7C4D" w:rsidRPr="00C57F55" w14:paraId="010361F1" w14:textId="77777777" w:rsidTr="00483E55">
        <w:tc>
          <w:tcPr>
            <w:tcW w:w="1975" w:type="dxa"/>
          </w:tcPr>
          <w:p w14:paraId="7FB92479" w14:textId="77777777" w:rsidR="00DE7C4D" w:rsidRDefault="00DE7C4D" w:rsidP="00296B66">
            <w:pPr>
              <w:shd w:val="clear" w:color="auto" w:fill="FFFFFF"/>
              <w:rPr>
                <w:rFonts w:ascii="Arial" w:hAnsi="Arial" w:cs="Arial"/>
                <w:sz w:val="18"/>
                <w:szCs w:val="18"/>
              </w:rPr>
            </w:pPr>
          </w:p>
        </w:tc>
        <w:tc>
          <w:tcPr>
            <w:tcW w:w="7200" w:type="dxa"/>
          </w:tcPr>
          <w:p w14:paraId="7CB935DB" w14:textId="77777777" w:rsidR="00DE7C4D" w:rsidRDefault="00DE7C4D" w:rsidP="00FB4848">
            <w:pPr>
              <w:shd w:val="clear" w:color="auto" w:fill="FFFFFF"/>
              <w:rPr>
                <w:rFonts w:ascii="Arial" w:hAnsi="Arial" w:cs="Arial"/>
                <w:sz w:val="18"/>
                <w:szCs w:val="18"/>
              </w:rPr>
            </w:pPr>
          </w:p>
        </w:tc>
        <w:tc>
          <w:tcPr>
            <w:tcW w:w="2160" w:type="dxa"/>
          </w:tcPr>
          <w:p w14:paraId="68541528" w14:textId="77777777" w:rsidR="00DE7C4D" w:rsidRDefault="00DE7C4D" w:rsidP="00C57F55">
            <w:pPr>
              <w:shd w:val="clear" w:color="auto" w:fill="FFFFFF"/>
              <w:rPr>
                <w:rFonts w:ascii="Arial" w:hAnsi="Arial" w:cs="Arial"/>
                <w:sz w:val="18"/>
                <w:szCs w:val="18"/>
              </w:rPr>
            </w:pPr>
          </w:p>
        </w:tc>
        <w:tc>
          <w:tcPr>
            <w:tcW w:w="1260" w:type="dxa"/>
          </w:tcPr>
          <w:p w14:paraId="7CBC9072" w14:textId="77777777" w:rsidR="00DE7C4D" w:rsidRDefault="00DE7C4D" w:rsidP="001A7FDD">
            <w:pPr>
              <w:shd w:val="clear" w:color="auto" w:fill="FFFFFF"/>
              <w:rPr>
                <w:rFonts w:ascii="Arial" w:hAnsi="Arial" w:cs="Arial"/>
                <w:sz w:val="18"/>
                <w:szCs w:val="18"/>
              </w:rPr>
            </w:pPr>
          </w:p>
        </w:tc>
        <w:tc>
          <w:tcPr>
            <w:tcW w:w="1795" w:type="dxa"/>
          </w:tcPr>
          <w:p w14:paraId="68FE5B59" w14:textId="77777777" w:rsidR="00DE7C4D" w:rsidRDefault="00DE7C4D" w:rsidP="0047098A">
            <w:pPr>
              <w:shd w:val="clear" w:color="auto" w:fill="FFFFFF"/>
              <w:rPr>
                <w:rFonts w:ascii="Arial" w:hAnsi="Arial" w:cs="Arial"/>
                <w:sz w:val="18"/>
                <w:szCs w:val="18"/>
              </w:rPr>
            </w:pPr>
          </w:p>
        </w:tc>
      </w:tr>
      <w:tr w:rsidR="00DE7C4D" w:rsidRPr="00C57F55" w14:paraId="5F24D906" w14:textId="77777777" w:rsidTr="00483E55">
        <w:tc>
          <w:tcPr>
            <w:tcW w:w="1975" w:type="dxa"/>
          </w:tcPr>
          <w:p w14:paraId="79D110A5" w14:textId="56F060D5" w:rsidR="00DE7C4D" w:rsidRDefault="005A000E" w:rsidP="00296B66">
            <w:pPr>
              <w:shd w:val="clear" w:color="auto" w:fill="FFFFFF"/>
              <w:rPr>
                <w:rFonts w:ascii="Arial" w:hAnsi="Arial" w:cs="Arial"/>
                <w:sz w:val="18"/>
                <w:szCs w:val="18"/>
              </w:rPr>
            </w:pPr>
            <w:r>
              <w:rPr>
                <w:rFonts w:ascii="Arial" w:hAnsi="Arial" w:cs="Arial"/>
                <w:sz w:val="18"/>
                <w:szCs w:val="18"/>
              </w:rPr>
              <w:t>Stocks End Week With Big Gains</w:t>
            </w:r>
          </w:p>
        </w:tc>
        <w:tc>
          <w:tcPr>
            <w:tcW w:w="7200" w:type="dxa"/>
          </w:tcPr>
          <w:p w14:paraId="77693FC1" w14:textId="77777777" w:rsidR="00DE7C4D" w:rsidRDefault="005A000E" w:rsidP="00FB4848">
            <w:pPr>
              <w:shd w:val="clear" w:color="auto" w:fill="FFFFFF"/>
              <w:rPr>
                <w:rFonts w:ascii="Arial" w:hAnsi="Arial" w:cs="Arial"/>
                <w:sz w:val="18"/>
                <w:szCs w:val="18"/>
              </w:rPr>
            </w:pPr>
            <w:r>
              <w:rPr>
                <w:rFonts w:ascii="Arial" w:hAnsi="Arial" w:cs="Arial"/>
                <w:sz w:val="18"/>
                <w:szCs w:val="18"/>
              </w:rPr>
              <w:t>Stocks and bonds capped a volatile week with the biggest gains in months, boosted by hopes that inflation in the U.S. is colling.</w:t>
            </w:r>
          </w:p>
          <w:p w14:paraId="28DA443D" w14:textId="77777777" w:rsidR="005A000E" w:rsidRDefault="005A000E" w:rsidP="00FB4848">
            <w:pPr>
              <w:shd w:val="clear" w:color="auto" w:fill="FFFFFF"/>
              <w:rPr>
                <w:rFonts w:ascii="Arial" w:hAnsi="Arial" w:cs="Arial"/>
                <w:sz w:val="18"/>
                <w:szCs w:val="18"/>
              </w:rPr>
            </w:pPr>
          </w:p>
          <w:p w14:paraId="338A7530" w14:textId="77777777" w:rsidR="005A000E" w:rsidRDefault="005A000E" w:rsidP="00FB4848">
            <w:pPr>
              <w:shd w:val="clear" w:color="auto" w:fill="FFFFFF"/>
              <w:rPr>
                <w:rFonts w:ascii="Arial" w:hAnsi="Arial" w:cs="Arial"/>
                <w:sz w:val="18"/>
                <w:szCs w:val="18"/>
              </w:rPr>
            </w:pPr>
            <w:r>
              <w:rPr>
                <w:rFonts w:ascii="Arial" w:hAnsi="Arial" w:cs="Arial"/>
                <w:sz w:val="18"/>
                <w:szCs w:val="18"/>
              </w:rPr>
              <w:t>The benchmark S&amp;P 500 added 36.56 points, or 00.9%, to 3992.93 Friday, a day after softer inflation data sent the benchmark index to its biggest one-day rise since April 2020. The Dow Jones Industrial Average added 32.49 points, or 0.1%, to 33747.86. the tech-heavy Nasdaq Composite added 209.18 points, or 1.9%, to 11323.33, capping its biggest two-day gain since November 2008.</w:t>
            </w:r>
          </w:p>
          <w:p w14:paraId="63860F14" w14:textId="77777777" w:rsidR="005A000E" w:rsidRDefault="005A000E" w:rsidP="00FB4848">
            <w:pPr>
              <w:shd w:val="clear" w:color="auto" w:fill="FFFFFF"/>
              <w:rPr>
                <w:rFonts w:ascii="Arial" w:hAnsi="Arial" w:cs="Arial"/>
                <w:sz w:val="18"/>
                <w:szCs w:val="18"/>
              </w:rPr>
            </w:pPr>
          </w:p>
          <w:p w14:paraId="097FA143" w14:textId="77777777" w:rsidR="005A000E" w:rsidRDefault="005A000E" w:rsidP="00FB4848">
            <w:pPr>
              <w:shd w:val="clear" w:color="auto" w:fill="FFFFFF"/>
              <w:rPr>
                <w:rFonts w:ascii="Arial" w:hAnsi="Arial" w:cs="Arial"/>
                <w:sz w:val="18"/>
                <w:szCs w:val="18"/>
              </w:rPr>
            </w:pPr>
            <w:r>
              <w:rPr>
                <w:rFonts w:ascii="Arial" w:hAnsi="Arial" w:cs="Arial"/>
                <w:sz w:val="18"/>
                <w:szCs w:val="18"/>
              </w:rPr>
              <w:t>The S&amp;P 500 and Nasdaq added 5.9% and 8.1% for the week, their best performance since June and March, respectively. The Dow added 4.1% for  the week.</w:t>
            </w:r>
          </w:p>
          <w:p w14:paraId="20C2F346" w14:textId="77777777" w:rsidR="005A000E" w:rsidRDefault="005A000E" w:rsidP="00FB4848">
            <w:pPr>
              <w:shd w:val="clear" w:color="auto" w:fill="FFFFFF"/>
              <w:rPr>
                <w:rFonts w:ascii="Arial" w:hAnsi="Arial" w:cs="Arial"/>
                <w:sz w:val="18"/>
                <w:szCs w:val="18"/>
              </w:rPr>
            </w:pPr>
          </w:p>
          <w:p w14:paraId="24A55DE5" w14:textId="5FDDFCC7" w:rsidR="005A000E" w:rsidRDefault="005A000E" w:rsidP="00FB4848">
            <w:pPr>
              <w:shd w:val="clear" w:color="auto" w:fill="FFFFFF"/>
              <w:rPr>
                <w:rFonts w:ascii="Arial" w:hAnsi="Arial" w:cs="Arial"/>
                <w:sz w:val="18"/>
                <w:szCs w:val="18"/>
              </w:rPr>
            </w:pPr>
            <w:r>
              <w:rPr>
                <w:rFonts w:ascii="Arial" w:hAnsi="Arial" w:cs="Arial"/>
                <w:sz w:val="18"/>
                <w:szCs w:val="18"/>
              </w:rPr>
              <w:t xml:space="preserve">U.S. bond markets were closed for Veterans Day. On Thursday, yields on two- and 10-year Treasury notes recorded their biggest one-day plunge </w:t>
            </w:r>
            <w:r w:rsidR="00DB5AF1">
              <w:rPr>
                <w:rFonts w:ascii="Arial" w:hAnsi="Arial" w:cs="Arial"/>
                <w:sz w:val="18"/>
                <w:szCs w:val="18"/>
              </w:rPr>
              <w:t>in</w:t>
            </w:r>
            <w:r>
              <w:rPr>
                <w:rFonts w:ascii="Arial" w:hAnsi="Arial" w:cs="Arial"/>
                <w:sz w:val="18"/>
                <w:szCs w:val="18"/>
              </w:rPr>
              <w:t xml:space="preserve"> over a decade. The 10-year  yield fell to 3.828</w:t>
            </w:r>
            <w:r w:rsidR="008F6BF2">
              <w:rPr>
                <w:rFonts w:ascii="Arial" w:hAnsi="Arial" w:cs="Arial"/>
                <w:sz w:val="18"/>
                <w:szCs w:val="18"/>
              </w:rPr>
              <w:t>% on Thursday, its largest one-week yield decline since 2020.</w:t>
            </w:r>
          </w:p>
          <w:p w14:paraId="344C2B0D" w14:textId="77777777" w:rsidR="008F6BF2" w:rsidRDefault="008F6BF2" w:rsidP="00FB4848">
            <w:pPr>
              <w:shd w:val="clear" w:color="auto" w:fill="FFFFFF"/>
              <w:rPr>
                <w:rFonts w:ascii="Arial" w:hAnsi="Arial" w:cs="Arial"/>
                <w:sz w:val="18"/>
                <w:szCs w:val="18"/>
              </w:rPr>
            </w:pPr>
          </w:p>
          <w:p w14:paraId="0BC8ABE0" w14:textId="77777777" w:rsidR="008F6BF2" w:rsidRDefault="008F6BF2" w:rsidP="00FB4848">
            <w:pPr>
              <w:shd w:val="clear" w:color="auto" w:fill="FFFFFF"/>
              <w:rPr>
                <w:rFonts w:ascii="Arial" w:hAnsi="Arial" w:cs="Arial"/>
                <w:sz w:val="18"/>
                <w:szCs w:val="18"/>
              </w:rPr>
            </w:pPr>
            <w:r>
              <w:rPr>
                <w:rFonts w:ascii="Arial" w:hAnsi="Arial" w:cs="Arial"/>
                <w:sz w:val="18"/>
                <w:szCs w:val="18"/>
              </w:rPr>
              <w:lastRenderedPageBreak/>
              <w:t>The dollar, which on Thursday endured its biggest slide since the 2008-09 financial crisis, extended its decline.</w:t>
            </w:r>
          </w:p>
          <w:p w14:paraId="52ED4A5E" w14:textId="77777777" w:rsidR="008F6BF2" w:rsidRDefault="008F6BF2" w:rsidP="00FB4848">
            <w:pPr>
              <w:shd w:val="clear" w:color="auto" w:fill="FFFFFF"/>
              <w:rPr>
                <w:rFonts w:ascii="Arial" w:hAnsi="Arial" w:cs="Arial"/>
                <w:sz w:val="18"/>
                <w:szCs w:val="18"/>
              </w:rPr>
            </w:pPr>
          </w:p>
          <w:p w14:paraId="5EFB078E" w14:textId="6CF49EF6" w:rsidR="008F6BF2" w:rsidRDefault="008F6BF2" w:rsidP="00FB4848">
            <w:pPr>
              <w:shd w:val="clear" w:color="auto" w:fill="FFFFFF"/>
              <w:rPr>
                <w:rFonts w:ascii="Arial" w:hAnsi="Arial" w:cs="Arial"/>
                <w:sz w:val="18"/>
                <w:szCs w:val="18"/>
              </w:rPr>
            </w:pPr>
            <w:r>
              <w:rPr>
                <w:rFonts w:ascii="Arial" w:hAnsi="Arial" w:cs="Arial"/>
                <w:sz w:val="18"/>
                <w:szCs w:val="18"/>
              </w:rPr>
              <w:t>On Friday, health authorities said Beijing was shortening the time that travelers must stay in quarantine and curtailing mass testing, among other steps. That sent prices for Brent crude oil up 2.5% to $95.99 a barrel.</w:t>
            </w:r>
          </w:p>
          <w:p w14:paraId="29AC4C40" w14:textId="77777777" w:rsidR="008F6BF2" w:rsidRDefault="008F6BF2" w:rsidP="00FB4848">
            <w:pPr>
              <w:shd w:val="clear" w:color="auto" w:fill="FFFFFF"/>
              <w:rPr>
                <w:rFonts w:ascii="Arial" w:hAnsi="Arial" w:cs="Arial"/>
                <w:sz w:val="18"/>
                <w:szCs w:val="18"/>
              </w:rPr>
            </w:pPr>
          </w:p>
          <w:p w14:paraId="64788FB0" w14:textId="675165FA" w:rsidR="008F6BF2" w:rsidRDefault="008F6BF2" w:rsidP="00FB4848">
            <w:pPr>
              <w:shd w:val="clear" w:color="auto" w:fill="FFFFFF"/>
              <w:rPr>
                <w:rFonts w:ascii="Arial" w:hAnsi="Arial" w:cs="Arial"/>
                <w:sz w:val="18"/>
                <w:szCs w:val="18"/>
              </w:rPr>
            </w:pPr>
            <w:r>
              <w:rPr>
                <w:rFonts w:ascii="Arial" w:hAnsi="Arial" w:cs="Arial"/>
                <w:sz w:val="18"/>
                <w:szCs w:val="18"/>
              </w:rPr>
              <w:t xml:space="preserve">Bitcoin prices fell this week as the crypto crisis worsened. </w:t>
            </w:r>
          </w:p>
        </w:tc>
        <w:tc>
          <w:tcPr>
            <w:tcW w:w="2160" w:type="dxa"/>
          </w:tcPr>
          <w:p w14:paraId="002D4129" w14:textId="6F162D07" w:rsidR="00DE7C4D" w:rsidRDefault="005A000E"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63297CC9" w14:textId="4C690F70" w:rsidR="00DE7C4D" w:rsidRDefault="005A000E" w:rsidP="001A7FDD">
            <w:pPr>
              <w:shd w:val="clear" w:color="auto" w:fill="FFFFFF"/>
              <w:rPr>
                <w:rFonts w:ascii="Arial" w:hAnsi="Arial" w:cs="Arial"/>
                <w:sz w:val="18"/>
                <w:szCs w:val="18"/>
              </w:rPr>
            </w:pPr>
            <w:r>
              <w:rPr>
                <w:rFonts w:ascii="Arial" w:hAnsi="Arial" w:cs="Arial"/>
                <w:sz w:val="18"/>
                <w:szCs w:val="18"/>
              </w:rPr>
              <w:t>11/12-13/2022</w:t>
            </w:r>
          </w:p>
        </w:tc>
        <w:tc>
          <w:tcPr>
            <w:tcW w:w="1795" w:type="dxa"/>
          </w:tcPr>
          <w:p w14:paraId="49A52262" w14:textId="44F33400" w:rsidR="00DE7C4D" w:rsidRDefault="005A000E" w:rsidP="0047098A">
            <w:pPr>
              <w:shd w:val="clear" w:color="auto" w:fill="FFFFFF"/>
              <w:rPr>
                <w:rFonts w:ascii="Arial" w:hAnsi="Arial" w:cs="Arial"/>
                <w:sz w:val="18"/>
                <w:szCs w:val="18"/>
              </w:rPr>
            </w:pPr>
            <w:r>
              <w:rPr>
                <w:rFonts w:ascii="Arial" w:hAnsi="Arial" w:cs="Arial"/>
                <w:sz w:val="18"/>
                <w:szCs w:val="18"/>
              </w:rPr>
              <w:t xml:space="preserve">Gunjan Banerji and Joe Wallace </w:t>
            </w:r>
          </w:p>
        </w:tc>
      </w:tr>
      <w:tr w:rsidR="00DE7C4D" w:rsidRPr="00C57F55" w14:paraId="50A9B8CF" w14:textId="77777777" w:rsidTr="00483E55">
        <w:tc>
          <w:tcPr>
            <w:tcW w:w="1975" w:type="dxa"/>
          </w:tcPr>
          <w:p w14:paraId="23A6A9B3" w14:textId="77777777" w:rsidR="00DE7C4D" w:rsidRDefault="00DE7C4D" w:rsidP="00296B66">
            <w:pPr>
              <w:shd w:val="clear" w:color="auto" w:fill="FFFFFF"/>
              <w:rPr>
                <w:rFonts w:ascii="Arial" w:hAnsi="Arial" w:cs="Arial"/>
                <w:sz w:val="18"/>
                <w:szCs w:val="18"/>
              </w:rPr>
            </w:pPr>
          </w:p>
        </w:tc>
        <w:tc>
          <w:tcPr>
            <w:tcW w:w="7200" w:type="dxa"/>
          </w:tcPr>
          <w:p w14:paraId="4BC90ECB" w14:textId="77777777" w:rsidR="00DE7C4D" w:rsidRDefault="00DE7C4D" w:rsidP="00FB4848">
            <w:pPr>
              <w:shd w:val="clear" w:color="auto" w:fill="FFFFFF"/>
              <w:rPr>
                <w:rFonts w:ascii="Arial" w:hAnsi="Arial" w:cs="Arial"/>
                <w:sz w:val="18"/>
                <w:szCs w:val="18"/>
              </w:rPr>
            </w:pPr>
          </w:p>
        </w:tc>
        <w:tc>
          <w:tcPr>
            <w:tcW w:w="2160" w:type="dxa"/>
          </w:tcPr>
          <w:p w14:paraId="7B49689F" w14:textId="77777777" w:rsidR="00DE7C4D" w:rsidRDefault="00DE7C4D" w:rsidP="00C57F55">
            <w:pPr>
              <w:shd w:val="clear" w:color="auto" w:fill="FFFFFF"/>
              <w:rPr>
                <w:rFonts w:ascii="Arial" w:hAnsi="Arial" w:cs="Arial"/>
                <w:sz w:val="18"/>
                <w:szCs w:val="18"/>
              </w:rPr>
            </w:pPr>
          </w:p>
        </w:tc>
        <w:tc>
          <w:tcPr>
            <w:tcW w:w="1260" w:type="dxa"/>
          </w:tcPr>
          <w:p w14:paraId="4A3F84A9" w14:textId="77777777" w:rsidR="00DE7C4D" w:rsidRDefault="00DE7C4D" w:rsidP="001A7FDD">
            <w:pPr>
              <w:shd w:val="clear" w:color="auto" w:fill="FFFFFF"/>
              <w:rPr>
                <w:rFonts w:ascii="Arial" w:hAnsi="Arial" w:cs="Arial"/>
                <w:sz w:val="18"/>
                <w:szCs w:val="18"/>
              </w:rPr>
            </w:pPr>
          </w:p>
        </w:tc>
        <w:tc>
          <w:tcPr>
            <w:tcW w:w="1795" w:type="dxa"/>
          </w:tcPr>
          <w:p w14:paraId="01D12CA0" w14:textId="77777777" w:rsidR="00DE7C4D" w:rsidRDefault="00DE7C4D" w:rsidP="0047098A">
            <w:pPr>
              <w:shd w:val="clear" w:color="auto" w:fill="FFFFFF"/>
              <w:rPr>
                <w:rFonts w:ascii="Arial" w:hAnsi="Arial" w:cs="Arial"/>
                <w:sz w:val="18"/>
                <w:szCs w:val="18"/>
              </w:rPr>
            </w:pPr>
          </w:p>
        </w:tc>
      </w:tr>
      <w:tr w:rsidR="00DE7C4D" w:rsidRPr="00C57F55" w14:paraId="241731B4" w14:textId="77777777" w:rsidTr="00483E55">
        <w:tc>
          <w:tcPr>
            <w:tcW w:w="1975" w:type="dxa"/>
          </w:tcPr>
          <w:p w14:paraId="1A23D05E" w14:textId="18B7AC19" w:rsidR="00DE7C4D" w:rsidRDefault="00DB5AF1" w:rsidP="00296B66">
            <w:pPr>
              <w:shd w:val="clear" w:color="auto" w:fill="FFFFFF"/>
              <w:rPr>
                <w:rFonts w:ascii="Arial" w:hAnsi="Arial" w:cs="Arial"/>
                <w:sz w:val="18"/>
                <w:szCs w:val="18"/>
              </w:rPr>
            </w:pPr>
            <w:r>
              <w:rPr>
                <w:rFonts w:ascii="Arial" w:hAnsi="Arial" w:cs="Arial"/>
                <w:sz w:val="18"/>
                <w:szCs w:val="18"/>
              </w:rPr>
              <w:t>Earnings Crunch Is Putting Markets at Risk</w:t>
            </w:r>
          </w:p>
        </w:tc>
        <w:tc>
          <w:tcPr>
            <w:tcW w:w="7200" w:type="dxa"/>
          </w:tcPr>
          <w:p w14:paraId="0D090845" w14:textId="77777777" w:rsidR="00DE7C4D" w:rsidRDefault="005234DB" w:rsidP="00FB4848">
            <w:pPr>
              <w:shd w:val="clear" w:color="auto" w:fill="FFFFFF"/>
              <w:rPr>
                <w:rFonts w:ascii="Arial" w:hAnsi="Arial" w:cs="Arial"/>
                <w:sz w:val="18"/>
                <w:szCs w:val="18"/>
              </w:rPr>
            </w:pPr>
            <w:r>
              <w:rPr>
                <w:rFonts w:ascii="Arial" w:hAnsi="Arial" w:cs="Arial"/>
                <w:sz w:val="18"/>
                <w:szCs w:val="18"/>
              </w:rPr>
              <w:t>Investors are rightly focused on inflation, where last week finally  brought the good news of slower-than-expected price rises and an excessively large jump in stock and bond prices as a result. The trouble is that even as markets delight in the prospect of smaller rate increases from the Federal Reserve, earnings are becoming more of a threat.</w:t>
            </w:r>
          </w:p>
          <w:p w14:paraId="3F4E9566" w14:textId="77777777" w:rsidR="005234DB" w:rsidRDefault="005234DB" w:rsidP="00FB4848">
            <w:pPr>
              <w:shd w:val="clear" w:color="auto" w:fill="FFFFFF"/>
              <w:rPr>
                <w:rFonts w:ascii="Arial" w:hAnsi="Arial" w:cs="Arial"/>
                <w:sz w:val="18"/>
                <w:szCs w:val="18"/>
              </w:rPr>
            </w:pPr>
          </w:p>
          <w:p w14:paraId="37650FBE" w14:textId="77777777" w:rsidR="005234DB" w:rsidRDefault="005234DB" w:rsidP="00FB4848">
            <w:pPr>
              <w:shd w:val="clear" w:color="auto" w:fill="FFFFFF"/>
              <w:rPr>
                <w:rFonts w:ascii="Arial" w:hAnsi="Arial" w:cs="Arial"/>
                <w:sz w:val="18"/>
                <w:szCs w:val="18"/>
              </w:rPr>
            </w:pPr>
            <w:r>
              <w:rPr>
                <w:rFonts w:ascii="Arial" w:hAnsi="Arial" w:cs="Arial"/>
                <w:sz w:val="18"/>
                <w:szCs w:val="18"/>
              </w:rPr>
              <w:t>Wall Street analysts have been slashing profit forecasts at a pace rarely seen outside recessions – and still seem optimistic.</w:t>
            </w:r>
          </w:p>
          <w:p w14:paraId="62BDAF83" w14:textId="77777777" w:rsidR="005234DB" w:rsidRDefault="005234DB" w:rsidP="00FB4848">
            <w:pPr>
              <w:shd w:val="clear" w:color="auto" w:fill="FFFFFF"/>
              <w:rPr>
                <w:rFonts w:ascii="Arial" w:hAnsi="Arial" w:cs="Arial"/>
                <w:sz w:val="18"/>
                <w:szCs w:val="18"/>
              </w:rPr>
            </w:pPr>
          </w:p>
          <w:p w14:paraId="6AFD7798" w14:textId="07C0B26F" w:rsidR="005234DB" w:rsidRDefault="005234DB" w:rsidP="00FB4848">
            <w:pPr>
              <w:shd w:val="clear" w:color="auto" w:fill="FFFFFF"/>
              <w:rPr>
                <w:rFonts w:ascii="Arial" w:hAnsi="Arial" w:cs="Arial"/>
                <w:sz w:val="18"/>
                <w:szCs w:val="18"/>
              </w:rPr>
            </w:pPr>
            <w:r>
              <w:rPr>
                <w:rFonts w:ascii="Arial" w:hAnsi="Arial" w:cs="Arial"/>
                <w:sz w:val="18"/>
                <w:szCs w:val="18"/>
              </w:rPr>
              <w:t>The 12-month prediction for S&amp;P 500 earnings per share is down more than 3% since June, with next year’s forecast down 8%. The only significantly bigger drop outside a recession was in 2015…</w:t>
            </w:r>
          </w:p>
        </w:tc>
        <w:tc>
          <w:tcPr>
            <w:tcW w:w="2160" w:type="dxa"/>
          </w:tcPr>
          <w:p w14:paraId="18E1ED12" w14:textId="6F13CBAE" w:rsidR="00DE7C4D" w:rsidRDefault="00DB5AF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E507FEA" w14:textId="13E06F0D" w:rsidR="00DE7C4D" w:rsidRDefault="00DB5AF1" w:rsidP="001A7FDD">
            <w:pPr>
              <w:shd w:val="clear" w:color="auto" w:fill="FFFFFF"/>
              <w:rPr>
                <w:rFonts w:ascii="Arial" w:hAnsi="Arial" w:cs="Arial"/>
                <w:sz w:val="18"/>
                <w:szCs w:val="18"/>
              </w:rPr>
            </w:pPr>
            <w:r>
              <w:rPr>
                <w:rFonts w:ascii="Arial" w:hAnsi="Arial" w:cs="Arial"/>
                <w:sz w:val="18"/>
                <w:szCs w:val="18"/>
              </w:rPr>
              <w:t>11/14/2022</w:t>
            </w:r>
          </w:p>
        </w:tc>
        <w:tc>
          <w:tcPr>
            <w:tcW w:w="1795" w:type="dxa"/>
          </w:tcPr>
          <w:p w14:paraId="61480C92" w14:textId="3A2F8039" w:rsidR="00DE7C4D" w:rsidRDefault="00DB5AF1" w:rsidP="0047098A">
            <w:pPr>
              <w:shd w:val="clear" w:color="auto" w:fill="FFFFFF"/>
              <w:rPr>
                <w:rFonts w:ascii="Arial" w:hAnsi="Arial" w:cs="Arial"/>
                <w:sz w:val="18"/>
                <w:szCs w:val="18"/>
              </w:rPr>
            </w:pPr>
            <w:r>
              <w:rPr>
                <w:rFonts w:ascii="Arial" w:hAnsi="Arial" w:cs="Arial"/>
                <w:sz w:val="18"/>
                <w:szCs w:val="18"/>
              </w:rPr>
              <w:t>James Mackintosh</w:t>
            </w:r>
          </w:p>
        </w:tc>
      </w:tr>
      <w:tr w:rsidR="00E308E5" w:rsidRPr="00C57F55" w14:paraId="105FB278" w14:textId="77777777" w:rsidTr="00483E55">
        <w:tc>
          <w:tcPr>
            <w:tcW w:w="1975" w:type="dxa"/>
          </w:tcPr>
          <w:p w14:paraId="1D5A6F71" w14:textId="77777777" w:rsidR="00E308E5" w:rsidRDefault="00E308E5" w:rsidP="00296B66">
            <w:pPr>
              <w:shd w:val="clear" w:color="auto" w:fill="FFFFFF"/>
              <w:rPr>
                <w:rFonts w:ascii="Arial" w:hAnsi="Arial" w:cs="Arial"/>
                <w:sz w:val="18"/>
                <w:szCs w:val="18"/>
              </w:rPr>
            </w:pPr>
          </w:p>
        </w:tc>
        <w:tc>
          <w:tcPr>
            <w:tcW w:w="7200" w:type="dxa"/>
          </w:tcPr>
          <w:p w14:paraId="317202DD" w14:textId="77777777" w:rsidR="00E308E5" w:rsidRDefault="00E308E5" w:rsidP="00FB4848">
            <w:pPr>
              <w:shd w:val="clear" w:color="auto" w:fill="FFFFFF"/>
              <w:rPr>
                <w:rFonts w:ascii="Arial" w:hAnsi="Arial" w:cs="Arial"/>
                <w:sz w:val="18"/>
                <w:szCs w:val="18"/>
              </w:rPr>
            </w:pPr>
          </w:p>
        </w:tc>
        <w:tc>
          <w:tcPr>
            <w:tcW w:w="2160" w:type="dxa"/>
          </w:tcPr>
          <w:p w14:paraId="7DE4B6B1" w14:textId="77777777" w:rsidR="00E308E5" w:rsidRDefault="00E308E5" w:rsidP="00C57F55">
            <w:pPr>
              <w:shd w:val="clear" w:color="auto" w:fill="FFFFFF"/>
              <w:rPr>
                <w:rFonts w:ascii="Arial" w:hAnsi="Arial" w:cs="Arial"/>
                <w:sz w:val="18"/>
                <w:szCs w:val="18"/>
              </w:rPr>
            </w:pPr>
          </w:p>
        </w:tc>
        <w:tc>
          <w:tcPr>
            <w:tcW w:w="1260" w:type="dxa"/>
          </w:tcPr>
          <w:p w14:paraId="4A419F68" w14:textId="77777777" w:rsidR="00E308E5" w:rsidRDefault="00E308E5" w:rsidP="001A7FDD">
            <w:pPr>
              <w:shd w:val="clear" w:color="auto" w:fill="FFFFFF"/>
              <w:rPr>
                <w:rFonts w:ascii="Arial" w:hAnsi="Arial" w:cs="Arial"/>
                <w:sz w:val="18"/>
                <w:szCs w:val="18"/>
              </w:rPr>
            </w:pPr>
          </w:p>
        </w:tc>
        <w:tc>
          <w:tcPr>
            <w:tcW w:w="1795" w:type="dxa"/>
          </w:tcPr>
          <w:p w14:paraId="528D4367" w14:textId="77777777" w:rsidR="00E308E5" w:rsidRDefault="00E308E5" w:rsidP="0047098A">
            <w:pPr>
              <w:shd w:val="clear" w:color="auto" w:fill="FFFFFF"/>
              <w:rPr>
                <w:rFonts w:ascii="Arial" w:hAnsi="Arial" w:cs="Arial"/>
                <w:sz w:val="18"/>
                <w:szCs w:val="18"/>
              </w:rPr>
            </w:pPr>
          </w:p>
        </w:tc>
      </w:tr>
      <w:tr w:rsidR="00E308E5" w:rsidRPr="00C57F55" w14:paraId="265BB43A" w14:textId="77777777" w:rsidTr="00483E55">
        <w:tc>
          <w:tcPr>
            <w:tcW w:w="1975" w:type="dxa"/>
          </w:tcPr>
          <w:p w14:paraId="21FC51DF" w14:textId="77777777" w:rsidR="00E308E5" w:rsidRDefault="005234DB" w:rsidP="00296B66">
            <w:pPr>
              <w:shd w:val="clear" w:color="auto" w:fill="FFFFFF"/>
              <w:rPr>
                <w:rFonts w:ascii="Arial" w:hAnsi="Arial" w:cs="Arial"/>
                <w:sz w:val="18"/>
                <w:szCs w:val="18"/>
              </w:rPr>
            </w:pPr>
            <w:r>
              <w:rPr>
                <w:rFonts w:ascii="Arial" w:hAnsi="Arial" w:cs="Arial"/>
                <w:sz w:val="18"/>
                <w:szCs w:val="18"/>
              </w:rPr>
              <w:t>Some buyers Stay on Tech Sidelines</w:t>
            </w:r>
          </w:p>
          <w:p w14:paraId="424E5639" w14:textId="4BF519E0" w:rsidR="005234DB" w:rsidRPr="005234DB" w:rsidRDefault="005234DB" w:rsidP="00296B66">
            <w:pPr>
              <w:shd w:val="clear" w:color="auto" w:fill="FFFFFF"/>
              <w:rPr>
                <w:rFonts w:ascii="Arial" w:hAnsi="Arial" w:cs="Arial"/>
                <w:i/>
                <w:iCs/>
                <w:sz w:val="18"/>
                <w:szCs w:val="18"/>
              </w:rPr>
            </w:pPr>
            <w:r>
              <w:rPr>
                <w:rFonts w:ascii="Arial" w:hAnsi="Arial" w:cs="Arial"/>
                <w:i/>
                <w:iCs/>
                <w:sz w:val="18"/>
                <w:szCs w:val="18"/>
              </w:rPr>
              <w:t>Even after recent rally, the sector’s stocks still look expensive, skeptical investors say</w:t>
            </w:r>
          </w:p>
        </w:tc>
        <w:tc>
          <w:tcPr>
            <w:tcW w:w="7200" w:type="dxa"/>
          </w:tcPr>
          <w:p w14:paraId="17A515A7" w14:textId="77777777" w:rsidR="00E308E5" w:rsidRDefault="005234DB" w:rsidP="00FB4848">
            <w:pPr>
              <w:shd w:val="clear" w:color="auto" w:fill="FFFFFF"/>
              <w:rPr>
                <w:rFonts w:ascii="Arial" w:hAnsi="Arial" w:cs="Arial"/>
                <w:sz w:val="18"/>
                <w:szCs w:val="18"/>
              </w:rPr>
            </w:pPr>
            <w:r>
              <w:rPr>
                <w:rFonts w:ascii="Arial" w:hAnsi="Arial" w:cs="Arial"/>
                <w:sz w:val="18"/>
                <w:szCs w:val="18"/>
              </w:rPr>
              <w:t>Many investors are hoping that if and when the Fed begins to pull back on its rate increases, the tech group will lead the market’s charge once again.</w:t>
            </w:r>
          </w:p>
          <w:p w14:paraId="30306D35" w14:textId="77777777" w:rsidR="005234DB" w:rsidRDefault="005234DB" w:rsidP="00FB4848">
            <w:pPr>
              <w:shd w:val="clear" w:color="auto" w:fill="FFFFFF"/>
              <w:rPr>
                <w:rFonts w:ascii="Arial" w:hAnsi="Arial" w:cs="Arial"/>
                <w:sz w:val="18"/>
                <w:szCs w:val="18"/>
              </w:rPr>
            </w:pPr>
          </w:p>
          <w:p w14:paraId="7129153A" w14:textId="77777777" w:rsidR="005234DB" w:rsidRDefault="005234DB" w:rsidP="00FB4848">
            <w:pPr>
              <w:shd w:val="clear" w:color="auto" w:fill="FFFFFF"/>
              <w:rPr>
                <w:rFonts w:ascii="Arial" w:hAnsi="Arial" w:cs="Arial"/>
                <w:sz w:val="18"/>
                <w:szCs w:val="18"/>
              </w:rPr>
            </w:pPr>
            <w:r>
              <w:rPr>
                <w:rFonts w:ascii="Arial" w:hAnsi="Arial" w:cs="Arial"/>
                <w:sz w:val="18"/>
                <w:szCs w:val="18"/>
              </w:rPr>
              <w:t>A number of investors say they question how long the comeback can last. In previous years, like after the dot-com bubble burst in March 2000, selloffs took many painful months to play out, and the downturn was marked by big swings up and down.</w:t>
            </w:r>
          </w:p>
          <w:p w14:paraId="03A211F0" w14:textId="77777777" w:rsidR="005234DB" w:rsidRDefault="005234DB" w:rsidP="00FB4848">
            <w:pPr>
              <w:shd w:val="clear" w:color="auto" w:fill="FFFFFF"/>
              <w:rPr>
                <w:rFonts w:ascii="Arial" w:hAnsi="Arial" w:cs="Arial"/>
                <w:sz w:val="18"/>
                <w:szCs w:val="18"/>
              </w:rPr>
            </w:pPr>
          </w:p>
          <w:p w14:paraId="524E9E20" w14:textId="2A03248F" w:rsidR="005234DB" w:rsidRDefault="005234DB" w:rsidP="00FB4848">
            <w:pPr>
              <w:shd w:val="clear" w:color="auto" w:fill="FFFFFF"/>
              <w:rPr>
                <w:rFonts w:ascii="Arial" w:hAnsi="Arial" w:cs="Arial"/>
                <w:sz w:val="18"/>
                <w:szCs w:val="18"/>
              </w:rPr>
            </w:pPr>
            <w:r>
              <w:rPr>
                <w:rFonts w:ascii="Arial" w:hAnsi="Arial" w:cs="Arial"/>
                <w:sz w:val="18"/>
                <w:szCs w:val="18"/>
              </w:rPr>
              <w:t>Although stock valuations have dropped, many technology companies still don’t necessarily look cheap, said David Eiswert,</w:t>
            </w:r>
            <w:r w:rsidR="008F56AE">
              <w:rPr>
                <w:rFonts w:ascii="Arial" w:hAnsi="Arial" w:cs="Arial"/>
                <w:sz w:val="18"/>
                <w:szCs w:val="18"/>
              </w:rPr>
              <w:t xml:space="preserve"> </w:t>
            </w:r>
            <w:r>
              <w:rPr>
                <w:rFonts w:ascii="Arial" w:hAnsi="Arial" w:cs="Arial"/>
                <w:sz w:val="18"/>
                <w:szCs w:val="18"/>
              </w:rPr>
              <w:t>a portfolio manager at T.Rowe Price…</w:t>
            </w:r>
          </w:p>
        </w:tc>
        <w:tc>
          <w:tcPr>
            <w:tcW w:w="2160" w:type="dxa"/>
          </w:tcPr>
          <w:p w14:paraId="2D150E2A" w14:textId="304DD332" w:rsidR="00E308E5" w:rsidRDefault="005234DB"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BCD2140" w14:textId="4AB11251" w:rsidR="00E308E5" w:rsidRDefault="005234DB" w:rsidP="001A7FDD">
            <w:pPr>
              <w:shd w:val="clear" w:color="auto" w:fill="FFFFFF"/>
              <w:rPr>
                <w:rFonts w:ascii="Arial" w:hAnsi="Arial" w:cs="Arial"/>
                <w:sz w:val="18"/>
                <w:szCs w:val="18"/>
              </w:rPr>
            </w:pPr>
            <w:r>
              <w:rPr>
                <w:rFonts w:ascii="Arial" w:hAnsi="Arial" w:cs="Arial"/>
                <w:sz w:val="18"/>
                <w:szCs w:val="18"/>
              </w:rPr>
              <w:t>11/14/2022</w:t>
            </w:r>
          </w:p>
        </w:tc>
        <w:tc>
          <w:tcPr>
            <w:tcW w:w="1795" w:type="dxa"/>
          </w:tcPr>
          <w:p w14:paraId="27814C60" w14:textId="7EDCB9E7" w:rsidR="00E308E5" w:rsidRDefault="005234DB" w:rsidP="0047098A">
            <w:pPr>
              <w:shd w:val="clear" w:color="auto" w:fill="FFFFFF"/>
              <w:rPr>
                <w:rFonts w:ascii="Arial" w:hAnsi="Arial" w:cs="Arial"/>
                <w:sz w:val="18"/>
                <w:szCs w:val="18"/>
              </w:rPr>
            </w:pPr>
            <w:r>
              <w:rPr>
                <w:rFonts w:ascii="Arial" w:hAnsi="Arial" w:cs="Arial"/>
                <w:sz w:val="18"/>
                <w:szCs w:val="18"/>
              </w:rPr>
              <w:t>Gunjan Banerji and Akane Otani</w:t>
            </w:r>
          </w:p>
        </w:tc>
      </w:tr>
      <w:tr w:rsidR="00E308E5" w:rsidRPr="00C57F55" w14:paraId="3ABA3900" w14:textId="77777777" w:rsidTr="00483E55">
        <w:tc>
          <w:tcPr>
            <w:tcW w:w="1975" w:type="dxa"/>
          </w:tcPr>
          <w:p w14:paraId="21E7320E" w14:textId="77777777" w:rsidR="00E308E5" w:rsidRDefault="00E308E5" w:rsidP="00296B66">
            <w:pPr>
              <w:shd w:val="clear" w:color="auto" w:fill="FFFFFF"/>
              <w:rPr>
                <w:rFonts w:ascii="Arial" w:hAnsi="Arial" w:cs="Arial"/>
                <w:sz w:val="18"/>
                <w:szCs w:val="18"/>
              </w:rPr>
            </w:pPr>
          </w:p>
        </w:tc>
        <w:tc>
          <w:tcPr>
            <w:tcW w:w="7200" w:type="dxa"/>
          </w:tcPr>
          <w:p w14:paraId="3D77F6B6" w14:textId="77777777" w:rsidR="00E308E5" w:rsidRDefault="00E308E5" w:rsidP="00FB4848">
            <w:pPr>
              <w:shd w:val="clear" w:color="auto" w:fill="FFFFFF"/>
              <w:rPr>
                <w:rFonts w:ascii="Arial" w:hAnsi="Arial" w:cs="Arial"/>
                <w:sz w:val="18"/>
                <w:szCs w:val="18"/>
              </w:rPr>
            </w:pPr>
          </w:p>
        </w:tc>
        <w:tc>
          <w:tcPr>
            <w:tcW w:w="2160" w:type="dxa"/>
          </w:tcPr>
          <w:p w14:paraId="3E4083BA" w14:textId="77777777" w:rsidR="00E308E5" w:rsidRDefault="00E308E5" w:rsidP="00C57F55">
            <w:pPr>
              <w:shd w:val="clear" w:color="auto" w:fill="FFFFFF"/>
              <w:rPr>
                <w:rFonts w:ascii="Arial" w:hAnsi="Arial" w:cs="Arial"/>
                <w:sz w:val="18"/>
                <w:szCs w:val="18"/>
              </w:rPr>
            </w:pPr>
          </w:p>
        </w:tc>
        <w:tc>
          <w:tcPr>
            <w:tcW w:w="1260" w:type="dxa"/>
          </w:tcPr>
          <w:p w14:paraId="4C0A47B8" w14:textId="77777777" w:rsidR="00E308E5" w:rsidRDefault="00E308E5" w:rsidP="001A7FDD">
            <w:pPr>
              <w:shd w:val="clear" w:color="auto" w:fill="FFFFFF"/>
              <w:rPr>
                <w:rFonts w:ascii="Arial" w:hAnsi="Arial" w:cs="Arial"/>
                <w:sz w:val="18"/>
                <w:szCs w:val="18"/>
              </w:rPr>
            </w:pPr>
          </w:p>
        </w:tc>
        <w:tc>
          <w:tcPr>
            <w:tcW w:w="1795" w:type="dxa"/>
          </w:tcPr>
          <w:p w14:paraId="416E2CD2" w14:textId="77777777" w:rsidR="00E308E5" w:rsidRDefault="00E308E5" w:rsidP="0047098A">
            <w:pPr>
              <w:shd w:val="clear" w:color="auto" w:fill="FFFFFF"/>
              <w:rPr>
                <w:rFonts w:ascii="Arial" w:hAnsi="Arial" w:cs="Arial"/>
                <w:sz w:val="18"/>
                <w:szCs w:val="18"/>
              </w:rPr>
            </w:pPr>
          </w:p>
        </w:tc>
      </w:tr>
      <w:tr w:rsidR="00E308E5" w:rsidRPr="00C57F55" w14:paraId="7255A1B1" w14:textId="77777777" w:rsidTr="00483E55">
        <w:tc>
          <w:tcPr>
            <w:tcW w:w="1975" w:type="dxa"/>
          </w:tcPr>
          <w:p w14:paraId="15297E22" w14:textId="5C2CD594" w:rsidR="00E308E5" w:rsidRDefault="008F56AE"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3D89C9D" w14:textId="0D945200" w:rsidR="00E308E5" w:rsidRDefault="008F56AE" w:rsidP="00FB4848">
            <w:pPr>
              <w:shd w:val="clear" w:color="auto" w:fill="FFFFFF"/>
              <w:rPr>
                <w:rFonts w:ascii="Arial" w:hAnsi="Arial" w:cs="Arial"/>
                <w:sz w:val="18"/>
                <w:szCs w:val="18"/>
              </w:rPr>
            </w:pPr>
            <w:r>
              <w:rPr>
                <w:rFonts w:ascii="Arial" w:hAnsi="Arial" w:cs="Arial"/>
                <w:sz w:val="18"/>
                <w:szCs w:val="18"/>
              </w:rPr>
              <w:t>♦ The Fed’s Waller said  the central bank needs to keep raising interest rates to get inflation under  control, even after last week’s report revealed that it slowed in October.</w:t>
            </w:r>
          </w:p>
        </w:tc>
        <w:tc>
          <w:tcPr>
            <w:tcW w:w="2160" w:type="dxa"/>
          </w:tcPr>
          <w:p w14:paraId="57FD3110" w14:textId="4E7F6400" w:rsidR="00E308E5" w:rsidRDefault="008F56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75020BC" w14:textId="7C97072E" w:rsidR="00E308E5" w:rsidRDefault="008F56AE" w:rsidP="001A7FDD">
            <w:pPr>
              <w:shd w:val="clear" w:color="auto" w:fill="FFFFFF"/>
              <w:rPr>
                <w:rFonts w:ascii="Arial" w:hAnsi="Arial" w:cs="Arial"/>
                <w:sz w:val="18"/>
                <w:szCs w:val="18"/>
              </w:rPr>
            </w:pPr>
            <w:r>
              <w:rPr>
                <w:rFonts w:ascii="Arial" w:hAnsi="Arial" w:cs="Arial"/>
                <w:sz w:val="18"/>
                <w:szCs w:val="18"/>
              </w:rPr>
              <w:t>11/14/2022</w:t>
            </w:r>
          </w:p>
        </w:tc>
        <w:tc>
          <w:tcPr>
            <w:tcW w:w="1795" w:type="dxa"/>
          </w:tcPr>
          <w:p w14:paraId="480491AE" w14:textId="77777777" w:rsidR="00E308E5" w:rsidRDefault="00E308E5" w:rsidP="0047098A">
            <w:pPr>
              <w:shd w:val="clear" w:color="auto" w:fill="FFFFFF"/>
              <w:rPr>
                <w:rFonts w:ascii="Arial" w:hAnsi="Arial" w:cs="Arial"/>
                <w:sz w:val="18"/>
                <w:szCs w:val="18"/>
              </w:rPr>
            </w:pPr>
          </w:p>
        </w:tc>
      </w:tr>
      <w:tr w:rsidR="00E308E5" w:rsidRPr="00C57F55" w14:paraId="2EEC070D" w14:textId="77777777" w:rsidTr="00483E55">
        <w:tc>
          <w:tcPr>
            <w:tcW w:w="1975" w:type="dxa"/>
          </w:tcPr>
          <w:p w14:paraId="5A28E934" w14:textId="77777777" w:rsidR="00E308E5" w:rsidRDefault="00E308E5" w:rsidP="00296B66">
            <w:pPr>
              <w:shd w:val="clear" w:color="auto" w:fill="FFFFFF"/>
              <w:rPr>
                <w:rFonts w:ascii="Arial" w:hAnsi="Arial" w:cs="Arial"/>
                <w:sz w:val="18"/>
                <w:szCs w:val="18"/>
              </w:rPr>
            </w:pPr>
          </w:p>
        </w:tc>
        <w:tc>
          <w:tcPr>
            <w:tcW w:w="7200" w:type="dxa"/>
          </w:tcPr>
          <w:p w14:paraId="6E874AED" w14:textId="77777777" w:rsidR="00E308E5" w:rsidRDefault="00E308E5" w:rsidP="00FB4848">
            <w:pPr>
              <w:shd w:val="clear" w:color="auto" w:fill="FFFFFF"/>
              <w:rPr>
                <w:rFonts w:ascii="Arial" w:hAnsi="Arial" w:cs="Arial"/>
                <w:sz w:val="18"/>
                <w:szCs w:val="18"/>
              </w:rPr>
            </w:pPr>
          </w:p>
        </w:tc>
        <w:tc>
          <w:tcPr>
            <w:tcW w:w="2160" w:type="dxa"/>
          </w:tcPr>
          <w:p w14:paraId="57525A89" w14:textId="77777777" w:rsidR="00E308E5" w:rsidRDefault="00E308E5" w:rsidP="00C57F55">
            <w:pPr>
              <w:shd w:val="clear" w:color="auto" w:fill="FFFFFF"/>
              <w:rPr>
                <w:rFonts w:ascii="Arial" w:hAnsi="Arial" w:cs="Arial"/>
                <w:sz w:val="18"/>
                <w:szCs w:val="18"/>
              </w:rPr>
            </w:pPr>
          </w:p>
        </w:tc>
        <w:tc>
          <w:tcPr>
            <w:tcW w:w="1260" w:type="dxa"/>
          </w:tcPr>
          <w:p w14:paraId="0D681E1A" w14:textId="77777777" w:rsidR="00E308E5" w:rsidRDefault="00E308E5" w:rsidP="001A7FDD">
            <w:pPr>
              <w:shd w:val="clear" w:color="auto" w:fill="FFFFFF"/>
              <w:rPr>
                <w:rFonts w:ascii="Arial" w:hAnsi="Arial" w:cs="Arial"/>
                <w:sz w:val="18"/>
                <w:szCs w:val="18"/>
              </w:rPr>
            </w:pPr>
          </w:p>
        </w:tc>
        <w:tc>
          <w:tcPr>
            <w:tcW w:w="1795" w:type="dxa"/>
          </w:tcPr>
          <w:p w14:paraId="6E57873C" w14:textId="77777777" w:rsidR="00E308E5" w:rsidRDefault="00E308E5" w:rsidP="0047098A">
            <w:pPr>
              <w:shd w:val="clear" w:color="auto" w:fill="FFFFFF"/>
              <w:rPr>
                <w:rFonts w:ascii="Arial" w:hAnsi="Arial" w:cs="Arial"/>
                <w:sz w:val="18"/>
                <w:szCs w:val="18"/>
              </w:rPr>
            </w:pPr>
          </w:p>
        </w:tc>
      </w:tr>
      <w:tr w:rsidR="008F56AE" w:rsidRPr="00C57F55" w14:paraId="6BC11206" w14:textId="77777777" w:rsidTr="008F56AE">
        <w:trPr>
          <w:trHeight w:val="503"/>
        </w:trPr>
        <w:tc>
          <w:tcPr>
            <w:tcW w:w="1975" w:type="dxa"/>
          </w:tcPr>
          <w:p w14:paraId="2FD75A1C" w14:textId="34B70F4B" w:rsidR="008F56AE" w:rsidRDefault="008F56AE" w:rsidP="008F56AE">
            <w:pPr>
              <w:shd w:val="clear" w:color="auto" w:fill="FFFFFF"/>
              <w:rPr>
                <w:rFonts w:ascii="Arial" w:hAnsi="Arial" w:cs="Arial"/>
                <w:sz w:val="18"/>
                <w:szCs w:val="18"/>
              </w:rPr>
            </w:pPr>
            <w:r>
              <w:rPr>
                <w:rFonts w:ascii="Arial" w:hAnsi="Arial" w:cs="Arial"/>
                <w:sz w:val="18"/>
                <w:szCs w:val="18"/>
              </w:rPr>
              <w:t>What’s News</w:t>
            </w:r>
          </w:p>
        </w:tc>
        <w:tc>
          <w:tcPr>
            <w:tcW w:w="7200" w:type="dxa"/>
          </w:tcPr>
          <w:p w14:paraId="73A8BC96" w14:textId="47A946B1" w:rsidR="008F56AE" w:rsidRDefault="008F56AE" w:rsidP="008F56AE">
            <w:pPr>
              <w:shd w:val="clear" w:color="auto" w:fill="FFFFFF"/>
              <w:rPr>
                <w:rFonts w:ascii="Arial" w:hAnsi="Arial" w:cs="Arial"/>
                <w:sz w:val="18"/>
                <w:szCs w:val="18"/>
              </w:rPr>
            </w:pPr>
            <w:r>
              <w:rPr>
                <w:rFonts w:ascii="Arial" w:hAnsi="Arial" w:cs="Arial"/>
                <w:sz w:val="18"/>
                <w:szCs w:val="18"/>
              </w:rPr>
              <w:t xml:space="preserve">♦ U.S. voters said yes to tens of billions of dollars for road-paving, school-building and other local projects last Tuesday, promising a new wave of bonds for eager investors. </w:t>
            </w:r>
          </w:p>
        </w:tc>
        <w:tc>
          <w:tcPr>
            <w:tcW w:w="2160" w:type="dxa"/>
          </w:tcPr>
          <w:p w14:paraId="2B57AD38" w14:textId="3E1CE14A" w:rsidR="008F56AE" w:rsidRDefault="008F56AE" w:rsidP="008F56AE">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D9D1861" w14:textId="74FBAAB9" w:rsidR="008F56AE" w:rsidRDefault="008F56AE" w:rsidP="008F56AE">
            <w:pPr>
              <w:shd w:val="clear" w:color="auto" w:fill="FFFFFF"/>
              <w:rPr>
                <w:rFonts w:ascii="Arial" w:hAnsi="Arial" w:cs="Arial"/>
                <w:sz w:val="18"/>
                <w:szCs w:val="18"/>
              </w:rPr>
            </w:pPr>
            <w:r>
              <w:rPr>
                <w:rFonts w:ascii="Arial" w:hAnsi="Arial" w:cs="Arial"/>
                <w:sz w:val="18"/>
                <w:szCs w:val="18"/>
              </w:rPr>
              <w:t>11/14/2022</w:t>
            </w:r>
          </w:p>
        </w:tc>
        <w:tc>
          <w:tcPr>
            <w:tcW w:w="1795" w:type="dxa"/>
          </w:tcPr>
          <w:p w14:paraId="6EBD35AD" w14:textId="77777777" w:rsidR="008F56AE" w:rsidRDefault="008F56AE" w:rsidP="008F56AE">
            <w:pPr>
              <w:shd w:val="clear" w:color="auto" w:fill="FFFFFF"/>
              <w:rPr>
                <w:rFonts w:ascii="Arial" w:hAnsi="Arial" w:cs="Arial"/>
                <w:sz w:val="18"/>
                <w:szCs w:val="18"/>
              </w:rPr>
            </w:pPr>
          </w:p>
        </w:tc>
      </w:tr>
      <w:tr w:rsidR="008F56AE" w:rsidRPr="00C57F55" w14:paraId="15CF4F0F" w14:textId="77777777" w:rsidTr="00483E55">
        <w:tc>
          <w:tcPr>
            <w:tcW w:w="1975" w:type="dxa"/>
          </w:tcPr>
          <w:p w14:paraId="0FFA8BA7" w14:textId="4B872A0D" w:rsidR="008F56AE" w:rsidRDefault="008F56AE" w:rsidP="00296B66">
            <w:pPr>
              <w:shd w:val="clear" w:color="auto" w:fill="FFFFFF"/>
              <w:rPr>
                <w:rFonts w:ascii="Arial" w:hAnsi="Arial" w:cs="Arial"/>
                <w:sz w:val="18"/>
                <w:szCs w:val="18"/>
              </w:rPr>
            </w:pPr>
            <w:r>
              <w:rPr>
                <w:rFonts w:ascii="Arial" w:hAnsi="Arial" w:cs="Arial"/>
                <w:sz w:val="18"/>
                <w:szCs w:val="18"/>
              </w:rPr>
              <w:t>Xi Faces Biden, Other Critics In Return to the World Stage</w:t>
            </w:r>
          </w:p>
        </w:tc>
        <w:tc>
          <w:tcPr>
            <w:tcW w:w="7200" w:type="dxa"/>
          </w:tcPr>
          <w:p w14:paraId="19CC3F11" w14:textId="14CDE748" w:rsidR="008F56AE" w:rsidRDefault="008F56AE" w:rsidP="00FB4848">
            <w:pPr>
              <w:shd w:val="clear" w:color="auto" w:fill="FFFFFF"/>
              <w:rPr>
                <w:rFonts w:ascii="Arial" w:hAnsi="Arial" w:cs="Arial"/>
                <w:sz w:val="18"/>
                <w:szCs w:val="18"/>
              </w:rPr>
            </w:pPr>
            <w:r>
              <w:rPr>
                <w:rFonts w:ascii="Arial" w:hAnsi="Arial" w:cs="Arial"/>
                <w:sz w:val="18"/>
                <w:szCs w:val="18"/>
              </w:rPr>
              <w:t>Mr. Xi’s talks with Mr. Biden on Monday, their first in person meeting as state leaders, is being promoted on both sides as a chance to stabilize a U.S.-China relationship that has deteriorated to its lowest point since the 1970s.</w:t>
            </w:r>
          </w:p>
        </w:tc>
        <w:tc>
          <w:tcPr>
            <w:tcW w:w="2160" w:type="dxa"/>
          </w:tcPr>
          <w:p w14:paraId="4B9C27E5" w14:textId="09B849D1" w:rsidR="008F56AE" w:rsidRDefault="008F56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B3694A" w14:textId="65D536A2" w:rsidR="008F56AE" w:rsidRDefault="008F56AE" w:rsidP="001A7FDD">
            <w:pPr>
              <w:shd w:val="clear" w:color="auto" w:fill="FFFFFF"/>
              <w:rPr>
                <w:rFonts w:ascii="Arial" w:hAnsi="Arial" w:cs="Arial"/>
                <w:sz w:val="18"/>
                <w:szCs w:val="18"/>
              </w:rPr>
            </w:pPr>
            <w:r>
              <w:rPr>
                <w:rFonts w:ascii="Arial" w:hAnsi="Arial" w:cs="Arial"/>
                <w:sz w:val="18"/>
                <w:szCs w:val="18"/>
              </w:rPr>
              <w:t>11/14/2022</w:t>
            </w:r>
          </w:p>
        </w:tc>
        <w:tc>
          <w:tcPr>
            <w:tcW w:w="1795" w:type="dxa"/>
          </w:tcPr>
          <w:p w14:paraId="3DDB0158" w14:textId="139E361F" w:rsidR="008F56AE" w:rsidRDefault="008F56AE" w:rsidP="0047098A">
            <w:pPr>
              <w:shd w:val="clear" w:color="auto" w:fill="FFFFFF"/>
              <w:rPr>
                <w:rFonts w:ascii="Arial" w:hAnsi="Arial" w:cs="Arial"/>
                <w:sz w:val="18"/>
                <w:szCs w:val="18"/>
              </w:rPr>
            </w:pPr>
            <w:r>
              <w:rPr>
                <w:rFonts w:ascii="Arial" w:hAnsi="Arial" w:cs="Arial"/>
                <w:sz w:val="18"/>
                <w:szCs w:val="18"/>
              </w:rPr>
              <w:t>James T. Areddy</w:t>
            </w:r>
          </w:p>
        </w:tc>
      </w:tr>
      <w:tr w:rsidR="008F56AE" w:rsidRPr="00C57F55" w14:paraId="4575517F" w14:textId="77777777" w:rsidTr="00483E55">
        <w:tc>
          <w:tcPr>
            <w:tcW w:w="1975" w:type="dxa"/>
          </w:tcPr>
          <w:p w14:paraId="4D18ADDE" w14:textId="77777777" w:rsidR="008F56AE" w:rsidRDefault="008F56AE" w:rsidP="00296B66">
            <w:pPr>
              <w:shd w:val="clear" w:color="auto" w:fill="FFFFFF"/>
              <w:rPr>
                <w:rFonts w:ascii="Arial" w:hAnsi="Arial" w:cs="Arial"/>
                <w:sz w:val="18"/>
                <w:szCs w:val="18"/>
              </w:rPr>
            </w:pPr>
          </w:p>
        </w:tc>
        <w:tc>
          <w:tcPr>
            <w:tcW w:w="7200" w:type="dxa"/>
          </w:tcPr>
          <w:p w14:paraId="46D2F910" w14:textId="77777777" w:rsidR="008F56AE" w:rsidRDefault="008F56AE" w:rsidP="00FB4848">
            <w:pPr>
              <w:shd w:val="clear" w:color="auto" w:fill="FFFFFF"/>
              <w:rPr>
                <w:rFonts w:ascii="Arial" w:hAnsi="Arial" w:cs="Arial"/>
                <w:sz w:val="18"/>
                <w:szCs w:val="18"/>
              </w:rPr>
            </w:pPr>
          </w:p>
        </w:tc>
        <w:tc>
          <w:tcPr>
            <w:tcW w:w="2160" w:type="dxa"/>
          </w:tcPr>
          <w:p w14:paraId="26A9A55E" w14:textId="77777777" w:rsidR="008F56AE" w:rsidRDefault="008F56AE" w:rsidP="00C57F55">
            <w:pPr>
              <w:shd w:val="clear" w:color="auto" w:fill="FFFFFF"/>
              <w:rPr>
                <w:rFonts w:ascii="Arial" w:hAnsi="Arial" w:cs="Arial"/>
                <w:sz w:val="18"/>
                <w:szCs w:val="18"/>
              </w:rPr>
            </w:pPr>
          </w:p>
        </w:tc>
        <w:tc>
          <w:tcPr>
            <w:tcW w:w="1260" w:type="dxa"/>
          </w:tcPr>
          <w:p w14:paraId="5539D6B9" w14:textId="77777777" w:rsidR="008F56AE" w:rsidRDefault="008F56AE" w:rsidP="001A7FDD">
            <w:pPr>
              <w:shd w:val="clear" w:color="auto" w:fill="FFFFFF"/>
              <w:rPr>
                <w:rFonts w:ascii="Arial" w:hAnsi="Arial" w:cs="Arial"/>
                <w:sz w:val="18"/>
                <w:szCs w:val="18"/>
              </w:rPr>
            </w:pPr>
          </w:p>
        </w:tc>
        <w:tc>
          <w:tcPr>
            <w:tcW w:w="1795" w:type="dxa"/>
          </w:tcPr>
          <w:p w14:paraId="26EF4D4D" w14:textId="77777777" w:rsidR="008F56AE" w:rsidRDefault="008F56AE" w:rsidP="0047098A">
            <w:pPr>
              <w:shd w:val="clear" w:color="auto" w:fill="FFFFFF"/>
              <w:rPr>
                <w:rFonts w:ascii="Arial" w:hAnsi="Arial" w:cs="Arial"/>
                <w:sz w:val="18"/>
                <w:szCs w:val="18"/>
              </w:rPr>
            </w:pPr>
          </w:p>
        </w:tc>
      </w:tr>
      <w:tr w:rsidR="008F56AE" w:rsidRPr="00C57F55" w14:paraId="2E84C13D" w14:textId="77777777" w:rsidTr="00483E55">
        <w:tc>
          <w:tcPr>
            <w:tcW w:w="1975" w:type="dxa"/>
          </w:tcPr>
          <w:p w14:paraId="26690BD3" w14:textId="77777777" w:rsidR="008F56AE" w:rsidRDefault="008F56AE" w:rsidP="00296B66">
            <w:pPr>
              <w:shd w:val="clear" w:color="auto" w:fill="FFFFFF"/>
              <w:rPr>
                <w:rFonts w:ascii="Arial" w:hAnsi="Arial" w:cs="Arial"/>
                <w:sz w:val="18"/>
                <w:szCs w:val="18"/>
              </w:rPr>
            </w:pPr>
            <w:r>
              <w:rPr>
                <w:rFonts w:ascii="Arial" w:hAnsi="Arial" w:cs="Arial"/>
                <w:sz w:val="18"/>
                <w:szCs w:val="18"/>
              </w:rPr>
              <w:t>A Classic Strategy for Investors Falls Apart</w:t>
            </w:r>
          </w:p>
          <w:p w14:paraId="40C45CC3" w14:textId="31459C02" w:rsidR="0079143A" w:rsidRPr="0079143A" w:rsidRDefault="0079143A" w:rsidP="00296B66">
            <w:pPr>
              <w:shd w:val="clear" w:color="auto" w:fill="FFFFFF"/>
              <w:rPr>
                <w:rFonts w:ascii="Arial" w:hAnsi="Arial" w:cs="Arial"/>
                <w:i/>
                <w:iCs/>
                <w:sz w:val="18"/>
                <w:szCs w:val="18"/>
              </w:rPr>
            </w:pPr>
            <w:r>
              <w:rPr>
                <w:rFonts w:ascii="Arial" w:hAnsi="Arial" w:cs="Arial"/>
                <w:i/>
                <w:iCs/>
                <w:sz w:val="18"/>
                <w:szCs w:val="18"/>
              </w:rPr>
              <w:t>Savings mix of 60% stocks and 40% bonds hasn’t helped offset losses this year</w:t>
            </w:r>
          </w:p>
        </w:tc>
        <w:tc>
          <w:tcPr>
            <w:tcW w:w="7200" w:type="dxa"/>
          </w:tcPr>
          <w:p w14:paraId="437E930D" w14:textId="77777777" w:rsidR="008F56AE" w:rsidRDefault="008F56AE" w:rsidP="00FB4848">
            <w:pPr>
              <w:shd w:val="clear" w:color="auto" w:fill="FFFFFF"/>
              <w:rPr>
                <w:rFonts w:ascii="Arial" w:hAnsi="Arial" w:cs="Arial"/>
                <w:sz w:val="18"/>
                <w:szCs w:val="18"/>
              </w:rPr>
            </w:pPr>
            <w:r>
              <w:rPr>
                <w:rFonts w:ascii="Arial" w:hAnsi="Arial" w:cs="Arial"/>
                <w:sz w:val="18"/>
                <w:szCs w:val="18"/>
              </w:rPr>
              <w:t>For decades, Americans planning for retirement have been advised to invest in a mixture of stocks and bonds.</w:t>
            </w:r>
          </w:p>
          <w:p w14:paraId="3EA1D945" w14:textId="77777777" w:rsidR="008F56AE" w:rsidRDefault="008F56AE" w:rsidP="00FB4848">
            <w:pPr>
              <w:shd w:val="clear" w:color="auto" w:fill="FFFFFF"/>
              <w:rPr>
                <w:rFonts w:ascii="Arial" w:hAnsi="Arial" w:cs="Arial"/>
                <w:sz w:val="18"/>
                <w:szCs w:val="18"/>
              </w:rPr>
            </w:pPr>
          </w:p>
          <w:p w14:paraId="7427CEFA" w14:textId="77777777" w:rsidR="008F56AE" w:rsidRDefault="008F56AE" w:rsidP="00FB4848">
            <w:pPr>
              <w:shd w:val="clear" w:color="auto" w:fill="FFFFFF"/>
              <w:rPr>
                <w:rFonts w:ascii="Arial" w:hAnsi="Arial" w:cs="Arial"/>
                <w:sz w:val="18"/>
                <w:szCs w:val="18"/>
              </w:rPr>
            </w:pPr>
            <w:r>
              <w:rPr>
                <w:rFonts w:ascii="Arial" w:hAnsi="Arial" w:cs="Arial"/>
                <w:sz w:val="18"/>
                <w:szCs w:val="18"/>
              </w:rPr>
              <w:t>The idea was simple. When stocks did well, their portfolios did, too.  And when stocks had a bad year, bonds usually did better, which helped offset those losses.</w:t>
            </w:r>
          </w:p>
          <w:p w14:paraId="3EC33AA0" w14:textId="77777777" w:rsidR="008F56AE" w:rsidRDefault="008F56AE" w:rsidP="00FB4848">
            <w:pPr>
              <w:shd w:val="clear" w:color="auto" w:fill="FFFFFF"/>
              <w:rPr>
                <w:rFonts w:ascii="Arial" w:hAnsi="Arial" w:cs="Arial"/>
                <w:sz w:val="18"/>
                <w:szCs w:val="18"/>
              </w:rPr>
            </w:pPr>
          </w:p>
          <w:p w14:paraId="482786B2" w14:textId="361FE04A" w:rsidR="008F56AE" w:rsidRDefault="008F56AE" w:rsidP="00FB4848">
            <w:pPr>
              <w:shd w:val="clear" w:color="auto" w:fill="FFFFFF"/>
              <w:rPr>
                <w:rFonts w:ascii="Arial" w:hAnsi="Arial" w:cs="Arial"/>
                <w:sz w:val="18"/>
                <w:szCs w:val="18"/>
              </w:rPr>
            </w:pPr>
            <w:r>
              <w:rPr>
                <w:rFonts w:ascii="Arial" w:hAnsi="Arial" w:cs="Arial"/>
                <w:sz w:val="18"/>
                <w:szCs w:val="18"/>
              </w:rPr>
              <w:t xml:space="preserve">Despite a powerful rally last week after cooler-than-expected inflation data, the S&amp;P 500 is down in 2022 about 15%, including dividends, while bonds are in their first bear market in decades. A portfolio with 60% of its money invested in U.S. stocks and 40% </w:t>
            </w:r>
            <w:r>
              <w:rPr>
                <w:rFonts w:ascii="Arial" w:hAnsi="Arial" w:cs="Arial"/>
                <w:sz w:val="18"/>
                <w:szCs w:val="18"/>
              </w:rPr>
              <w:lastRenderedPageBreak/>
              <w:t>invested in the 10-year U.S. Treasury note has lost 15% this year. That puts the 60-40 investment mix on track for its worst year since 1937</w:t>
            </w:r>
            <w:r w:rsidR="0079143A">
              <w:rPr>
                <w:rFonts w:ascii="Arial" w:hAnsi="Arial" w:cs="Arial"/>
                <w:sz w:val="18"/>
                <w:szCs w:val="18"/>
              </w:rPr>
              <w:t>…</w:t>
            </w:r>
          </w:p>
        </w:tc>
        <w:tc>
          <w:tcPr>
            <w:tcW w:w="2160" w:type="dxa"/>
          </w:tcPr>
          <w:p w14:paraId="2F673D0C" w14:textId="6AC89F55" w:rsidR="008F56AE" w:rsidRDefault="008F56AE"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69DBBCB" w14:textId="66553FBC" w:rsidR="008F56AE" w:rsidRDefault="008F56AE" w:rsidP="001A7FDD">
            <w:pPr>
              <w:shd w:val="clear" w:color="auto" w:fill="FFFFFF"/>
              <w:rPr>
                <w:rFonts w:ascii="Arial" w:hAnsi="Arial" w:cs="Arial"/>
                <w:sz w:val="18"/>
                <w:szCs w:val="18"/>
              </w:rPr>
            </w:pPr>
            <w:r>
              <w:rPr>
                <w:rFonts w:ascii="Arial" w:hAnsi="Arial" w:cs="Arial"/>
                <w:sz w:val="18"/>
                <w:szCs w:val="18"/>
              </w:rPr>
              <w:t>11/14/2022</w:t>
            </w:r>
          </w:p>
        </w:tc>
        <w:tc>
          <w:tcPr>
            <w:tcW w:w="1795" w:type="dxa"/>
          </w:tcPr>
          <w:p w14:paraId="0C3A2AB3" w14:textId="55E8C65D" w:rsidR="008F56AE" w:rsidRDefault="008F56AE" w:rsidP="0047098A">
            <w:pPr>
              <w:shd w:val="clear" w:color="auto" w:fill="FFFFFF"/>
              <w:rPr>
                <w:rFonts w:ascii="Arial" w:hAnsi="Arial" w:cs="Arial"/>
                <w:sz w:val="18"/>
                <w:szCs w:val="18"/>
              </w:rPr>
            </w:pPr>
            <w:r>
              <w:rPr>
                <w:rFonts w:ascii="Arial" w:hAnsi="Arial" w:cs="Arial"/>
                <w:sz w:val="18"/>
                <w:szCs w:val="18"/>
              </w:rPr>
              <w:t xml:space="preserve">Akane Otani and Karen Langley </w:t>
            </w:r>
          </w:p>
        </w:tc>
      </w:tr>
      <w:tr w:rsidR="008F56AE" w:rsidRPr="00C57F55" w14:paraId="6DDB9DEF" w14:textId="77777777" w:rsidTr="00483E55">
        <w:tc>
          <w:tcPr>
            <w:tcW w:w="1975" w:type="dxa"/>
          </w:tcPr>
          <w:p w14:paraId="35F5FB15" w14:textId="77777777" w:rsidR="008F56AE" w:rsidRDefault="008F56AE" w:rsidP="00296B66">
            <w:pPr>
              <w:shd w:val="clear" w:color="auto" w:fill="FFFFFF"/>
              <w:rPr>
                <w:rFonts w:ascii="Arial" w:hAnsi="Arial" w:cs="Arial"/>
                <w:sz w:val="18"/>
                <w:szCs w:val="18"/>
              </w:rPr>
            </w:pPr>
          </w:p>
        </w:tc>
        <w:tc>
          <w:tcPr>
            <w:tcW w:w="7200" w:type="dxa"/>
          </w:tcPr>
          <w:p w14:paraId="38AE17C4" w14:textId="77777777" w:rsidR="008F56AE" w:rsidRDefault="008F56AE" w:rsidP="00FB4848">
            <w:pPr>
              <w:shd w:val="clear" w:color="auto" w:fill="FFFFFF"/>
              <w:rPr>
                <w:rFonts w:ascii="Arial" w:hAnsi="Arial" w:cs="Arial"/>
                <w:sz w:val="18"/>
                <w:szCs w:val="18"/>
              </w:rPr>
            </w:pPr>
          </w:p>
        </w:tc>
        <w:tc>
          <w:tcPr>
            <w:tcW w:w="2160" w:type="dxa"/>
          </w:tcPr>
          <w:p w14:paraId="09D28A74" w14:textId="77777777" w:rsidR="008F56AE" w:rsidRDefault="008F56AE" w:rsidP="00C57F55">
            <w:pPr>
              <w:shd w:val="clear" w:color="auto" w:fill="FFFFFF"/>
              <w:rPr>
                <w:rFonts w:ascii="Arial" w:hAnsi="Arial" w:cs="Arial"/>
                <w:sz w:val="18"/>
                <w:szCs w:val="18"/>
              </w:rPr>
            </w:pPr>
          </w:p>
        </w:tc>
        <w:tc>
          <w:tcPr>
            <w:tcW w:w="1260" w:type="dxa"/>
          </w:tcPr>
          <w:p w14:paraId="6D164C38" w14:textId="77777777" w:rsidR="008F56AE" w:rsidRDefault="008F56AE" w:rsidP="001A7FDD">
            <w:pPr>
              <w:shd w:val="clear" w:color="auto" w:fill="FFFFFF"/>
              <w:rPr>
                <w:rFonts w:ascii="Arial" w:hAnsi="Arial" w:cs="Arial"/>
                <w:sz w:val="18"/>
                <w:szCs w:val="18"/>
              </w:rPr>
            </w:pPr>
          </w:p>
        </w:tc>
        <w:tc>
          <w:tcPr>
            <w:tcW w:w="1795" w:type="dxa"/>
          </w:tcPr>
          <w:p w14:paraId="0B76F682" w14:textId="77777777" w:rsidR="008F56AE" w:rsidRDefault="008F56AE" w:rsidP="0047098A">
            <w:pPr>
              <w:shd w:val="clear" w:color="auto" w:fill="FFFFFF"/>
              <w:rPr>
                <w:rFonts w:ascii="Arial" w:hAnsi="Arial" w:cs="Arial"/>
                <w:sz w:val="18"/>
                <w:szCs w:val="18"/>
              </w:rPr>
            </w:pPr>
          </w:p>
        </w:tc>
      </w:tr>
      <w:tr w:rsidR="008F56AE" w:rsidRPr="00C57F55" w14:paraId="66BEA959" w14:textId="77777777" w:rsidTr="00483E55">
        <w:tc>
          <w:tcPr>
            <w:tcW w:w="1975" w:type="dxa"/>
          </w:tcPr>
          <w:p w14:paraId="1D46C952" w14:textId="77777777" w:rsidR="008F56AE" w:rsidRDefault="008F56AE" w:rsidP="00296B66">
            <w:pPr>
              <w:shd w:val="clear" w:color="auto" w:fill="FFFFFF"/>
              <w:rPr>
                <w:rFonts w:ascii="Arial" w:hAnsi="Arial" w:cs="Arial"/>
                <w:sz w:val="18"/>
                <w:szCs w:val="18"/>
              </w:rPr>
            </w:pPr>
          </w:p>
        </w:tc>
        <w:tc>
          <w:tcPr>
            <w:tcW w:w="7200" w:type="dxa"/>
          </w:tcPr>
          <w:p w14:paraId="317C401F" w14:textId="77777777" w:rsidR="008F56AE" w:rsidRDefault="0079143A" w:rsidP="00FB4848">
            <w:pPr>
              <w:shd w:val="clear" w:color="auto" w:fill="FFFFFF"/>
              <w:rPr>
                <w:rFonts w:ascii="Arial" w:hAnsi="Arial" w:cs="Arial"/>
                <w:sz w:val="18"/>
                <w:szCs w:val="18"/>
              </w:rPr>
            </w:pPr>
            <w:r w:rsidRPr="0079143A">
              <w:rPr>
                <w:rFonts w:ascii="Arial" w:hAnsi="Arial" w:cs="Arial"/>
                <w:b/>
                <w:bCs/>
                <w:sz w:val="18"/>
                <w:szCs w:val="18"/>
              </w:rPr>
              <w:t>DJIA</w:t>
            </w:r>
            <w:r>
              <w:rPr>
                <w:rFonts w:ascii="Arial" w:hAnsi="Arial" w:cs="Arial"/>
                <w:sz w:val="18"/>
                <w:szCs w:val="18"/>
              </w:rPr>
              <w:t xml:space="preserve"> 33536.70 ▼ 211.16 .06%</w:t>
            </w:r>
          </w:p>
          <w:p w14:paraId="21D73AD9" w14:textId="77777777" w:rsidR="0079143A" w:rsidRDefault="0079143A" w:rsidP="00FB4848">
            <w:pPr>
              <w:shd w:val="clear" w:color="auto" w:fill="FFFFFF"/>
              <w:rPr>
                <w:rFonts w:ascii="Arial" w:hAnsi="Arial" w:cs="Arial"/>
                <w:sz w:val="18"/>
                <w:szCs w:val="18"/>
              </w:rPr>
            </w:pPr>
            <w:r w:rsidRPr="0079143A">
              <w:rPr>
                <w:rFonts w:ascii="Arial" w:hAnsi="Arial" w:cs="Arial"/>
                <w:b/>
                <w:bCs/>
                <w:sz w:val="18"/>
                <w:szCs w:val="18"/>
              </w:rPr>
              <w:t>NASDAQ</w:t>
            </w:r>
            <w:r>
              <w:rPr>
                <w:rFonts w:ascii="Arial" w:hAnsi="Arial" w:cs="Arial"/>
                <w:sz w:val="18"/>
                <w:szCs w:val="18"/>
              </w:rPr>
              <w:t xml:space="preserve"> 11196.22 ▼ 1.1%</w:t>
            </w:r>
          </w:p>
          <w:p w14:paraId="41F298FB" w14:textId="77777777" w:rsidR="0079143A" w:rsidRDefault="0079143A" w:rsidP="00FB4848">
            <w:pPr>
              <w:shd w:val="clear" w:color="auto" w:fill="FFFFFF"/>
              <w:rPr>
                <w:rFonts w:ascii="Arial" w:hAnsi="Arial" w:cs="Arial"/>
                <w:sz w:val="18"/>
                <w:szCs w:val="18"/>
              </w:rPr>
            </w:pPr>
            <w:r w:rsidRPr="0079143A">
              <w:rPr>
                <w:rFonts w:ascii="Arial" w:hAnsi="Arial" w:cs="Arial"/>
                <w:b/>
                <w:bCs/>
                <w:sz w:val="18"/>
                <w:szCs w:val="18"/>
              </w:rPr>
              <w:t>10-YR. TREAS</w:t>
            </w:r>
            <w:r>
              <w:rPr>
                <w:rFonts w:ascii="Arial" w:hAnsi="Arial" w:cs="Arial"/>
                <w:sz w:val="18"/>
                <w:szCs w:val="18"/>
              </w:rPr>
              <w:t>. ▼ 10/32, yield 3.865%</w:t>
            </w:r>
          </w:p>
          <w:p w14:paraId="30C4E586" w14:textId="77777777" w:rsidR="0079143A" w:rsidRDefault="0079143A" w:rsidP="00FB4848">
            <w:pPr>
              <w:shd w:val="clear" w:color="auto" w:fill="FFFFFF"/>
              <w:rPr>
                <w:rFonts w:ascii="Arial" w:hAnsi="Arial" w:cs="Arial"/>
                <w:sz w:val="18"/>
                <w:szCs w:val="18"/>
              </w:rPr>
            </w:pPr>
            <w:r w:rsidRPr="0079143A">
              <w:rPr>
                <w:rFonts w:ascii="Arial" w:hAnsi="Arial" w:cs="Arial"/>
                <w:b/>
                <w:bCs/>
                <w:sz w:val="18"/>
                <w:szCs w:val="18"/>
              </w:rPr>
              <w:t>OIL</w:t>
            </w:r>
            <w:r>
              <w:rPr>
                <w:rFonts w:ascii="Arial" w:hAnsi="Arial" w:cs="Arial"/>
                <w:sz w:val="18"/>
                <w:szCs w:val="18"/>
              </w:rPr>
              <w:t xml:space="preserve"> $85.87 ▼ $3.09</w:t>
            </w:r>
          </w:p>
          <w:p w14:paraId="3FA60D0E" w14:textId="3808C84E" w:rsidR="0079143A" w:rsidRDefault="0079143A" w:rsidP="00FB4848">
            <w:pPr>
              <w:shd w:val="clear" w:color="auto" w:fill="FFFFFF"/>
              <w:rPr>
                <w:rFonts w:ascii="Arial" w:hAnsi="Arial" w:cs="Arial"/>
                <w:sz w:val="18"/>
                <w:szCs w:val="18"/>
              </w:rPr>
            </w:pPr>
            <w:r w:rsidRPr="0079143A">
              <w:rPr>
                <w:rFonts w:ascii="Arial" w:hAnsi="Arial" w:cs="Arial"/>
                <w:b/>
                <w:bCs/>
                <w:sz w:val="18"/>
                <w:szCs w:val="18"/>
              </w:rPr>
              <w:t>GOLD</w:t>
            </w:r>
            <w:r>
              <w:rPr>
                <w:rFonts w:ascii="Arial" w:hAnsi="Arial" w:cs="Arial"/>
                <w:sz w:val="18"/>
                <w:szCs w:val="18"/>
              </w:rPr>
              <w:t xml:space="preserve"> $1,773.60 ▲ $7.60</w:t>
            </w:r>
          </w:p>
        </w:tc>
        <w:tc>
          <w:tcPr>
            <w:tcW w:w="2160" w:type="dxa"/>
          </w:tcPr>
          <w:p w14:paraId="604FA9C0" w14:textId="77777777" w:rsidR="008F56AE" w:rsidRDefault="008F56AE" w:rsidP="00C57F55">
            <w:pPr>
              <w:shd w:val="clear" w:color="auto" w:fill="FFFFFF"/>
              <w:rPr>
                <w:rFonts w:ascii="Arial" w:hAnsi="Arial" w:cs="Arial"/>
                <w:sz w:val="18"/>
                <w:szCs w:val="18"/>
              </w:rPr>
            </w:pPr>
          </w:p>
        </w:tc>
        <w:tc>
          <w:tcPr>
            <w:tcW w:w="1260" w:type="dxa"/>
          </w:tcPr>
          <w:p w14:paraId="6B301885" w14:textId="77777777" w:rsidR="008F56AE" w:rsidRDefault="008F56AE" w:rsidP="001A7FDD">
            <w:pPr>
              <w:shd w:val="clear" w:color="auto" w:fill="FFFFFF"/>
              <w:rPr>
                <w:rFonts w:ascii="Arial" w:hAnsi="Arial" w:cs="Arial"/>
                <w:sz w:val="18"/>
                <w:szCs w:val="18"/>
              </w:rPr>
            </w:pPr>
          </w:p>
        </w:tc>
        <w:tc>
          <w:tcPr>
            <w:tcW w:w="1795" w:type="dxa"/>
          </w:tcPr>
          <w:p w14:paraId="2F298421" w14:textId="77777777" w:rsidR="008F56AE" w:rsidRDefault="008F56AE" w:rsidP="0047098A">
            <w:pPr>
              <w:shd w:val="clear" w:color="auto" w:fill="FFFFFF"/>
              <w:rPr>
                <w:rFonts w:ascii="Arial" w:hAnsi="Arial" w:cs="Arial"/>
                <w:sz w:val="18"/>
                <w:szCs w:val="18"/>
              </w:rPr>
            </w:pPr>
          </w:p>
        </w:tc>
      </w:tr>
      <w:tr w:rsidR="008F56AE" w:rsidRPr="00C57F55" w14:paraId="0D22D59D" w14:textId="77777777" w:rsidTr="00483E55">
        <w:tc>
          <w:tcPr>
            <w:tcW w:w="1975" w:type="dxa"/>
          </w:tcPr>
          <w:p w14:paraId="3B73A07C" w14:textId="77777777" w:rsidR="008F56AE" w:rsidRDefault="008F56AE" w:rsidP="00296B66">
            <w:pPr>
              <w:shd w:val="clear" w:color="auto" w:fill="FFFFFF"/>
              <w:rPr>
                <w:rFonts w:ascii="Arial" w:hAnsi="Arial" w:cs="Arial"/>
                <w:sz w:val="18"/>
                <w:szCs w:val="18"/>
              </w:rPr>
            </w:pPr>
          </w:p>
        </w:tc>
        <w:tc>
          <w:tcPr>
            <w:tcW w:w="7200" w:type="dxa"/>
          </w:tcPr>
          <w:p w14:paraId="5DE09720" w14:textId="77777777" w:rsidR="008F56AE" w:rsidRDefault="008F56AE" w:rsidP="00FB4848">
            <w:pPr>
              <w:shd w:val="clear" w:color="auto" w:fill="FFFFFF"/>
              <w:rPr>
                <w:rFonts w:ascii="Arial" w:hAnsi="Arial" w:cs="Arial"/>
                <w:sz w:val="18"/>
                <w:szCs w:val="18"/>
              </w:rPr>
            </w:pPr>
          </w:p>
        </w:tc>
        <w:tc>
          <w:tcPr>
            <w:tcW w:w="2160" w:type="dxa"/>
          </w:tcPr>
          <w:p w14:paraId="0C129DEA" w14:textId="77777777" w:rsidR="008F56AE" w:rsidRDefault="008F56AE" w:rsidP="00C57F55">
            <w:pPr>
              <w:shd w:val="clear" w:color="auto" w:fill="FFFFFF"/>
              <w:rPr>
                <w:rFonts w:ascii="Arial" w:hAnsi="Arial" w:cs="Arial"/>
                <w:sz w:val="18"/>
                <w:szCs w:val="18"/>
              </w:rPr>
            </w:pPr>
          </w:p>
        </w:tc>
        <w:tc>
          <w:tcPr>
            <w:tcW w:w="1260" w:type="dxa"/>
          </w:tcPr>
          <w:p w14:paraId="4140D414" w14:textId="77777777" w:rsidR="008F56AE" w:rsidRDefault="008F56AE" w:rsidP="001A7FDD">
            <w:pPr>
              <w:shd w:val="clear" w:color="auto" w:fill="FFFFFF"/>
              <w:rPr>
                <w:rFonts w:ascii="Arial" w:hAnsi="Arial" w:cs="Arial"/>
                <w:sz w:val="18"/>
                <w:szCs w:val="18"/>
              </w:rPr>
            </w:pPr>
          </w:p>
        </w:tc>
        <w:tc>
          <w:tcPr>
            <w:tcW w:w="1795" w:type="dxa"/>
          </w:tcPr>
          <w:p w14:paraId="6F14D456" w14:textId="77777777" w:rsidR="008F56AE" w:rsidRDefault="008F56AE" w:rsidP="0047098A">
            <w:pPr>
              <w:shd w:val="clear" w:color="auto" w:fill="FFFFFF"/>
              <w:rPr>
                <w:rFonts w:ascii="Arial" w:hAnsi="Arial" w:cs="Arial"/>
                <w:sz w:val="18"/>
                <w:szCs w:val="18"/>
              </w:rPr>
            </w:pPr>
          </w:p>
        </w:tc>
      </w:tr>
      <w:tr w:rsidR="008F56AE" w:rsidRPr="00C57F55" w14:paraId="419DE086" w14:textId="77777777" w:rsidTr="00483E55">
        <w:tc>
          <w:tcPr>
            <w:tcW w:w="1975" w:type="dxa"/>
          </w:tcPr>
          <w:p w14:paraId="0C69B0F2" w14:textId="74940E5C" w:rsidR="008F56AE" w:rsidRDefault="0079143A" w:rsidP="00296B66">
            <w:pPr>
              <w:shd w:val="clear" w:color="auto" w:fill="FFFFFF"/>
              <w:rPr>
                <w:rFonts w:ascii="Arial" w:hAnsi="Arial" w:cs="Arial"/>
                <w:sz w:val="18"/>
                <w:szCs w:val="18"/>
              </w:rPr>
            </w:pPr>
            <w:r>
              <w:rPr>
                <w:rFonts w:ascii="Arial" w:hAnsi="Arial" w:cs="Arial"/>
                <w:sz w:val="18"/>
                <w:szCs w:val="18"/>
              </w:rPr>
              <w:t>OPEC Sees Cloudy Outlook on Oil Market</w:t>
            </w:r>
          </w:p>
        </w:tc>
        <w:tc>
          <w:tcPr>
            <w:tcW w:w="7200" w:type="dxa"/>
          </w:tcPr>
          <w:p w14:paraId="43DB8CA0" w14:textId="4FDE394C" w:rsidR="008F56AE" w:rsidRDefault="0079143A" w:rsidP="00FB4848">
            <w:pPr>
              <w:shd w:val="clear" w:color="auto" w:fill="FFFFFF"/>
              <w:rPr>
                <w:rFonts w:ascii="Arial" w:hAnsi="Arial" w:cs="Arial"/>
                <w:sz w:val="18"/>
                <w:szCs w:val="18"/>
              </w:rPr>
            </w:pPr>
            <w:r>
              <w:rPr>
                <w:rFonts w:ascii="Arial" w:hAnsi="Arial" w:cs="Arial"/>
                <w:sz w:val="18"/>
                <w:szCs w:val="18"/>
              </w:rPr>
              <w:t xml:space="preserve">In its closely followed monthly market report, the Organization of the Petroleum Exporting Countries modestly </w:t>
            </w:r>
            <w:r w:rsidR="006313AA">
              <w:rPr>
                <w:rFonts w:ascii="Arial" w:hAnsi="Arial" w:cs="Arial"/>
                <w:sz w:val="18"/>
                <w:szCs w:val="18"/>
              </w:rPr>
              <w:t>revised</w:t>
            </w:r>
            <w:r>
              <w:rPr>
                <w:rFonts w:ascii="Arial" w:hAnsi="Arial" w:cs="Arial"/>
                <w:sz w:val="18"/>
                <w:szCs w:val="18"/>
              </w:rPr>
              <w:t xml:space="preserve"> lower  its forecast for global </w:t>
            </w:r>
            <w:r w:rsidR="006313AA">
              <w:rPr>
                <w:rFonts w:ascii="Arial" w:hAnsi="Arial" w:cs="Arial"/>
                <w:sz w:val="18"/>
                <w:szCs w:val="18"/>
              </w:rPr>
              <w:t>oil</w:t>
            </w:r>
            <w:r>
              <w:rPr>
                <w:rFonts w:ascii="Arial" w:hAnsi="Arial" w:cs="Arial"/>
                <w:sz w:val="18"/>
                <w:szCs w:val="18"/>
              </w:rPr>
              <w:t xml:space="preserve">  demand while making small tweaks to its supply forecasts and holding off from making changes to its global economic  growth forecasts.</w:t>
            </w:r>
          </w:p>
          <w:p w14:paraId="3DAD6A6A" w14:textId="77777777" w:rsidR="0079143A" w:rsidRDefault="0079143A" w:rsidP="00FB4848">
            <w:pPr>
              <w:shd w:val="clear" w:color="auto" w:fill="FFFFFF"/>
              <w:rPr>
                <w:rFonts w:ascii="Arial" w:hAnsi="Arial" w:cs="Arial"/>
                <w:sz w:val="18"/>
                <w:szCs w:val="18"/>
              </w:rPr>
            </w:pPr>
          </w:p>
          <w:p w14:paraId="4DB5DD46" w14:textId="5C1C0E52" w:rsidR="0079143A" w:rsidRDefault="0079143A" w:rsidP="00FB4848">
            <w:pPr>
              <w:shd w:val="clear" w:color="auto" w:fill="FFFFFF"/>
              <w:rPr>
                <w:rFonts w:ascii="Arial" w:hAnsi="Arial" w:cs="Arial"/>
                <w:sz w:val="18"/>
                <w:szCs w:val="18"/>
              </w:rPr>
            </w:pPr>
            <w:r>
              <w:rPr>
                <w:rFonts w:ascii="Arial" w:hAnsi="Arial" w:cs="Arial"/>
                <w:sz w:val="18"/>
                <w:szCs w:val="18"/>
              </w:rPr>
              <w:t xml:space="preserve">The oil producers group cited a raft of “considerable uncertainties” clouding the </w:t>
            </w:r>
            <w:r w:rsidR="006313AA">
              <w:rPr>
                <w:rFonts w:ascii="Arial" w:hAnsi="Arial" w:cs="Arial"/>
                <w:sz w:val="18"/>
                <w:szCs w:val="18"/>
              </w:rPr>
              <w:t>picture</w:t>
            </w:r>
            <w:r>
              <w:rPr>
                <w:rFonts w:ascii="Arial" w:hAnsi="Arial" w:cs="Arial"/>
                <w:sz w:val="18"/>
                <w:szCs w:val="18"/>
              </w:rPr>
              <w:t xml:space="preserve"> for global oil supplies…</w:t>
            </w:r>
          </w:p>
        </w:tc>
        <w:tc>
          <w:tcPr>
            <w:tcW w:w="2160" w:type="dxa"/>
          </w:tcPr>
          <w:p w14:paraId="54F6AA75" w14:textId="48CB20B6" w:rsidR="008F56AE" w:rsidRDefault="0079143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F63727" w14:textId="1DF6A146" w:rsidR="008F56AE" w:rsidRDefault="0079143A" w:rsidP="001A7FDD">
            <w:pPr>
              <w:shd w:val="clear" w:color="auto" w:fill="FFFFFF"/>
              <w:rPr>
                <w:rFonts w:ascii="Arial" w:hAnsi="Arial" w:cs="Arial"/>
                <w:sz w:val="18"/>
                <w:szCs w:val="18"/>
              </w:rPr>
            </w:pPr>
            <w:r>
              <w:rPr>
                <w:rFonts w:ascii="Arial" w:hAnsi="Arial" w:cs="Arial"/>
                <w:sz w:val="18"/>
                <w:szCs w:val="18"/>
              </w:rPr>
              <w:t>11/15/2022</w:t>
            </w:r>
          </w:p>
        </w:tc>
        <w:tc>
          <w:tcPr>
            <w:tcW w:w="1795" w:type="dxa"/>
          </w:tcPr>
          <w:p w14:paraId="21AE952F" w14:textId="2CA17DDB" w:rsidR="008F56AE" w:rsidRDefault="0079143A" w:rsidP="0047098A">
            <w:pPr>
              <w:shd w:val="clear" w:color="auto" w:fill="FFFFFF"/>
              <w:rPr>
                <w:rFonts w:ascii="Arial" w:hAnsi="Arial" w:cs="Arial"/>
                <w:sz w:val="18"/>
                <w:szCs w:val="18"/>
              </w:rPr>
            </w:pPr>
            <w:r>
              <w:rPr>
                <w:rFonts w:ascii="Arial" w:hAnsi="Arial" w:cs="Arial"/>
                <w:sz w:val="18"/>
                <w:szCs w:val="18"/>
              </w:rPr>
              <w:t>Will Horner</w:t>
            </w:r>
          </w:p>
        </w:tc>
      </w:tr>
      <w:tr w:rsidR="00431215" w:rsidRPr="00C57F55" w14:paraId="6FB3A58C" w14:textId="77777777" w:rsidTr="00483E55">
        <w:tc>
          <w:tcPr>
            <w:tcW w:w="1975" w:type="dxa"/>
          </w:tcPr>
          <w:p w14:paraId="1C4EE95F" w14:textId="77777777" w:rsidR="00431215" w:rsidRDefault="00431215" w:rsidP="00296B66">
            <w:pPr>
              <w:shd w:val="clear" w:color="auto" w:fill="FFFFFF"/>
              <w:rPr>
                <w:rFonts w:ascii="Arial" w:hAnsi="Arial" w:cs="Arial"/>
                <w:sz w:val="18"/>
                <w:szCs w:val="18"/>
              </w:rPr>
            </w:pPr>
          </w:p>
        </w:tc>
        <w:tc>
          <w:tcPr>
            <w:tcW w:w="7200" w:type="dxa"/>
          </w:tcPr>
          <w:p w14:paraId="1A5BB522" w14:textId="77777777" w:rsidR="00431215" w:rsidRDefault="00431215" w:rsidP="00FB4848">
            <w:pPr>
              <w:shd w:val="clear" w:color="auto" w:fill="FFFFFF"/>
              <w:rPr>
                <w:rFonts w:ascii="Arial" w:hAnsi="Arial" w:cs="Arial"/>
                <w:sz w:val="18"/>
                <w:szCs w:val="18"/>
              </w:rPr>
            </w:pPr>
          </w:p>
        </w:tc>
        <w:tc>
          <w:tcPr>
            <w:tcW w:w="2160" w:type="dxa"/>
          </w:tcPr>
          <w:p w14:paraId="4B40A81A" w14:textId="77777777" w:rsidR="00431215" w:rsidRDefault="00431215" w:rsidP="00C57F55">
            <w:pPr>
              <w:shd w:val="clear" w:color="auto" w:fill="FFFFFF"/>
              <w:rPr>
                <w:rFonts w:ascii="Arial" w:hAnsi="Arial" w:cs="Arial"/>
                <w:sz w:val="18"/>
                <w:szCs w:val="18"/>
              </w:rPr>
            </w:pPr>
          </w:p>
        </w:tc>
        <w:tc>
          <w:tcPr>
            <w:tcW w:w="1260" w:type="dxa"/>
          </w:tcPr>
          <w:p w14:paraId="0A7DC39E" w14:textId="77777777" w:rsidR="00431215" w:rsidRDefault="00431215" w:rsidP="001A7FDD">
            <w:pPr>
              <w:shd w:val="clear" w:color="auto" w:fill="FFFFFF"/>
              <w:rPr>
                <w:rFonts w:ascii="Arial" w:hAnsi="Arial" w:cs="Arial"/>
                <w:sz w:val="18"/>
                <w:szCs w:val="18"/>
              </w:rPr>
            </w:pPr>
          </w:p>
        </w:tc>
        <w:tc>
          <w:tcPr>
            <w:tcW w:w="1795" w:type="dxa"/>
          </w:tcPr>
          <w:p w14:paraId="15C63388" w14:textId="77777777" w:rsidR="00431215" w:rsidRDefault="00431215" w:rsidP="0047098A">
            <w:pPr>
              <w:shd w:val="clear" w:color="auto" w:fill="FFFFFF"/>
              <w:rPr>
                <w:rFonts w:ascii="Arial" w:hAnsi="Arial" w:cs="Arial"/>
                <w:sz w:val="18"/>
                <w:szCs w:val="18"/>
              </w:rPr>
            </w:pPr>
          </w:p>
        </w:tc>
      </w:tr>
      <w:tr w:rsidR="00431215" w:rsidRPr="00C57F55" w14:paraId="0011608C" w14:textId="77777777" w:rsidTr="00483E55">
        <w:tc>
          <w:tcPr>
            <w:tcW w:w="1975" w:type="dxa"/>
          </w:tcPr>
          <w:p w14:paraId="59E2CE17" w14:textId="0F719A24" w:rsidR="00431215" w:rsidRDefault="00431215" w:rsidP="00296B66">
            <w:pPr>
              <w:shd w:val="clear" w:color="auto" w:fill="FFFFFF"/>
              <w:rPr>
                <w:rFonts w:ascii="Arial" w:hAnsi="Arial" w:cs="Arial"/>
                <w:sz w:val="18"/>
                <w:szCs w:val="18"/>
              </w:rPr>
            </w:pPr>
            <w:r>
              <w:rPr>
                <w:rFonts w:ascii="Arial" w:hAnsi="Arial" w:cs="Arial"/>
                <w:sz w:val="18"/>
                <w:szCs w:val="18"/>
              </w:rPr>
              <w:t>Stocks Jump on Promising Inflation Data</w:t>
            </w:r>
          </w:p>
        </w:tc>
        <w:tc>
          <w:tcPr>
            <w:tcW w:w="7200" w:type="dxa"/>
          </w:tcPr>
          <w:p w14:paraId="105083BD" w14:textId="77777777" w:rsidR="00431215" w:rsidRDefault="00431215" w:rsidP="00FB4848">
            <w:pPr>
              <w:shd w:val="clear" w:color="auto" w:fill="FFFFFF"/>
              <w:rPr>
                <w:rFonts w:ascii="Arial" w:hAnsi="Arial" w:cs="Arial"/>
                <w:sz w:val="18"/>
                <w:szCs w:val="18"/>
              </w:rPr>
            </w:pPr>
            <w:r>
              <w:rPr>
                <w:rFonts w:ascii="Arial" w:hAnsi="Arial" w:cs="Arial"/>
                <w:sz w:val="18"/>
                <w:szCs w:val="18"/>
              </w:rPr>
              <w:t>Stocks rallied after slowing increases in supplier prices offered more evidence that inflationary pressures could be easing.</w:t>
            </w:r>
          </w:p>
          <w:p w14:paraId="109F4D4A" w14:textId="77777777" w:rsidR="00431215" w:rsidRDefault="00431215" w:rsidP="00FB4848">
            <w:pPr>
              <w:shd w:val="clear" w:color="auto" w:fill="FFFFFF"/>
              <w:rPr>
                <w:rFonts w:ascii="Arial" w:hAnsi="Arial" w:cs="Arial"/>
                <w:sz w:val="18"/>
                <w:szCs w:val="18"/>
              </w:rPr>
            </w:pPr>
          </w:p>
          <w:p w14:paraId="693EF8E3" w14:textId="77777777" w:rsidR="00431215" w:rsidRDefault="00431215" w:rsidP="00FB4848">
            <w:pPr>
              <w:shd w:val="clear" w:color="auto" w:fill="FFFFFF"/>
              <w:rPr>
                <w:rFonts w:ascii="Arial" w:hAnsi="Arial" w:cs="Arial"/>
                <w:sz w:val="18"/>
                <w:szCs w:val="18"/>
              </w:rPr>
            </w:pPr>
            <w:r>
              <w:rPr>
                <w:rFonts w:ascii="Arial" w:hAnsi="Arial" w:cs="Arial"/>
                <w:sz w:val="18"/>
                <w:szCs w:val="18"/>
              </w:rPr>
              <w:t>The S&amp;P 500 rose 34.48 points, or 0.9%, to 3991.73. The Dow Jones Industrial Average added 56.22 points, or 0.2%, to 33592.92.The Nasdaq Composite jumped 162.19 points, or 1.4%, to 11358.41 as tech stocks extended their recent run.</w:t>
            </w:r>
          </w:p>
          <w:p w14:paraId="1CC344A6" w14:textId="77777777" w:rsidR="00431215" w:rsidRDefault="00431215" w:rsidP="00FB4848">
            <w:pPr>
              <w:shd w:val="clear" w:color="auto" w:fill="FFFFFF"/>
              <w:rPr>
                <w:rFonts w:ascii="Arial" w:hAnsi="Arial" w:cs="Arial"/>
                <w:sz w:val="18"/>
                <w:szCs w:val="18"/>
              </w:rPr>
            </w:pPr>
          </w:p>
          <w:p w14:paraId="6D09274A" w14:textId="7FC2A5EE" w:rsidR="00431215" w:rsidRDefault="00431215" w:rsidP="00FB4848">
            <w:pPr>
              <w:shd w:val="clear" w:color="auto" w:fill="FFFFFF"/>
              <w:rPr>
                <w:rFonts w:ascii="Arial" w:hAnsi="Arial" w:cs="Arial"/>
                <w:sz w:val="18"/>
                <w:szCs w:val="18"/>
              </w:rPr>
            </w:pPr>
            <w:r>
              <w:rPr>
                <w:rFonts w:ascii="Arial" w:hAnsi="Arial" w:cs="Arial"/>
                <w:sz w:val="18"/>
                <w:szCs w:val="18"/>
              </w:rPr>
              <w:t xml:space="preserve">Last week, the S&amp;P 500 notched its largest two-day percentage gain since 2020 after consumer-price data showed that inflation eased in October to its slowest pace since January. </w:t>
            </w:r>
          </w:p>
        </w:tc>
        <w:tc>
          <w:tcPr>
            <w:tcW w:w="2160" w:type="dxa"/>
          </w:tcPr>
          <w:p w14:paraId="1335210B" w14:textId="71ED4612" w:rsidR="00431215" w:rsidRDefault="0043121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84170D8" w14:textId="54032AA7" w:rsidR="00431215" w:rsidRDefault="00431215" w:rsidP="001A7FDD">
            <w:pPr>
              <w:shd w:val="clear" w:color="auto" w:fill="FFFFFF"/>
              <w:rPr>
                <w:rFonts w:ascii="Arial" w:hAnsi="Arial" w:cs="Arial"/>
                <w:sz w:val="18"/>
                <w:szCs w:val="18"/>
              </w:rPr>
            </w:pPr>
            <w:r>
              <w:rPr>
                <w:rFonts w:ascii="Arial" w:hAnsi="Arial" w:cs="Arial"/>
                <w:sz w:val="18"/>
                <w:szCs w:val="18"/>
              </w:rPr>
              <w:t>11/16/2022</w:t>
            </w:r>
          </w:p>
        </w:tc>
        <w:tc>
          <w:tcPr>
            <w:tcW w:w="1795" w:type="dxa"/>
          </w:tcPr>
          <w:p w14:paraId="0193041C" w14:textId="2341F22D" w:rsidR="00431215" w:rsidRDefault="00431215" w:rsidP="0047098A">
            <w:pPr>
              <w:shd w:val="clear" w:color="auto" w:fill="FFFFFF"/>
              <w:rPr>
                <w:rFonts w:ascii="Arial" w:hAnsi="Arial" w:cs="Arial"/>
                <w:sz w:val="18"/>
                <w:szCs w:val="18"/>
              </w:rPr>
            </w:pPr>
            <w:r>
              <w:rPr>
                <w:rFonts w:ascii="Arial" w:hAnsi="Arial" w:cs="Arial"/>
                <w:sz w:val="18"/>
                <w:szCs w:val="18"/>
              </w:rPr>
              <w:t>Caitlin McCabe and Karen Langley</w:t>
            </w:r>
          </w:p>
        </w:tc>
      </w:tr>
      <w:tr w:rsidR="006313AA" w:rsidRPr="00C57F55" w14:paraId="65EC7BAD" w14:textId="77777777" w:rsidTr="00483E55">
        <w:tc>
          <w:tcPr>
            <w:tcW w:w="1975" w:type="dxa"/>
          </w:tcPr>
          <w:p w14:paraId="7BB65B62" w14:textId="77777777" w:rsidR="006313AA" w:rsidRDefault="006313AA" w:rsidP="00296B66">
            <w:pPr>
              <w:shd w:val="clear" w:color="auto" w:fill="FFFFFF"/>
              <w:rPr>
                <w:rFonts w:ascii="Arial" w:hAnsi="Arial" w:cs="Arial"/>
                <w:sz w:val="18"/>
                <w:szCs w:val="18"/>
              </w:rPr>
            </w:pPr>
          </w:p>
        </w:tc>
        <w:tc>
          <w:tcPr>
            <w:tcW w:w="7200" w:type="dxa"/>
          </w:tcPr>
          <w:p w14:paraId="1DDCBA76" w14:textId="77777777" w:rsidR="006313AA" w:rsidRDefault="006313AA" w:rsidP="00FB4848">
            <w:pPr>
              <w:shd w:val="clear" w:color="auto" w:fill="FFFFFF"/>
              <w:rPr>
                <w:rFonts w:ascii="Arial" w:hAnsi="Arial" w:cs="Arial"/>
                <w:sz w:val="18"/>
                <w:szCs w:val="18"/>
              </w:rPr>
            </w:pPr>
          </w:p>
        </w:tc>
        <w:tc>
          <w:tcPr>
            <w:tcW w:w="2160" w:type="dxa"/>
          </w:tcPr>
          <w:p w14:paraId="37E9FE16" w14:textId="77777777" w:rsidR="006313AA" w:rsidRDefault="006313AA" w:rsidP="00C57F55">
            <w:pPr>
              <w:shd w:val="clear" w:color="auto" w:fill="FFFFFF"/>
              <w:rPr>
                <w:rFonts w:ascii="Arial" w:hAnsi="Arial" w:cs="Arial"/>
                <w:sz w:val="18"/>
                <w:szCs w:val="18"/>
              </w:rPr>
            </w:pPr>
          </w:p>
        </w:tc>
        <w:tc>
          <w:tcPr>
            <w:tcW w:w="1260" w:type="dxa"/>
          </w:tcPr>
          <w:p w14:paraId="26C554D5" w14:textId="77777777" w:rsidR="006313AA" w:rsidRDefault="006313AA" w:rsidP="001A7FDD">
            <w:pPr>
              <w:shd w:val="clear" w:color="auto" w:fill="FFFFFF"/>
              <w:rPr>
                <w:rFonts w:ascii="Arial" w:hAnsi="Arial" w:cs="Arial"/>
                <w:sz w:val="18"/>
                <w:szCs w:val="18"/>
              </w:rPr>
            </w:pPr>
          </w:p>
        </w:tc>
        <w:tc>
          <w:tcPr>
            <w:tcW w:w="1795" w:type="dxa"/>
          </w:tcPr>
          <w:p w14:paraId="7B5423C0" w14:textId="77777777" w:rsidR="006313AA" w:rsidRDefault="006313AA" w:rsidP="0047098A">
            <w:pPr>
              <w:shd w:val="clear" w:color="auto" w:fill="FFFFFF"/>
              <w:rPr>
                <w:rFonts w:ascii="Arial" w:hAnsi="Arial" w:cs="Arial"/>
                <w:sz w:val="18"/>
                <w:szCs w:val="18"/>
              </w:rPr>
            </w:pPr>
          </w:p>
        </w:tc>
      </w:tr>
      <w:tr w:rsidR="006313AA" w:rsidRPr="00C57F55" w14:paraId="04A13F44" w14:textId="77777777" w:rsidTr="00483E55">
        <w:tc>
          <w:tcPr>
            <w:tcW w:w="1975" w:type="dxa"/>
          </w:tcPr>
          <w:p w14:paraId="3C5190A9" w14:textId="7958D0BF" w:rsidR="006313AA" w:rsidRDefault="006313AA" w:rsidP="00296B66">
            <w:pPr>
              <w:shd w:val="clear" w:color="auto" w:fill="FFFFFF"/>
              <w:rPr>
                <w:rFonts w:ascii="Arial" w:hAnsi="Arial" w:cs="Arial"/>
                <w:sz w:val="18"/>
                <w:szCs w:val="18"/>
              </w:rPr>
            </w:pPr>
            <w:r>
              <w:rPr>
                <w:rFonts w:ascii="Arial" w:hAnsi="Arial" w:cs="Arial"/>
                <w:sz w:val="18"/>
                <w:szCs w:val="18"/>
              </w:rPr>
              <w:t>U.K. Inflation Hits 11.1%, a 41-Year High</w:t>
            </w:r>
          </w:p>
        </w:tc>
        <w:tc>
          <w:tcPr>
            <w:tcW w:w="7200" w:type="dxa"/>
          </w:tcPr>
          <w:p w14:paraId="3DF1E88F" w14:textId="77777777" w:rsidR="006313AA" w:rsidRDefault="006313AA" w:rsidP="00FB4848">
            <w:pPr>
              <w:shd w:val="clear" w:color="auto" w:fill="FFFFFF"/>
              <w:rPr>
                <w:rFonts w:ascii="Arial" w:hAnsi="Arial" w:cs="Arial"/>
                <w:sz w:val="18"/>
                <w:szCs w:val="18"/>
              </w:rPr>
            </w:pPr>
            <w:r>
              <w:rPr>
                <w:rFonts w:ascii="Arial" w:hAnsi="Arial" w:cs="Arial"/>
                <w:sz w:val="18"/>
                <w:szCs w:val="18"/>
              </w:rPr>
              <w:t>The U.K.’s annual rate of inflation rose to a 41-year high in October on surging energy prices, underscoring the stubbornness of inflation even with a new government price cap on energy and a looming recession.</w:t>
            </w:r>
          </w:p>
          <w:p w14:paraId="6103E2AE" w14:textId="77777777" w:rsidR="006313AA" w:rsidRDefault="006313AA" w:rsidP="00FB4848">
            <w:pPr>
              <w:shd w:val="clear" w:color="auto" w:fill="FFFFFF"/>
              <w:rPr>
                <w:rFonts w:ascii="Arial" w:hAnsi="Arial" w:cs="Arial"/>
                <w:sz w:val="18"/>
                <w:szCs w:val="18"/>
              </w:rPr>
            </w:pPr>
          </w:p>
          <w:p w14:paraId="0A478415" w14:textId="5A77991C" w:rsidR="006313AA" w:rsidRDefault="006313AA" w:rsidP="00FB4848">
            <w:pPr>
              <w:shd w:val="clear" w:color="auto" w:fill="FFFFFF"/>
              <w:rPr>
                <w:rFonts w:ascii="Arial" w:hAnsi="Arial" w:cs="Arial"/>
                <w:sz w:val="18"/>
                <w:szCs w:val="18"/>
              </w:rPr>
            </w:pPr>
            <w:r>
              <w:rPr>
                <w:rFonts w:ascii="Arial" w:hAnsi="Arial" w:cs="Arial"/>
                <w:sz w:val="18"/>
                <w:szCs w:val="18"/>
              </w:rPr>
              <w:t>Consumer prices were 11.1% higher than a year earlier, a faster rate of inflation than the 10.1% recorded in September and the highest since October 1981, the Office for National Statistics said on Wednesday.</w:t>
            </w:r>
          </w:p>
          <w:p w14:paraId="26977FFB" w14:textId="77777777" w:rsidR="006313AA" w:rsidRDefault="006313AA" w:rsidP="00FB4848">
            <w:pPr>
              <w:shd w:val="clear" w:color="auto" w:fill="FFFFFF"/>
              <w:rPr>
                <w:rFonts w:ascii="Arial" w:hAnsi="Arial" w:cs="Arial"/>
                <w:sz w:val="18"/>
                <w:szCs w:val="18"/>
              </w:rPr>
            </w:pPr>
          </w:p>
          <w:p w14:paraId="38D1C693" w14:textId="05FAEDB8" w:rsidR="006313AA" w:rsidRDefault="006313AA" w:rsidP="00FB4848">
            <w:pPr>
              <w:shd w:val="clear" w:color="auto" w:fill="FFFFFF"/>
              <w:rPr>
                <w:rFonts w:ascii="Arial" w:hAnsi="Arial" w:cs="Arial"/>
                <w:sz w:val="18"/>
                <w:szCs w:val="18"/>
              </w:rPr>
            </w:pPr>
            <w:r>
              <w:rPr>
                <w:rFonts w:ascii="Arial" w:hAnsi="Arial" w:cs="Arial"/>
                <w:sz w:val="18"/>
                <w:szCs w:val="18"/>
              </w:rPr>
              <w:t>European governments are providing costly support to households to prevent wide-spread hardship as higher energy bills make paying for food and shelter more challenging, and to maintain popular approval of their support for Ukraine through sanction’s on Russia.</w:t>
            </w:r>
          </w:p>
          <w:p w14:paraId="5AFEA434" w14:textId="77777777" w:rsidR="006313AA" w:rsidRDefault="006313AA" w:rsidP="00FB4848">
            <w:pPr>
              <w:shd w:val="clear" w:color="auto" w:fill="FFFFFF"/>
              <w:rPr>
                <w:rFonts w:ascii="Arial" w:hAnsi="Arial" w:cs="Arial"/>
                <w:sz w:val="18"/>
                <w:szCs w:val="18"/>
              </w:rPr>
            </w:pPr>
          </w:p>
          <w:p w14:paraId="2027840E" w14:textId="3AED4983" w:rsidR="006313AA" w:rsidRDefault="006313AA" w:rsidP="00FB4848">
            <w:pPr>
              <w:shd w:val="clear" w:color="auto" w:fill="FFFFFF"/>
              <w:rPr>
                <w:rFonts w:ascii="Arial" w:hAnsi="Arial" w:cs="Arial"/>
                <w:sz w:val="18"/>
                <w:szCs w:val="18"/>
              </w:rPr>
            </w:pPr>
            <w:r>
              <w:rPr>
                <w:rFonts w:ascii="Arial" w:hAnsi="Arial" w:cs="Arial"/>
                <w:sz w:val="18"/>
                <w:szCs w:val="18"/>
              </w:rPr>
              <w:t xml:space="preserve">More broadly, the surge in energy prices has left U.K. households with less to spend on other goods and services and contributed to a slight economic contraction in the three months through September. </w:t>
            </w:r>
          </w:p>
        </w:tc>
        <w:tc>
          <w:tcPr>
            <w:tcW w:w="2160" w:type="dxa"/>
          </w:tcPr>
          <w:p w14:paraId="2701CCB4" w14:textId="4D21ECF7" w:rsidR="006313AA" w:rsidRDefault="006313A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B16D109" w14:textId="72B52AAD" w:rsidR="006313AA" w:rsidRDefault="006313AA" w:rsidP="001A7FDD">
            <w:pPr>
              <w:shd w:val="clear" w:color="auto" w:fill="FFFFFF"/>
              <w:rPr>
                <w:rFonts w:ascii="Arial" w:hAnsi="Arial" w:cs="Arial"/>
                <w:sz w:val="18"/>
                <w:szCs w:val="18"/>
              </w:rPr>
            </w:pPr>
            <w:r>
              <w:rPr>
                <w:rFonts w:ascii="Arial" w:hAnsi="Arial" w:cs="Arial"/>
                <w:sz w:val="18"/>
                <w:szCs w:val="18"/>
              </w:rPr>
              <w:t>11/17/2022</w:t>
            </w:r>
          </w:p>
        </w:tc>
        <w:tc>
          <w:tcPr>
            <w:tcW w:w="1795" w:type="dxa"/>
          </w:tcPr>
          <w:p w14:paraId="055E103A" w14:textId="6BF1EC7C" w:rsidR="006313AA" w:rsidRDefault="006313AA" w:rsidP="0047098A">
            <w:pPr>
              <w:shd w:val="clear" w:color="auto" w:fill="FFFFFF"/>
              <w:rPr>
                <w:rFonts w:ascii="Arial" w:hAnsi="Arial" w:cs="Arial"/>
                <w:sz w:val="18"/>
                <w:szCs w:val="18"/>
              </w:rPr>
            </w:pPr>
            <w:r>
              <w:rPr>
                <w:rFonts w:ascii="Arial" w:hAnsi="Arial" w:cs="Arial"/>
                <w:sz w:val="18"/>
                <w:szCs w:val="18"/>
              </w:rPr>
              <w:t>Paul Hannon</w:t>
            </w:r>
          </w:p>
        </w:tc>
      </w:tr>
      <w:tr w:rsidR="006313AA" w:rsidRPr="00C57F55" w14:paraId="37964015" w14:textId="77777777" w:rsidTr="00483E55">
        <w:tc>
          <w:tcPr>
            <w:tcW w:w="1975" w:type="dxa"/>
          </w:tcPr>
          <w:p w14:paraId="3904BE0A" w14:textId="77777777" w:rsidR="006313AA" w:rsidRDefault="006313AA" w:rsidP="00296B66">
            <w:pPr>
              <w:shd w:val="clear" w:color="auto" w:fill="FFFFFF"/>
              <w:rPr>
                <w:rFonts w:ascii="Arial" w:hAnsi="Arial" w:cs="Arial"/>
                <w:sz w:val="18"/>
                <w:szCs w:val="18"/>
              </w:rPr>
            </w:pPr>
          </w:p>
        </w:tc>
        <w:tc>
          <w:tcPr>
            <w:tcW w:w="7200" w:type="dxa"/>
          </w:tcPr>
          <w:p w14:paraId="05FB512A" w14:textId="77777777" w:rsidR="006313AA" w:rsidRDefault="006313AA" w:rsidP="00FB4848">
            <w:pPr>
              <w:shd w:val="clear" w:color="auto" w:fill="FFFFFF"/>
              <w:rPr>
                <w:rFonts w:ascii="Arial" w:hAnsi="Arial" w:cs="Arial"/>
                <w:sz w:val="18"/>
                <w:szCs w:val="18"/>
              </w:rPr>
            </w:pPr>
          </w:p>
        </w:tc>
        <w:tc>
          <w:tcPr>
            <w:tcW w:w="2160" w:type="dxa"/>
          </w:tcPr>
          <w:p w14:paraId="15656F55" w14:textId="77777777" w:rsidR="006313AA" w:rsidRDefault="006313AA" w:rsidP="00C57F55">
            <w:pPr>
              <w:shd w:val="clear" w:color="auto" w:fill="FFFFFF"/>
              <w:rPr>
                <w:rFonts w:ascii="Arial" w:hAnsi="Arial" w:cs="Arial"/>
                <w:sz w:val="18"/>
                <w:szCs w:val="18"/>
              </w:rPr>
            </w:pPr>
          </w:p>
        </w:tc>
        <w:tc>
          <w:tcPr>
            <w:tcW w:w="1260" w:type="dxa"/>
          </w:tcPr>
          <w:p w14:paraId="6F6CD6C2" w14:textId="77777777" w:rsidR="006313AA" w:rsidRDefault="006313AA" w:rsidP="001A7FDD">
            <w:pPr>
              <w:shd w:val="clear" w:color="auto" w:fill="FFFFFF"/>
              <w:rPr>
                <w:rFonts w:ascii="Arial" w:hAnsi="Arial" w:cs="Arial"/>
                <w:sz w:val="18"/>
                <w:szCs w:val="18"/>
              </w:rPr>
            </w:pPr>
          </w:p>
        </w:tc>
        <w:tc>
          <w:tcPr>
            <w:tcW w:w="1795" w:type="dxa"/>
          </w:tcPr>
          <w:p w14:paraId="3D77CA3C" w14:textId="77777777" w:rsidR="006313AA" w:rsidRDefault="006313AA" w:rsidP="0047098A">
            <w:pPr>
              <w:shd w:val="clear" w:color="auto" w:fill="FFFFFF"/>
              <w:rPr>
                <w:rFonts w:ascii="Arial" w:hAnsi="Arial" w:cs="Arial"/>
                <w:sz w:val="18"/>
                <w:szCs w:val="18"/>
              </w:rPr>
            </w:pPr>
          </w:p>
        </w:tc>
      </w:tr>
      <w:tr w:rsidR="006313AA" w:rsidRPr="00C57F55" w14:paraId="56FAA672" w14:textId="77777777" w:rsidTr="00483E55">
        <w:tc>
          <w:tcPr>
            <w:tcW w:w="1975" w:type="dxa"/>
          </w:tcPr>
          <w:p w14:paraId="1A2528C4" w14:textId="7738885F" w:rsidR="006313AA" w:rsidRDefault="006313AA" w:rsidP="00296B66">
            <w:pPr>
              <w:shd w:val="clear" w:color="auto" w:fill="FFFFFF"/>
              <w:rPr>
                <w:rFonts w:ascii="Arial" w:hAnsi="Arial" w:cs="Arial"/>
                <w:sz w:val="18"/>
                <w:szCs w:val="18"/>
              </w:rPr>
            </w:pPr>
            <w:r>
              <w:rPr>
                <w:rFonts w:ascii="Arial" w:hAnsi="Arial" w:cs="Arial"/>
                <w:sz w:val="18"/>
                <w:szCs w:val="18"/>
              </w:rPr>
              <w:t>Retail Sales Climb 1.3% In Clear sign of Strength</w:t>
            </w:r>
          </w:p>
        </w:tc>
        <w:tc>
          <w:tcPr>
            <w:tcW w:w="7200" w:type="dxa"/>
          </w:tcPr>
          <w:p w14:paraId="1E99B774" w14:textId="0730881B" w:rsidR="006313AA" w:rsidRDefault="006313AA" w:rsidP="00FB4848">
            <w:pPr>
              <w:shd w:val="clear" w:color="auto" w:fill="FFFFFF"/>
              <w:rPr>
                <w:rFonts w:ascii="Arial" w:hAnsi="Arial" w:cs="Arial"/>
                <w:sz w:val="18"/>
                <w:szCs w:val="18"/>
              </w:rPr>
            </w:pPr>
            <w:r>
              <w:rPr>
                <w:rFonts w:ascii="Arial" w:hAnsi="Arial" w:cs="Arial"/>
                <w:sz w:val="18"/>
                <w:szCs w:val="18"/>
              </w:rPr>
              <w:t>U.S retail sales rose sharply in October, a sign of economic strength that leaves the Federal Reserve likely to keep raising interest rates as it tries to reduce persistently high inflation.</w:t>
            </w:r>
          </w:p>
        </w:tc>
        <w:tc>
          <w:tcPr>
            <w:tcW w:w="2160" w:type="dxa"/>
          </w:tcPr>
          <w:p w14:paraId="0A1FA53A" w14:textId="757C13DD" w:rsidR="006313AA" w:rsidRDefault="006313A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B124B81" w14:textId="3E1D2058" w:rsidR="006313AA" w:rsidRDefault="006313AA" w:rsidP="001A7FDD">
            <w:pPr>
              <w:shd w:val="clear" w:color="auto" w:fill="FFFFFF"/>
              <w:rPr>
                <w:rFonts w:ascii="Arial" w:hAnsi="Arial" w:cs="Arial"/>
                <w:sz w:val="18"/>
                <w:szCs w:val="18"/>
              </w:rPr>
            </w:pPr>
            <w:r>
              <w:rPr>
                <w:rFonts w:ascii="Arial" w:hAnsi="Arial" w:cs="Arial"/>
                <w:sz w:val="18"/>
                <w:szCs w:val="18"/>
              </w:rPr>
              <w:t>11/17/2022</w:t>
            </w:r>
          </w:p>
        </w:tc>
        <w:tc>
          <w:tcPr>
            <w:tcW w:w="1795" w:type="dxa"/>
          </w:tcPr>
          <w:p w14:paraId="07E77EDD" w14:textId="4628294B" w:rsidR="006313AA" w:rsidRDefault="006313AA" w:rsidP="0047098A">
            <w:pPr>
              <w:shd w:val="clear" w:color="auto" w:fill="FFFFFF"/>
              <w:rPr>
                <w:rFonts w:ascii="Arial" w:hAnsi="Arial" w:cs="Arial"/>
                <w:sz w:val="18"/>
                <w:szCs w:val="18"/>
              </w:rPr>
            </w:pPr>
            <w:r>
              <w:rPr>
                <w:rFonts w:ascii="Arial" w:hAnsi="Arial" w:cs="Arial"/>
                <w:sz w:val="18"/>
                <w:szCs w:val="18"/>
              </w:rPr>
              <w:t xml:space="preserve">Austin Hufford </w:t>
            </w:r>
          </w:p>
        </w:tc>
      </w:tr>
      <w:tr w:rsidR="006313AA" w:rsidRPr="00C57F55" w14:paraId="3DCC6890" w14:textId="77777777" w:rsidTr="00483E55">
        <w:tc>
          <w:tcPr>
            <w:tcW w:w="1975" w:type="dxa"/>
          </w:tcPr>
          <w:p w14:paraId="68D04C29" w14:textId="77777777" w:rsidR="006313AA" w:rsidRDefault="006313AA" w:rsidP="00296B66">
            <w:pPr>
              <w:shd w:val="clear" w:color="auto" w:fill="FFFFFF"/>
              <w:rPr>
                <w:rFonts w:ascii="Arial" w:hAnsi="Arial" w:cs="Arial"/>
                <w:sz w:val="18"/>
                <w:szCs w:val="18"/>
              </w:rPr>
            </w:pPr>
          </w:p>
        </w:tc>
        <w:tc>
          <w:tcPr>
            <w:tcW w:w="7200" w:type="dxa"/>
          </w:tcPr>
          <w:p w14:paraId="1A06BE8D" w14:textId="77777777" w:rsidR="006313AA" w:rsidRDefault="006313AA" w:rsidP="00FB4848">
            <w:pPr>
              <w:shd w:val="clear" w:color="auto" w:fill="FFFFFF"/>
              <w:rPr>
                <w:rFonts w:ascii="Arial" w:hAnsi="Arial" w:cs="Arial"/>
                <w:sz w:val="18"/>
                <w:szCs w:val="18"/>
              </w:rPr>
            </w:pPr>
          </w:p>
        </w:tc>
        <w:tc>
          <w:tcPr>
            <w:tcW w:w="2160" w:type="dxa"/>
          </w:tcPr>
          <w:p w14:paraId="0FC8F227" w14:textId="77777777" w:rsidR="006313AA" w:rsidRDefault="006313AA" w:rsidP="00C57F55">
            <w:pPr>
              <w:shd w:val="clear" w:color="auto" w:fill="FFFFFF"/>
              <w:rPr>
                <w:rFonts w:ascii="Arial" w:hAnsi="Arial" w:cs="Arial"/>
                <w:sz w:val="18"/>
                <w:szCs w:val="18"/>
              </w:rPr>
            </w:pPr>
          </w:p>
        </w:tc>
        <w:tc>
          <w:tcPr>
            <w:tcW w:w="1260" w:type="dxa"/>
          </w:tcPr>
          <w:p w14:paraId="2AFE8E39" w14:textId="77777777" w:rsidR="006313AA" w:rsidRDefault="006313AA" w:rsidP="001A7FDD">
            <w:pPr>
              <w:shd w:val="clear" w:color="auto" w:fill="FFFFFF"/>
              <w:rPr>
                <w:rFonts w:ascii="Arial" w:hAnsi="Arial" w:cs="Arial"/>
                <w:sz w:val="18"/>
                <w:szCs w:val="18"/>
              </w:rPr>
            </w:pPr>
          </w:p>
        </w:tc>
        <w:tc>
          <w:tcPr>
            <w:tcW w:w="1795" w:type="dxa"/>
          </w:tcPr>
          <w:p w14:paraId="02A2E233" w14:textId="77777777" w:rsidR="006313AA" w:rsidRDefault="006313AA" w:rsidP="0047098A">
            <w:pPr>
              <w:shd w:val="clear" w:color="auto" w:fill="FFFFFF"/>
              <w:rPr>
                <w:rFonts w:ascii="Arial" w:hAnsi="Arial" w:cs="Arial"/>
                <w:sz w:val="18"/>
                <w:szCs w:val="18"/>
              </w:rPr>
            </w:pPr>
          </w:p>
        </w:tc>
      </w:tr>
      <w:tr w:rsidR="006313AA" w:rsidRPr="00C57F55" w14:paraId="369BAD2A" w14:textId="77777777" w:rsidTr="00483E55">
        <w:tc>
          <w:tcPr>
            <w:tcW w:w="1975" w:type="dxa"/>
          </w:tcPr>
          <w:p w14:paraId="65D43255" w14:textId="1391D9F8" w:rsidR="006313AA" w:rsidRDefault="006313AA" w:rsidP="00296B66">
            <w:pPr>
              <w:shd w:val="clear" w:color="auto" w:fill="FFFFFF"/>
              <w:rPr>
                <w:rFonts w:ascii="Arial" w:hAnsi="Arial" w:cs="Arial"/>
                <w:sz w:val="18"/>
                <w:szCs w:val="18"/>
              </w:rPr>
            </w:pPr>
            <w:r>
              <w:rPr>
                <w:rFonts w:ascii="Arial" w:hAnsi="Arial" w:cs="Arial"/>
                <w:sz w:val="18"/>
                <w:szCs w:val="18"/>
              </w:rPr>
              <w:t xml:space="preserve">Companies Boost Capital Spending </w:t>
            </w:r>
            <w:r>
              <w:rPr>
                <w:rFonts w:ascii="Arial" w:hAnsi="Arial" w:cs="Arial"/>
                <w:sz w:val="18"/>
                <w:szCs w:val="18"/>
              </w:rPr>
              <w:lastRenderedPageBreak/>
              <w:t>Amid High Rates, Recession threat</w:t>
            </w:r>
          </w:p>
        </w:tc>
        <w:tc>
          <w:tcPr>
            <w:tcW w:w="7200" w:type="dxa"/>
          </w:tcPr>
          <w:p w14:paraId="7D418DC5" w14:textId="77777777" w:rsidR="006313AA" w:rsidRDefault="006313AA" w:rsidP="00FB4848">
            <w:pPr>
              <w:shd w:val="clear" w:color="auto" w:fill="FFFFFF"/>
              <w:rPr>
                <w:rFonts w:ascii="Arial" w:hAnsi="Arial" w:cs="Arial"/>
                <w:sz w:val="18"/>
                <w:szCs w:val="18"/>
              </w:rPr>
            </w:pPr>
            <w:r>
              <w:rPr>
                <w:rFonts w:ascii="Arial" w:hAnsi="Arial" w:cs="Arial"/>
                <w:sz w:val="18"/>
                <w:szCs w:val="18"/>
              </w:rPr>
              <w:lastRenderedPageBreak/>
              <w:t xml:space="preserve">Capital spending among companies in the S&amp;P 500 in the third quarter is set to top $200 billion, according to S&amp;P Dow Jones Indices, which analyzed data through </w:t>
            </w:r>
            <w:r>
              <w:rPr>
                <w:rFonts w:ascii="Arial" w:hAnsi="Arial" w:cs="Arial"/>
                <w:sz w:val="18"/>
                <w:szCs w:val="18"/>
              </w:rPr>
              <w:lastRenderedPageBreak/>
              <w:t xml:space="preserve">Monday from roughly 90% of index components., That is on pace for a jump of about 20% from a year earlier, roughly in line with the first sand second quarter’s growth rates. </w:t>
            </w:r>
          </w:p>
          <w:p w14:paraId="3A236AD4" w14:textId="77777777" w:rsidR="006313AA" w:rsidRDefault="006313AA" w:rsidP="00FB4848">
            <w:pPr>
              <w:shd w:val="clear" w:color="auto" w:fill="FFFFFF"/>
              <w:rPr>
                <w:rFonts w:ascii="Arial" w:hAnsi="Arial" w:cs="Arial"/>
                <w:sz w:val="18"/>
                <w:szCs w:val="18"/>
              </w:rPr>
            </w:pPr>
          </w:p>
          <w:p w14:paraId="189BC571" w14:textId="07A20013" w:rsidR="006313AA" w:rsidRDefault="006313AA" w:rsidP="00FB4848">
            <w:pPr>
              <w:shd w:val="clear" w:color="auto" w:fill="FFFFFF"/>
              <w:rPr>
                <w:rFonts w:ascii="Arial" w:hAnsi="Arial" w:cs="Arial"/>
                <w:sz w:val="18"/>
                <w:szCs w:val="18"/>
              </w:rPr>
            </w:pPr>
            <w:r>
              <w:rPr>
                <w:rFonts w:ascii="Arial" w:hAnsi="Arial" w:cs="Arial"/>
                <w:sz w:val="18"/>
                <w:szCs w:val="18"/>
              </w:rPr>
              <w:t>Spending on categories like real estate, equipment and technology is usually welcomed by investors…</w:t>
            </w:r>
          </w:p>
        </w:tc>
        <w:tc>
          <w:tcPr>
            <w:tcW w:w="2160" w:type="dxa"/>
          </w:tcPr>
          <w:p w14:paraId="2AF23C5F" w14:textId="4C3FAC46" w:rsidR="006313AA" w:rsidRDefault="006313AA"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2A02C475" w14:textId="0346D92E" w:rsidR="006313AA" w:rsidRDefault="006313AA" w:rsidP="001A7FDD">
            <w:pPr>
              <w:shd w:val="clear" w:color="auto" w:fill="FFFFFF"/>
              <w:rPr>
                <w:rFonts w:ascii="Arial" w:hAnsi="Arial" w:cs="Arial"/>
                <w:sz w:val="18"/>
                <w:szCs w:val="18"/>
              </w:rPr>
            </w:pPr>
            <w:r>
              <w:rPr>
                <w:rFonts w:ascii="Arial" w:hAnsi="Arial" w:cs="Arial"/>
                <w:sz w:val="18"/>
                <w:szCs w:val="18"/>
              </w:rPr>
              <w:t>11/18/2022</w:t>
            </w:r>
          </w:p>
        </w:tc>
        <w:tc>
          <w:tcPr>
            <w:tcW w:w="1795" w:type="dxa"/>
          </w:tcPr>
          <w:p w14:paraId="47377BF8" w14:textId="37DE6DE9" w:rsidR="006313AA" w:rsidRDefault="006313AA" w:rsidP="0047098A">
            <w:pPr>
              <w:shd w:val="clear" w:color="auto" w:fill="FFFFFF"/>
              <w:rPr>
                <w:rFonts w:ascii="Arial" w:hAnsi="Arial" w:cs="Arial"/>
                <w:sz w:val="18"/>
                <w:szCs w:val="18"/>
              </w:rPr>
            </w:pPr>
            <w:r>
              <w:rPr>
                <w:rFonts w:ascii="Arial" w:hAnsi="Arial" w:cs="Arial"/>
                <w:sz w:val="18"/>
                <w:szCs w:val="18"/>
              </w:rPr>
              <w:t>Hannah Miao</w:t>
            </w:r>
          </w:p>
        </w:tc>
      </w:tr>
      <w:tr w:rsidR="006313AA" w:rsidRPr="00C57F55" w14:paraId="2A4F0137" w14:textId="77777777" w:rsidTr="00483E55">
        <w:tc>
          <w:tcPr>
            <w:tcW w:w="1975" w:type="dxa"/>
          </w:tcPr>
          <w:p w14:paraId="429CB4AF" w14:textId="77777777" w:rsidR="006313AA" w:rsidRDefault="006313AA" w:rsidP="00296B66">
            <w:pPr>
              <w:shd w:val="clear" w:color="auto" w:fill="FFFFFF"/>
              <w:rPr>
                <w:rFonts w:ascii="Arial" w:hAnsi="Arial" w:cs="Arial"/>
                <w:sz w:val="18"/>
                <w:szCs w:val="18"/>
              </w:rPr>
            </w:pPr>
          </w:p>
        </w:tc>
        <w:tc>
          <w:tcPr>
            <w:tcW w:w="7200" w:type="dxa"/>
          </w:tcPr>
          <w:p w14:paraId="10CC82F5" w14:textId="77777777" w:rsidR="006313AA" w:rsidRDefault="006313AA" w:rsidP="00FB4848">
            <w:pPr>
              <w:shd w:val="clear" w:color="auto" w:fill="FFFFFF"/>
              <w:rPr>
                <w:rFonts w:ascii="Arial" w:hAnsi="Arial" w:cs="Arial"/>
                <w:sz w:val="18"/>
                <w:szCs w:val="18"/>
              </w:rPr>
            </w:pPr>
          </w:p>
        </w:tc>
        <w:tc>
          <w:tcPr>
            <w:tcW w:w="2160" w:type="dxa"/>
          </w:tcPr>
          <w:p w14:paraId="10C89B44" w14:textId="77777777" w:rsidR="006313AA" w:rsidRDefault="006313AA" w:rsidP="00C57F55">
            <w:pPr>
              <w:shd w:val="clear" w:color="auto" w:fill="FFFFFF"/>
              <w:rPr>
                <w:rFonts w:ascii="Arial" w:hAnsi="Arial" w:cs="Arial"/>
                <w:sz w:val="18"/>
                <w:szCs w:val="18"/>
              </w:rPr>
            </w:pPr>
          </w:p>
        </w:tc>
        <w:tc>
          <w:tcPr>
            <w:tcW w:w="1260" w:type="dxa"/>
          </w:tcPr>
          <w:p w14:paraId="7AF94442" w14:textId="77777777" w:rsidR="006313AA" w:rsidRDefault="006313AA" w:rsidP="001A7FDD">
            <w:pPr>
              <w:shd w:val="clear" w:color="auto" w:fill="FFFFFF"/>
              <w:rPr>
                <w:rFonts w:ascii="Arial" w:hAnsi="Arial" w:cs="Arial"/>
                <w:sz w:val="18"/>
                <w:szCs w:val="18"/>
              </w:rPr>
            </w:pPr>
          </w:p>
        </w:tc>
        <w:tc>
          <w:tcPr>
            <w:tcW w:w="1795" w:type="dxa"/>
          </w:tcPr>
          <w:p w14:paraId="47BC9FE5" w14:textId="77777777" w:rsidR="006313AA" w:rsidRDefault="006313AA" w:rsidP="0047098A">
            <w:pPr>
              <w:shd w:val="clear" w:color="auto" w:fill="FFFFFF"/>
              <w:rPr>
                <w:rFonts w:ascii="Arial" w:hAnsi="Arial" w:cs="Arial"/>
                <w:sz w:val="18"/>
                <w:szCs w:val="18"/>
              </w:rPr>
            </w:pPr>
          </w:p>
        </w:tc>
      </w:tr>
      <w:tr w:rsidR="006313AA" w:rsidRPr="00C57F55" w14:paraId="0DD6EE92" w14:textId="77777777" w:rsidTr="00483E55">
        <w:tc>
          <w:tcPr>
            <w:tcW w:w="1975" w:type="dxa"/>
          </w:tcPr>
          <w:p w14:paraId="33EE5979" w14:textId="5BAA835E" w:rsidR="006313AA" w:rsidRDefault="006313AA"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59EB3D2A" w14:textId="53990D80" w:rsidR="006313AA" w:rsidRDefault="006313AA" w:rsidP="00FB4848">
            <w:pPr>
              <w:shd w:val="clear" w:color="auto" w:fill="FFFFFF"/>
              <w:rPr>
                <w:rFonts w:ascii="Arial" w:hAnsi="Arial" w:cs="Arial"/>
                <w:sz w:val="18"/>
                <w:szCs w:val="18"/>
              </w:rPr>
            </w:pPr>
            <w:r>
              <w:rPr>
                <w:rFonts w:ascii="Arial" w:hAnsi="Arial" w:cs="Arial"/>
                <w:sz w:val="18"/>
                <w:szCs w:val="18"/>
              </w:rPr>
              <w:t xml:space="preserve">♦ </w:t>
            </w:r>
            <w:r w:rsidR="00F630CC">
              <w:rPr>
                <w:rFonts w:ascii="Arial" w:hAnsi="Arial" w:cs="Arial"/>
                <w:sz w:val="18"/>
                <w:szCs w:val="18"/>
              </w:rPr>
              <w:t>U.S. existing-home sales fell for a ninth straight month in October as the highest mortgage rates in more than a decade pushed buyers out of the market.</w:t>
            </w:r>
          </w:p>
        </w:tc>
        <w:tc>
          <w:tcPr>
            <w:tcW w:w="2160" w:type="dxa"/>
          </w:tcPr>
          <w:p w14:paraId="309655AA" w14:textId="76778517" w:rsidR="006313AA" w:rsidRDefault="006313A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26139B2" w14:textId="5EE38235" w:rsidR="006313AA" w:rsidRDefault="006313AA" w:rsidP="001A7FDD">
            <w:pPr>
              <w:shd w:val="clear" w:color="auto" w:fill="FFFFFF"/>
              <w:rPr>
                <w:rFonts w:ascii="Arial" w:hAnsi="Arial" w:cs="Arial"/>
                <w:sz w:val="18"/>
                <w:szCs w:val="18"/>
              </w:rPr>
            </w:pPr>
            <w:r>
              <w:rPr>
                <w:rFonts w:ascii="Arial" w:hAnsi="Arial" w:cs="Arial"/>
                <w:sz w:val="18"/>
                <w:szCs w:val="18"/>
              </w:rPr>
              <w:t>11/</w:t>
            </w:r>
            <w:r w:rsidR="00F630CC">
              <w:rPr>
                <w:rFonts w:ascii="Arial" w:hAnsi="Arial" w:cs="Arial"/>
                <w:sz w:val="18"/>
                <w:szCs w:val="18"/>
              </w:rPr>
              <w:t>19-20/2022</w:t>
            </w:r>
          </w:p>
        </w:tc>
        <w:tc>
          <w:tcPr>
            <w:tcW w:w="1795" w:type="dxa"/>
          </w:tcPr>
          <w:p w14:paraId="36EF1A76" w14:textId="77777777" w:rsidR="006313AA" w:rsidRDefault="006313AA" w:rsidP="0047098A">
            <w:pPr>
              <w:shd w:val="clear" w:color="auto" w:fill="FFFFFF"/>
              <w:rPr>
                <w:rFonts w:ascii="Arial" w:hAnsi="Arial" w:cs="Arial"/>
                <w:sz w:val="18"/>
                <w:szCs w:val="18"/>
              </w:rPr>
            </w:pPr>
          </w:p>
        </w:tc>
      </w:tr>
      <w:tr w:rsidR="006313AA" w:rsidRPr="00C57F55" w14:paraId="4A6BFAE6" w14:textId="77777777" w:rsidTr="00483E55">
        <w:tc>
          <w:tcPr>
            <w:tcW w:w="1975" w:type="dxa"/>
          </w:tcPr>
          <w:p w14:paraId="098B1861" w14:textId="77777777" w:rsidR="006313AA" w:rsidRDefault="006313AA" w:rsidP="00296B66">
            <w:pPr>
              <w:shd w:val="clear" w:color="auto" w:fill="FFFFFF"/>
              <w:rPr>
                <w:rFonts w:ascii="Arial" w:hAnsi="Arial" w:cs="Arial"/>
                <w:sz w:val="18"/>
                <w:szCs w:val="18"/>
              </w:rPr>
            </w:pPr>
          </w:p>
        </w:tc>
        <w:tc>
          <w:tcPr>
            <w:tcW w:w="7200" w:type="dxa"/>
          </w:tcPr>
          <w:p w14:paraId="383303B3" w14:textId="77777777" w:rsidR="006313AA" w:rsidRDefault="006313AA" w:rsidP="00FB4848">
            <w:pPr>
              <w:shd w:val="clear" w:color="auto" w:fill="FFFFFF"/>
              <w:rPr>
                <w:rFonts w:ascii="Arial" w:hAnsi="Arial" w:cs="Arial"/>
                <w:sz w:val="18"/>
                <w:szCs w:val="18"/>
              </w:rPr>
            </w:pPr>
          </w:p>
        </w:tc>
        <w:tc>
          <w:tcPr>
            <w:tcW w:w="2160" w:type="dxa"/>
          </w:tcPr>
          <w:p w14:paraId="1821C84A" w14:textId="77777777" w:rsidR="006313AA" w:rsidRDefault="006313AA" w:rsidP="00C57F55">
            <w:pPr>
              <w:shd w:val="clear" w:color="auto" w:fill="FFFFFF"/>
              <w:rPr>
                <w:rFonts w:ascii="Arial" w:hAnsi="Arial" w:cs="Arial"/>
                <w:sz w:val="18"/>
                <w:szCs w:val="18"/>
              </w:rPr>
            </w:pPr>
          </w:p>
        </w:tc>
        <w:tc>
          <w:tcPr>
            <w:tcW w:w="1260" w:type="dxa"/>
          </w:tcPr>
          <w:p w14:paraId="630D85B0" w14:textId="77777777" w:rsidR="006313AA" w:rsidRDefault="006313AA" w:rsidP="001A7FDD">
            <w:pPr>
              <w:shd w:val="clear" w:color="auto" w:fill="FFFFFF"/>
              <w:rPr>
                <w:rFonts w:ascii="Arial" w:hAnsi="Arial" w:cs="Arial"/>
                <w:sz w:val="18"/>
                <w:szCs w:val="18"/>
              </w:rPr>
            </w:pPr>
          </w:p>
        </w:tc>
        <w:tc>
          <w:tcPr>
            <w:tcW w:w="1795" w:type="dxa"/>
          </w:tcPr>
          <w:p w14:paraId="18CEA3BB" w14:textId="77777777" w:rsidR="006313AA" w:rsidRDefault="006313AA" w:rsidP="0047098A">
            <w:pPr>
              <w:shd w:val="clear" w:color="auto" w:fill="FFFFFF"/>
              <w:rPr>
                <w:rFonts w:ascii="Arial" w:hAnsi="Arial" w:cs="Arial"/>
                <w:sz w:val="18"/>
                <w:szCs w:val="18"/>
              </w:rPr>
            </w:pPr>
          </w:p>
        </w:tc>
      </w:tr>
      <w:tr w:rsidR="006313AA" w:rsidRPr="00C57F55" w14:paraId="6756E5B1" w14:textId="77777777" w:rsidTr="00483E55">
        <w:tc>
          <w:tcPr>
            <w:tcW w:w="1975" w:type="dxa"/>
          </w:tcPr>
          <w:p w14:paraId="0D4EF675" w14:textId="2805268C" w:rsidR="006313AA" w:rsidRDefault="00F630CC" w:rsidP="00296B66">
            <w:pPr>
              <w:shd w:val="clear" w:color="auto" w:fill="FFFFFF"/>
              <w:rPr>
                <w:rFonts w:ascii="Arial" w:hAnsi="Arial" w:cs="Arial"/>
                <w:sz w:val="18"/>
                <w:szCs w:val="18"/>
              </w:rPr>
            </w:pPr>
            <w:r>
              <w:rPr>
                <w:rFonts w:ascii="Arial" w:hAnsi="Arial" w:cs="Arial"/>
                <w:sz w:val="18"/>
                <w:szCs w:val="18"/>
              </w:rPr>
              <w:t>Stocks Edge Higher to End a Choppy Week</w:t>
            </w:r>
          </w:p>
        </w:tc>
        <w:tc>
          <w:tcPr>
            <w:tcW w:w="7200" w:type="dxa"/>
          </w:tcPr>
          <w:p w14:paraId="33B6351D" w14:textId="5AEF7C26" w:rsidR="00F630CC" w:rsidRDefault="00F630CC" w:rsidP="00FB4848">
            <w:pPr>
              <w:shd w:val="clear" w:color="auto" w:fill="FFFFFF"/>
              <w:rPr>
                <w:rFonts w:ascii="Arial" w:hAnsi="Arial" w:cs="Arial"/>
                <w:sz w:val="18"/>
                <w:szCs w:val="18"/>
              </w:rPr>
            </w:pPr>
            <w:r>
              <w:rPr>
                <w:rFonts w:ascii="Arial" w:hAnsi="Arial" w:cs="Arial"/>
                <w:sz w:val="18"/>
                <w:szCs w:val="18"/>
              </w:rPr>
              <w:t xml:space="preserve">The S&amp;P 500 gained 18.78 points, or 0.5%, to 3965.34, while the Nasdaq Composite edged up 1.10 points, or less than 0.1%, or 11146.06. The Dow Jones Industrial Average ticked up 199.37 points, or 0.6%, to 33745.69. All three indexes are down two of the past three weeks. </w:t>
            </w:r>
          </w:p>
          <w:p w14:paraId="28AC1367" w14:textId="77777777" w:rsidR="00F630CC" w:rsidRDefault="00F630CC" w:rsidP="00FB4848">
            <w:pPr>
              <w:shd w:val="clear" w:color="auto" w:fill="FFFFFF"/>
              <w:rPr>
                <w:rFonts w:ascii="Arial" w:hAnsi="Arial" w:cs="Arial"/>
                <w:sz w:val="18"/>
                <w:szCs w:val="18"/>
              </w:rPr>
            </w:pPr>
          </w:p>
          <w:p w14:paraId="2B1D2A74" w14:textId="70207818" w:rsidR="006313AA" w:rsidRDefault="00F630CC" w:rsidP="00FB4848">
            <w:pPr>
              <w:shd w:val="clear" w:color="auto" w:fill="FFFFFF"/>
              <w:rPr>
                <w:rFonts w:ascii="Arial" w:hAnsi="Arial" w:cs="Arial"/>
                <w:sz w:val="18"/>
                <w:szCs w:val="18"/>
              </w:rPr>
            </w:pPr>
            <w:r>
              <w:rPr>
                <w:rFonts w:ascii="Arial" w:hAnsi="Arial" w:cs="Arial"/>
                <w:sz w:val="18"/>
                <w:szCs w:val="18"/>
              </w:rPr>
              <w:t>A slowdown in inflation sent stocks ripping higher last week, and the dollar and bond yields into retreat.</w:t>
            </w:r>
          </w:p>
          <w:p w14:paraId="29453E74" w14:textId="77777777" w:rsidR="00F630CC" w:rsidRDefault="00F630CC" w:rsidP="00FB4848">
            <w:pPr>
              <w:shd w:val="clear" w:color="auto" w:fill="FFFFFF"/>
              <w:rPr>
                <w:rFonts w:ascii="Arial" w:hAnsi="Arial" w:cs="Arial"/>
                <w:sz w:val="18"/>
                <w:szCs w:val="18"/>
              </w:rPr>
            </w:pPr>
          </w:p>
          <w:p w14:paraId="5CE60E26" w14:textId="2CB93785" w:rsidR="00F630CC" w:rsidRDefault="00F630CC" w:rsidP="00FB4848">
            <w:pPr>
              <w:shd w:val="clear" w:color="auto" w:fill="FFFFFF"/>
              <w:rPr>
                <w:rFonts w:ascii="Arial" w:hAnsi="Arial" w:cs="Arial"/>
                <w:sz w:val="18"/>
                <w:szCs w:val="18"/>
              </w:rPr>
            </w:pPr>
            <w:r>
              <w:rPr>
                <w:rFonts w:ascii="Arial" w:hAnsi="Arial" w:cs="Arial"/>
                <w:sz w:val="18"/>
                <w:szCs w:val="18"/>
              </w:rPr>
              <w:t>Central-bank officials including St. Louis Fed President James Bullard made the  case this week to keep raising rates to curb decades-high inflation.</w:t>
            </w:r>
          </w:p>
          <w:p w14:paraId="6F9FE466" w14:textId="77777777" w:rsidR="00F630CC" w:rsidRDefault="00F630CC" w:rsidP="00FB4848">
            <w:pPr>
              <w:shd w:val="clear" w:color="auto" w:fill="FFFFFF"/>
              <w:rPr>
                <w:rFonts w:ascii="Arial" w:hAnsi="Arial" w:cs="Arial"/>
                <w:sz w:val="18"/>
                <w:szCs w:val="18"/>
              </w:rPr>
            </w:pPr>
          </w:p>
          <w:p w14:paraId="2951A3F2" w14:textId="69603F9D" w:rsidR="00F630CC" w:rsidRDefault="00F630CC" w:rsidP="00FB4848">
            <w:pPr>
              <w:shd w:val="clear" w:color="auto" w:fill="FFFFFF"/>
              <w:rPr>
                <w:rFonts w:ascii="Arial" w:hAnsi="Arial" w:cs="Arial"/>
                <w:sz w:val="18"/>
                <w:szCs w:val="18"/>
              </w:rPr>
            </w:pPr>
            <w:r>
              <w:rPr>
                <w:rFonts w:ascii="Arial" w:hAnsi="Arial" w:cs="Arial"/>
                <w:sz w:val="18"/>
                <w:szCs w:val="18"/>
              </w:rPr>
              <w:t>The yield on the 10-year Treasury note rose to 3.817% from 3.774% Thursday.</w:t>
            </w:r>
          </w:p>
        </w:tc>
        <w:tc>
          <w:tcPr>
            <w:tcW w:w="2160" w:type="dxa"/>
          </w:tcPr>
          <w:p w14:paraId="3C0B52A8" w14:textId="61673826" w:rsidR="006313AA" w:rsidRDefault="00F630C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96EC569" w14:textId="031B906B" w:rsidR="006313AA" w:rsidRDefault="00F630CC" w:rsidP="001A7FDD">
            <w:pPr>
              <w:shd w:val="clear" w:color="auto" w:fill="FFFFFF"/>
              <w:rPr>
                <w:rFonts w:ascii="Arial" w:hAnsi="Arial" w:cs="Arial"/>
                <w:sz w:val="18"/>
                <w:szCs w:val="18"/>
              </w:rPr>
            </w:pPr>
            <w:r>
              <w:rPr>
                <w:rFonts w:ascii="Arial" w:hAnsi="Arial" w:cs="Arial"/>
                <w:sz w:val="18"/>
                <w:szCs w:val="18"/>
              </w:rPr>
              <w:t>11/19-20/2022</w:t>
            </w:r>
          </w:p>
        </w:tc>
        <w:tc>
          <w:tcPr>
            <w:tcW w:w="1795" w:type="dxa"/>
          </w:tcPr>
          <w:p w14:paraId="49980078" w14:textId="46CA66A6" w:rsidR="006313AA" w:rsidRDefault="00F630CC" w:rsidP="0047098A">
            <w:pPr>
              <w:shd w:val="clear" w:color="auto" w:fill="FFFFFF"/>
              <w:rPr>
                <w:rFonts w:ascii="Arial" w:hAnsi="Arial" w:cs="Arial"/>
                <w:sz w:val="18"/>
                <w:szCs w:val="18"/>
              </w:rPr>
            </w:pPr>
            <w:r>
              <w:rPr>
                <w:rFonts w:ascii="Arial" w:hAnsi="Arial" w:cs="Arial"/>
                <w:sz w:val="18"/>
                <w:szCs w:val="18"/>
              </w:rPr>
              <w:t>Hardika Singh and Joe Wallace</w:t>
            </w:r>
          </w:p>
        </w:tc>
      </w:tr>
      <w:tr w:rsidR="006313AA" w:rsidRPr="00C57F55" w14:paraId="6A405B7E" w14:textId="77777777" w:rsidTr="00483E55">
        <w:tc>
          <w:tcPr>
            <w:tcW w:w="1975" w:type="dxa"/>
          </w:tcPr>
          <w:p w14:paraId="0BB698F0" w14:textId="77777777" w:rsidR="006313AA" w:rsidRDefault="006313AA" w:rsidP="00296B66">
            <w:pPr>
              <w:shd w:val="clear" w:color="auto" w:fill="FFFFFF"/>
              <w:rPr>
                <w:rFonts w:ascii="Arial" w:hAnsi="Arial" w:cs="Arial"/>
                <w:sz w:val="18"/>
                <w:szCs w:val="18"/>
              </w:rPr>
            </w:pPr>
          </w:p>
        </w:tc>
        <w:tc>
          <w:tcPr>
            <w:tcW w:w="7200" w:type="dxa"/>
          </w:tcPr>
          <w:p w14:paraId="7715D64C" w14:textId="77777777" w:rsidR="006313AA" w:rsidRDefault="006313AA" w:rsidP="00FB4848">
            <w:pPr>
              <w:shd w:val="clear" w:color="auto" w:fill="FFFFFF"/>
              <w:rPr>
                <w:rFonts w:ascii="Arial" w:hAnsi="Arial" w:cs="Arial"/>
                <w:sz w:val="18"/>
                <w:szCs w:val="18"/>
              </w:rPr>
            </w:pPr>
          </w:p>
        </w:tc>
        <w:tc>
          <w:tcPr>
            <w:tcW w:w="2160" w:type="dxa"/>
          </w:tcPr>
          <w:p w14:paraId="1BCB1AC5" w14:textId="77777777" w:rsidR="006313AA" w:rsidRDefault="006313AA" w:rsidP="00C57F55">
            <w:pPr>
              <w:shd w:val="clear" w:color="auto" w:fill="FFFFFF"/>
              <w:rPr>
                <w:rFonts w:ascii="Arial" w:hAnsi="Arial" w:cs="Arial"/>
                <w:sz w:val="18"/>
                <w:szCs w:val="18"/>
              </w:rPr>
            </w:pPr>
          </w:p>
        </w:tc>
        <w:tc>
          <w:tcPr>
            <w:tcW w:w="1260" w:type="dxa"/>
          </w:tcPr>
          <w:p w14:paraId="59CEC677" w14:textId="77777777" w:rsidR="006313AA" w:rsidRDefault="006313AA" w:rsidP="001A7FDD">
            <w:pPr>
              <w:shd w:val="clear" w:color="auto" w:fill="FFFFFF"/>
              <w:rPr>
                <w:rFonts w:ascii="Arial" w:hAnsi="Arial" w:cs="Arial"/>
                <w:sz w:val="18"/>
                <w:szCs w:val="18"/>
              </w:rPr>
            </w:pPr>
          </w:p>
        </w:tc>
        <w:tc>
          <w:tcPr>
            <w:tcW w:w="1795" w:type="dxa"/>
          </w:tcPr>
          <w:p w14:paraId="6CA0A755" w14:textId="77777777" w:rsidR="006313AA" w:rsidRDefault="006313AA" w:rsidP="0047098A">
            <w:pPr>
              <w:shd w:val="clear" w:color="auto" w:fill="FFFFFF"/>
              <w:rPr>
                <w:rFonts w:ascii="Arial" w:hAnsi="Arial" w:cs="Arial"/>
                <w:sz w:val="18"/>
                <w:szCs w:val="18"/>
              </w:rPr>
            </w:pPr>
          </w:p>
        </w:tc>
      </w:tr>
      <w:tr w:rsidR="006313AA" w:rsidRPr="00C57F55" w14:paraId="35D1E3B4" w14:textId="77777777" w:rsidTr="00483E55">
        <w:tc>
          <w:tcPr>
            <w:tcW w:w="1975" w:type="dxa"/>
          </w:tcPr>
          <w:p w14:paraId="4202D51A" w14:textId="521A3CAB" w:rsidR="006313AA" w:rsidRDefault="00431215" w:rsidP="00296B66">
            <w:pPr>
              <w:shd w:val="clear" w:color="auto" w:fill="FFFFFF"/>
              <w:rPr>
                <w:rFonts w:ascii="Arial" w:hAnsi="Arial" w:cs="Arial"/>
                <w:sz w:val="18"/>
                <w:szCs w:val="18"/>
              </w:rPr>
            </w:pPr>
            <w:r>
              <w:rPr>
                <w:rFonts w:ascii="Arial" w:hAnsi="Arial" w:cs="Arial"/>
                <w:sz w:val="18"/>
                <w:szCs w:val="18"/>
              </w:rPr>
              <w:t>As Savings Shrink, Spending at Risk</w:t>
            </w:r>
          </w:p>
        </w:tc>
        <w:tc>
          <w:tcPr>
            <w:tcW w:w="7200" w:type="dxa"/>
          </w:tcPr>
          <w:p w14:paraId="7D82063D" w14:textId="77777777" w:rsidR="006313AA" w:rsidRDefault="00431215" w:rsidP="00FB4848">
            <w:pPr>
              <w:shd w:val="clear" w:color="auto" w:fill="FFFFFF"/>
              <w:rPr>
                <w:rFonts w:ascii="Arial" w:hAnsi="Arial" w:cs="Arial"/>
                <w:sz w:val="18"/>
                <w:szCs w:val="18"/>
              </w:rPr>
            </w:pPr>
            <w:r>
              <w:rPr>
                <w:rFonts w:ascii="Arial" w:hAnsi="Arial" w:cs="Arial"/>
                <w:sz w:val="18"/>
                <w:szCs w:val="18"/>
              </w:rPr>
              <w:t>Economists estimate that headed into the third quarter of this year, households still had about $1.2 trillion to $1.8 trillion in “excess savings” – the amount above what they would have saved had there been no pandemic.</w:t>
            </w:r>
          </w:p>
          <w:p w14:paraId="40869A26" w14:textId="77777777" w:rsidR="00431215" w:rsidRDefault="00431215" w:rsidP="00FB4848">
            <w:pPr>
              <w:shd w:val="clear" w:color="auto" w:fill="FFFFFF"/>
              <w:rPr>
                <w:rFonts w:ascii="Arial" w:hAnsi="Arial" w:cs="Arial"/>
                <w:sz w:val="18"/>
                <w:szCs w:val="18"/>
              </w:rPr>
            </w:pPr>
          </w:p>
          <w:p w14:paraId="7D544432" w14:textId="77777777" w:rsidR="00431215" w:rsidRDefault="00431215" w:rsidP="00FB4848">
            <w:pPr>
              <w:shd w:val="clear" w:color="auto" w:fill="FFFFFF"/>
              <w:rPr>
                <w:rFonts w:ascii="Arial" w:hAnsi="Arial" w:cs="Arial"/>
                <w:sz w:val="18"/>
                <w:szCs w:val="18"/>
              </w:rPr>
            </w:pPr>
            <w:r>
              <w:rPr>
                <w:rFonts w:ascii="Arial" w:hAnsi="Arial" w:cs="Arial"/>
                <w:sz w:val="18"/>
                <w:szCs w:val="18"/>
              </w:rPr>
              <w:t>That buffer, combines with a strong labor market and rising wages, has helped consumers continue spending in recent months, even with inflation and mortgage rates at multidecade highs. U.S. retail sales posted their strongest gain in eight months in October.</w:t>
            </w:r>
          </w:p>
          <w:p w14:paraId="5339CD84" w14:textId="77777777" w:rsidR="00431215" w:rsidRDefault="00431215" w:rsidP="00FB4848">
            <w:pPr>
              <w:shd w:val="clear" w:color="auto" w:fill="FFFFFF"/>
              <w:rPr>
                <w:rFonts w:ascii="Arial" w:hAnsi="Arial" w:cs="Arial"/>
                <w:sz w:val="18"/>
                <w:szCs w:val="18"/>
              </w:rPr>
            </w:pPr>
          </w:p>
          <w:p w14:paraId="33064DD9" w14:textId="77777777" w:rsidR="00431215" w:rsidRDefault="00431215" w:rsidP="00FB4848">
            <w:pPr>
              <w:shd w:val="clear" w:color="auto" w:fill="FFFFFF"/>
              <w:rPr>
                <w:rFonts w:ascii="Arial" w:hAnsi="Arial" w:cs="Arial"/>
                <w:sz w:val="18"/>
                <w:szCs w:val="18"/>
              </w:rPr>
            </w:pPr>
            <w:r>
              <w:rPr>
                <w:rFonts w:ascii="Arial" w:hAnsi="Arial" w:cs="Arial"/>
                <w:sz w:val="18"/>
                <w:szCs w:val="18"/>
              </w:rPr>
              <w:t xml:space="preserve">Reduced saving rates can be a sign of financial stress, said Ian Shepherdson, chief economist of Pantheon Macroeconomist. </w:t>
            </w:r>
          </w:p>
          <w:p w14:paraId="5D3C575E" w14:textId="77777777" w:rsidR="00431215" w:rsidRDefault="00431215" w:rsidP="00FB4848">
            <w:pPr>
              <w:shd w:val="clear" w:color="auto" w:fill="FFFFFF"/>
              <w:rPr>
                <w:rFonts w:ascii="Arial" w:hAnsi="Arial" w:cs="Arial"/>
                <w:sz w:val="18"/>
                <w:szCs w:val="18"/>
              </w:rPr>
            </w:pPr>
          </w:p>
          <w:p w14:paraId="01B6289B" w14:textId="44DBAD83" w:rsidR="00431215" w:rsidRDefault="00431215" w:rsidP="00FB4848">
            <w:pPr>
              <w:shd w:val="clear" w:color="auto" w:fill="FFFFFF"/>
              <w:rPr>
                <w:rFonts w:ascii="Arial" w:hAnsi="Arial" w:cs="Arial"/>
                <w:sz w:val="18"/>
                <w:szCs w:val="18"/>
              </w:rPr>
            </w:pPr>
            <w:r>
              <w:rPr>
                <w:rFonts w:ascii="Arial" w:hAnsi="Arial" w:cs="Arial"/>
                <w:sz w:val="18"/>
                <w:szCs w:val="18"/>
              </w:rPr>
              <w:t xml:space="preserve">With the labor market still strong, economists  don’t expect consumers to dramatically rein in their outlays until they see unemployment rising and become concerned about losing their jobs. </w:t>
            </w:r>
          </w:p>
        </w:tc>
        <w:tc>
          <w:tcPr>
            <w:tcW w:w="2160" w:type="dxa"/>
          </w:tcPr>
          <w:p w14:paraId="444073D6" w14:textId="4EB734EB" w:rsidR="006313AA" w:rsidRDefault="0043121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7A8B50E" w14:textId="3E42C1C6" w:rsidR="006313AA" w:rsidRDefault="00431215" w:rsidP="001A7FDD">
            <w:pPr>
              <w:shd w:val="clear" w:color="auto" w:fill="FFFFFF"/>
              <w:rPr>
                <w:rFonts w:ascii="Arial" w:hAnsi="Arial" w:cs="Arial"/>
                <w:sz w:val="18"/>
                <w:szCs w:val="18"/>
              </w:rPr>
            </w:pPr>
            <w:r>
              <w:rPr>
                <w:rFonts w:ascii="Arial" w:hAnsi="Arial" w:cs="Arial"/>
                <w:sz w:val="18"/>
                <w:szCs w:val="18"/>
              </w:rPr>
              <w:t>11/21/2022</w:t>
            </w:r>
          </w:p>
        </w:tc>
        <w:tc>
          <w:tcPr>
            <w:tcW w:w="1795" w:type="dxa"/>
          </w:tcPr>
          <w:p w14:paraId="1E36C28A" w14:textId="092AD6AE" w:rsidR="006313AA" w:rsidRDefault="00431215" w:rsidP="0047098A">
            <w:pPr>
              <w:shd w:val="clear" w:color="auto" w:fill="FFFFFF"/>
              <w:rPr>
                <w:rFonts w:ascii="Arial" w:hAnsi="Arial" w:cs="Arial"/>
                <w:sz w:val="18"/>
                <w:szCs w:val="18"/>
              </w:rPr>
            </w:pPr>
            <w:r>
              <w:rPr>
                <w:rFonts w:ascii="Arial" w:hAnsi="Arial" w:cs="Arial"/>
                <w:sz w:val="18"/>
                <w:szCs w:val="18"/>
              </w:rPr>
              <w:t>Harriet Torry</w:t>
            </w:r>
          </w:p>
        </w:tc>
      </w:tr>
      <w:tr w:rsidR="008F56AE" w:rsidRPr="00C57F55" w14:paraId="1A2F2F1A" w14:textId="77777777" w:rsidTr="00483E55">
        <w:tc>
          <w:tcPr>
            <w:tcW w:w="1975" w:type="dxa"/>
          </w:tcPr>
          <w:p w14:paraId="60BB5436" w14:textId="77777777" w:rsidR="008F56AE" w:rsidRDefault="008F56AE" w:rsidP="00296B66">
            <w:pPr>
              <w:shd w:val="clear" w:color="auto" w:fill="FFFFFF"/>
              <w:rPr>
                <w:rFonts w:ascii="Arial" w:hAnsi="Arial" w:cs="Arial"/>
                <w:sz w:val="18"/>
                <w:szCs w:val="18"/>
              </w:rPr>
            </w:pPr>
          </w:p>
        </w:tc>
        <w:tc>
          <w:tcPr>
            <w:tcW w:w="7200" w:type="dxa"/>
          </w:tcPr>
          <w:p w14:paraId="0D9A8C2A" w14:textId="77777777" w:rsidR="008F56AE" w:rsidRDefault="008F56AE" w:rsidP="00FB4848">
            <w:pPr>
              <w:shd w:val="clear" w:color="auto" w:fill="FFFFFF"/>
              <w:rPr>
                <w:rFonts w:ascii="Arial" w:hAnsi="Arial" w:cs="Arial"/>
                <w:sz w:val="18"/>
                <w:szCs w:val="18"/>
              </w:rPr>
            </w:pPr>
          </w:p>
        </w:tc>
        <w:tc>
          <w:tcPr>
            <w:tcW w:w="2160" w:type="dxa"/>
          </w:tcPr>
          <w:p w14:paraId="7CFFD3FD" w14:textId="77777777" w:rsidR="008F56AE" w:rsidRDefault="008F56AE" w:rsidP="00C57F55">
            <w:pPr>
              <w:shd w:val="clear" w:color="auto" w:fill="FFFFFF"/>
              <w:rPr>
                <w:rFonts w:ascii="Arial" w:hAnsi="Arial" w:cs="Arial"/>
                <w:sz w:val="18"/>
                <w:szCs w:val="18"/>
              </w:rPr>
            </w:pPr>
          </w:p>
        </w:tc>
        <w:tc>
          <w:tcPr>
            <w:tcW w:w="1260" w:type="dxa"/>
          </w:tcPr>
          <w:p w14:paraId="7D747B9B" w14:textId="77777777" w:rsidR="008F56AE" w:rsidRDefault="008F56AE" w:rsidP="001A7FDD">
            <w:pPr>
              <w:shd w:val="clear" w:color="auto" w:fill="FFFFFF"/>
              <w:rPr>
                <w:rFonts w:ascii="Arial" w:hAnsi="Arial" w:cs="Arial"/>
                <w:sz w:val="18"/>
                <w:szCs w:val="18"/>
              </w:rPr>
            </w:pPr>
          </w:p>
        </w:tc>
        <w:tc>
          <w:tcPr>
            <w:tcW w:w="1795" w:type="dxa"/>
          </w:tcPr>
          <w:p w14:paraId="78B6DC52" w14:textId="77777777" w:rsidR="008F56AE" w:rsidRDefault="008F56AE" w:rsidP="0047098A">
            <w:pPr>
              <w:shd w:val="clear" w:color="auto" w:fill="FFFFFF"/>
              <w:rPr>
                <w:rFonts w:ascii="Arial" w:hAnsi="Arial" w:cs="Arial"/>
                <w:sz w:val="18"/>
                <w:szCs w:val="18"/>
              </w:rPr>
            </w:pPr>
          </w:p>
        </w:tc>
      </w:tr>
      <w:tr w:rsidR="00E308E5" w:rsidRPr="00C57F55" w14:paraId="6E927805" w14:textId="77777777" w:rsidTr="00483E55">
        <w:tc>
          <w:tcPr>
            <w:tcW w:w="1975" w:type="dxa"/>
          </w:tcPr>
          <w:p w14:paraId="68DD6AD6" w14:textId="3754FB2F" w:rsidR="00E308E5" w:rsidRDefault="00431215" w:rsidP="00296B66">
            <w:pPr>
              <w:shd w:val="clear" w:color="auto" w:fill="FFFFFF"/>
              <w:rPr>
                <w:rFonts w:ascii="Arial" w:hAnsi="Arial" w:cs="Arial"/>
                <w:sz w:val="18"/>
                <w:szCs w:val="18"/>
              </w:rPr>
            </w:pPr>
            <w:r>
              <w:rPr>
                <w:rFonts w:ascii="Arial" w:hAnsi="Arial" w:cs="Arial"/>
                <w:sz w:val="18"/>
                <w:szCs w:val="18"/>
              </w:rPr>
              <w:t>U.S. Draws Closer to Europe As Trade Steps Up</w:t>
            </w:r>
          </w:p>
        </w:tc>
        <w:tc>
          <w:tcPr>
            <w:tcW w:w="7200" w:type="dxa"/>
          </w:tcPr>
          <w:p w14:paraId="7B7AC266" w14:textId="3B730C6B" w:rsidR="00E308E5" w:rsidRDefault="00431215" w:rsidP="00FB4848">
            <w:pPr>
              <w:shd w:val="clear" w:color="auto" w:fill="FFFFFF"/>
              <w:rPr>
                <w:rFonts w:ascii="Arial" w:hAnsi="Arial" w:cs="Arial"/>
                <w:sz w:val="18"/>
                <w:szCs w:val="18"/>
              </w:rPr>
            </w:pPr>
            <w:r>
              <w:rPr>
                <w:rFonts w:ascii="Arial" w:hAnsi="Arial" w:cs="Arial"/>
                <w:sz w:val="18"/>
                <w:szCs w:val="18"/>
              </w:rPr>
              <w:t>The global economic map is rapidly transforming, with trade and investment between the U.S. and Europe booming as Russia’s war in  Ukraine and fraying ties between the West and China draw the trans-Atlantic allies closer.</w:t>
            </w:r>
          </w:p>
          <w:p w14:paraId="7A2B8895" w14:textId="77777777" w:rsidR="00431215" w:rsidRDefault="00431215" w:rsidP="00FB4848">
            <w:pPr>
              <w:shd w:val="clear" w:color="auto" w:fill="FFFFFF"/>
              <w:rPr>
                <w:rFonts w:ascii="Arial" w:hAnsi="Arial" w:cs="Arial"/>
                <w:sz w:val="18"/>
                <w:szCs w:val="18"/>
              </w:rPr>
            </w:pPr>
          </w:p>
          <w:p w14:paraId="7F2EAAD9" w14:textId="77777777" w:rsidR="00431215" w:rsidRDefault="00AE6833" w:rsidP="00FB4848">
            <w:pPr>
              <w:shd w:val="clear" w:color="auto" w:fill="FFFFFF"/>
              <w:rPr>
                <w:rFonts w:ascii="Arial" w:hAnsi="Arial" w:cs="Arial"/>
                <w:sz w:val="18"/>
                <w:szCs w:val="18"/>
              </w:rPr>
            </w:pPr>
            <w:r>
              <w:rPr>
                <w:rFonts w:ascii="Arial" w:hAnsi="Arial" w:cs="Arial"/>
                <w:sz w:val="18"/>
                <w:szCs w:val="18"/>
              </w:rPr>
              <w:t>The U.S. has imported more goods from Europe than from China this year, a big shift from the 2010s when China emerged as the U.S.’s dominant trade partner.</w:t>
            </w:r>
          </w:p>
          <w:p w14:paraId="5F44AF91" w14:textId="77777777" w:rsidR="00AE6833" w:rsidRDefault="00AE6833" w:rsidP="00FB4848">
            <w:pPr>
              <w:shd w:val="clear" w:color="auto" w:fill="FFFFFF"/>
              <w:rPr>
                <w:rFonts w:ascii="Arial" w:hAnsi="Arial" w:cs="Arial"/>
                <w:sz w:val="18"/>
                <w:szCs w:val="18"/>
              </w:rPr>
            </w:pPr>
          </w:p>
          <w:p w14:paraId="58815032" w14:textId="77777777" w:rsidR="00AE6833" w:rsidRDefault="00AE6833" w:rsidP="00FB4848">
            <w:pPr>
              <w:shd w:val="clear" w:color="auto" w:fill="FFFFFF"/>
              <w:rPr>
                <w:rFonts w:ascii="Arial" w:hAnsi="Arial" w:cs="Arial"/>
                <w:sz w:val="18"/>
                <w:szCs w:val="18"/>
              </w:rPr>
            </w:pPr>
            <w:r>
              <w:rPr>
                <w:rFonts w:ascii="Arial" w:hAnsi="Arial" w:cs="Arial"/>
                <w:sz w:val="18"/>
                <w:szCs w:val="18"/>
              </w:rPr>
              <w:t>Germans’ exports to the U.S. surged  by almost 50% year-over-year in September. The weak euro is giving European companies an extra edge in the  vast U.S. market.</w:t>
            </w:r>
          </w:p>
          <w:p w14:paraId="1BCB2388" w14:textId="77777777" w:rsidR="00AE6833" w:rsidRDefault="00AE6833" w:rsidP="00FB4848">
            <w:pPr>
              <w:shd w:val="clear" w:color="auto" w:fill="FFFFFF"/>
              <w:rPr>
                <w:rFonts w:ascii="Arial" w:hAnsi="Arial" w:cs="Arial"/>
                <w:sz w:val="18"/>
                <w:szCs w:val="18"/>
              </w:rPr>
            </w:pPr>
          </w:p>
          <w:p w14:paraId="11587AEC" w14:textId="5A2C9739" w:rsidR="00AE6833" w:rsidRDefault="00AE6833" w:rsidP="00FB4848">
            <w:pPr>
              <w:shd w:val="clear" w:color="auto" w:fill="FFFFFF"/>
              <w:rPr>
                <w:rFonts w:ascii="Arial" w:hAnsi="Arial" w:cs="Arial"/>
                <w:sz w:val="18"/>
                <w:szCs w:val="18"/>
              </w:rPr>
            </w:pPr>
            <w:r>
              <w:rPr>
                <w:rFonts w:ascii="Arial" w:hAnsi="Arial" w:cs="Arial"/>
                <w:sz w:val="18"/>
                <w:szCs w:val="18"/>
              </w:rPr>
              <w:lastRenderedPageBreak/>
              <w:t xml:space="preserve">The U.S., meanwhile, is turning into one of Europe’s biggest energy and military suppliers, replacing Russia as a natural-gas purveyor and helping Europeans to beef up their defenses. </w:t>
            </w:r>
          </w:p>
        </w:tc>
        <w:tc>
          <w:tcPr>
            <w:tcW w:w="2160" w:type="dxa"/>
          </w:tcPr>
          <w:p w14:paraId="0A7067C9" w14:textId="228A8A1B" w:rsidR="00E308E5" w:rsidRDefault="00431215"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54A3867" w14:textId="7AD6450A" w:rsidR="00E308E5" w:rsidRDefault="00431215" w:rsidP="001A7FDD">
            <w:pPr>
              <w:shd w:val="clear" w:color="auto" w:fill="FFFFFF"/>
              <w:rPr>
                <w:rFonts w:ascii="Arial" w:hAnsi="Arial" w:cs="Arial"/>
                <w:sz w:val="18"/>
                <w:szCs w:val="18"/>
              </w:rPr>
            </w:pPr>
            <w:r>
              <w:rPr>
                <w:rFonts w:ascii="Arial" w:hAnsi="Arial" w:cs="Arial"/>
                <w:sz w:val="18"/>
                <w:szCs w:val="18"/>
              </w:rPr>
              <w:t>11/21/2022</w:t>
            </w:r>
          </w:p>
        </w:tc>
        <w:tc>
          <w:tcPr>
            <w:tcW w:w="1795" w:type="dxa"/>
          </w:tcPr>
          <w:p w14:paraId="5B628B9A" w14:textId="518AAEF2" w:rsidR="00E308E5" w:rsidRDefault="00431215" w:rsidP="0047098A">
            <w:pPr>
              <w:shd w:val="clear" w:color="auto" w:fill="FFFFFF"/>
              <w:rPr>
                <w:rFonts w:ascii="Arial" w:hAnsi="Arial" w:cs="Arial"/>
                <w:sz w:val="18"/>
                <w:szCs w:val="18"/>
              </w:rPr>
            </w:pPr>
            <w:r>
              <w:rPr>
                <w:rFonts w:ascii="Arial" w:hAnsi="Arial" w:cs="Arial"/>
                <w:sz w:val="18"/>
                <w:szCs w:val="18"/>
              </w:rPr>
              <w:t xml:space="preserve">Tom Fairless </w:t>
            </w:r>
          </w:p>
        </w:tc>
      </w:tr>
      <w:tr w:rsidR="00E308E5" w:rsidRPr="00C57F55" w14:paraId="1BA562D4" w14:textId="77777777" w:rsidTr="00483E55">
        <w:tc>
          <w:tcPr>
            <w:tcW w:w="1975" w:type="dxa"/>
          </w:tcPr>
          <w:p w14:paraId="0413594C" w14:textId="77777777" w:rsidR="00E308E5" w:rsidRDefault="00E308E5" w:rsidP="00296B66">
            <w:pPr>
              <w:shd w:val="clear" w:color="auto" w:fill="FFFFFF"/>
              <w:rPr>
                <w:rFonts w:ascii="Arial" w:hAnsi="Arial" w:cs="Arial"/>
                <w:sz w:val="18"/>
                <w:szCs w:val="18"/>
              </w:rPr>
            </w:pPr>
          </w:p>
        </w:tc>
        <w:tc>
          <w:tcPr>
            <w:tcW w:w="7200" w:type="dxa"/>
          </w:tcPr>
          <w:p w14:paraId="75556749" w14:textId="77777777" w:rsidR="00E308E5" w:rsidRDefault="00E308E5" w:rsidP="00FB4848">
            <w:pPr>
              <w:shd w:val="clear" w:color="auto" w:fill="FFFFFF"/>
              <w:rPr>
                <w:rFonts w:ascii="Arial" w:hAnsi="Arial" w:cs="Arial"/>
                <w:sz w:val="18"/>
                <w:szCs w:val="18"/>
              </w:rPr>
            </w:pPr>
          </w:p>
        </w:tc>
        <w:tc>
          <w:tcPr>
            <w:tcW w:w="2160" w:type="dxa"/>
          </w:tcPr>
          <w:p w14:paraId="686861F0" w14:textId="77777777" w:rsidR="00E308E5" w:rsidRDefault="00E308E5" w:rsidP="00C57F55">
            <w:pPr>
              <w:shd w:val="clear" w:color="auto" w:fill="FFFFFF"/>
              <w:rPr>
                <w:rFonts w:ascii="Arial" w:hAnsi="Arial" w:cs="Arial"/>
                <w:sz w:val="18"/>
                <w:szCs w:val="18"/>
              </w:rPr>
            </w:pPr>
          </w:p>
        </w:tc>
        <w:tc>
          <w:tcPr>
            <w:tcW w:w="1260" w:type="dxa"/>
          </w:tcPr>
          <w:p w14:paraId="07822F4C" w14:textId="77777777" w:rsidR="00E308E5" w:rsidRDefault="00E308E5" w:rsidP="001A7FDD">
            <w:pPr>
              <w:shd w:val="clear" w:color="auto" w:fill="FFFFFF"/>
              <w:rPr>
                <w:rFonts w:ascii="Arial" w:hAnsi="Arial" w:cs="Arial"/>
                <w:sz w:val="18"/>
                <w:szCs w:val="18"/>
              </w:rPr>
            </w:pPr>
          </w:p>
        </w:tc>
        <w:tc>
          <w:tcPr>
            <w:tcW w:w="1795" w:type="dxa"/>
          </w:tcPr>
          <w:p w14:paraId="285D3ACC" w14:textId="77777777" w:rsidR="00E308E5" w:rsidRDefault="00E308E5" w:rsidP="0047098A">
            <w:pPr>
              <w:shd w:val="clear" w:color="auto" w:fill="FFFFFF"/>
              <w:rPr>
                <w:rFonts w:ascii="Arial" w:hAnsi="Arial" w:cs="Arial"/>
                <w:sz w:val="18"/>
                <w:szCs w:val="18"/>
              </w:rPr>
            </w:pPr>
          </w:p>
        </w:tc>
      </w:tr>
      <w:tr w:rsidR="00E308E5" w:rsidRPr="00C57F55" w14:paraId="7F7C1FDA" w14:textId="77777777" w:rsidTr="00483E55">
        <w:tc>
          <w:tcPr>
            <w:tcW w:w="1975" w:type="dxa"/>
          </w:tcPr>
          <w:p w14:paraId="40F58384" w14:textId="553ED277" w:rsidR="00E308E5" w:rsidRDefault="00AE6833" w:rsidP="00296B66">
            <w:pPr>
              <w:shd w:val="clear" w:color="auto" w:fill="FFFFFF"/>
              <w:rPr>
                <w:rFonts w:ascii="Arial" w:hAnsi="Arial" w:cs="Arial"/>
                <w:sz w:val="18"/>
                <w:szCs w:val="18"/>
              </w:rPr>
            </w:pPr>
            <w:r>
              <w:rPr>
                <w:rFonts w:ascii="Arial" w:hAnsi="Arial" w:cs="Arial"/>
                <w:sz w:val="18"/>
                <w:szCs w:val="18"/>
              </w:rPr>
              <w:t>U.S. Crude Oil Falls Below $80 a Barrel</w:t>
            </w:r>
          </w:p>
        </w:tc>
        <w:tc>
          <w:tcPr>
            <w:tcW w:w="7200" w:type="dxa"/>
          </w:tcPr>
          <w:p w14:paraId="783410B4" w14:textId="77777777" w:rsidR="00E308E5" w:rsidRDefault="00AE6833" w:rsidP="00FB4848">
            <w:pPr>
              <w:shd w:val="clear" w:color="auto" w:fill="FFFFFF"/>
              <w:rPr>
                <w:rFonts w:ascii="Arial" w:hAnsi="Arial" w:cs="Arial"/>
                <w:sz w:val="18"/>
                <w:szCs w:val="18"/>
              </w:rPr>
            </w:pPr>
            <w:r>
              <w:rPr>
                <w:rFonts w:ascii="Arial" w:hAnsi="Arial" w:cs="Arial"/>
                <w:sz w:val="18"/>
                <w:szCs w:val="18"/>
              </w:rPr>
              <w:t>A darkening economic outlook dragged U.S. oil prices on Monday to their first  close below $80 since September.</w:t>
            </w:r>
          </w:p>
          <w:p w14:paraId="2621F70E" w14:textId="77777777" w:rsidR="00AE6833" w:rsidRDefault="00AE6833" w:rsidP="00FB4848">
            <w:pPr>
              <w:shd w:val="clear" w:color="auto" w:fill="FFFFFF"/>
              <w:rPr>
                <w:rFonts w:ascii="Arial" w:hAnsi="Arial" w:cs="Arial"/>
                <w:sz w:val="18"/>
                <w:szCs w:val="18"/>
              </w:rPr>
            </w:pPr>
          </w:p>
          <w:p w14:paraId="3C4E3C7C" w14:textId="77777777" w:rsidR="00AE6833" w:rsidRDefault="00AE6833" w:rsidP="00FB4848">
            <w:pPr>
              <w:shd w:val="clear" w:color="auto" w:fill="FFFFFF"/>
              <w:rPr>
                <w:rFonts w:ascii="Arial" w:hAnsi="Arial" w:cs="Arial"/>
                <w:sz w:val="18"/>
                <w:szCs w:val="18"/>
              </w:rPr>
            </w:pPr>
            <w:r>
              <w:rPr>
                <w:rFonts w:ascii="Arial" w:hAnsi="Arial" w:cs="Arial"/>
                <w:sz w:val="18"/>
                <w:szCs w:val="18"/>
              </w:rPr>
              <w:t>At the same time, investors expect ongoing interest-rate increases from the Federal Reserve – potentially sending the U.S. into a recession – despite data suggesting that inflation is beginning to weaken from 40-year highs.</w:t>
            </w:r>
          </w:p>
          <w:p w14:paraId="7C11F163" w14:textId="77777777" w:rsidR="00AE6833" w:rsidRDefault="00AE6833" w:rsidP="00FB4848">
            <w:pPr>
              <w:shd w:val="clear" w:color="auto" w:fill="FFFFFF"/>
              <w:rPr>
                <w:rFonts w:ascii="Arial" w:hAnsi="Arial" w:cs="Arial"/>
                <w:sz w:val="18"/>
                <w:szCs w:val="18"/>
              </w:rPr>
            </w:pPr>
          </w:p>
          <w:p w14:paraId="081F6FD5" w14:textId="77777777" w:rsidR="00AE6833" w:rsidRDefault="00AE6833" w:rsidP="00FB4848">
            <w:pPr>
              <w:shd w:val="clear" w:color="auto" w:fill="FFFFFF"/>
              <w:rPr>
                <w:rFonts w:ascii="Arial" w:hAnsi="Arial" w:cs="Arial"/>
                <w:sz w:val="18"/>
                <w:szCs w:val="18"/>
              </w:rPr>
            </w:pPr>
            <w:r>
              <w:rPr>
                <w:rFonts w:ascii="Arial" w:hAnsi="Arial" w:cs="Arial"/>
                <w:sz w:val="18"/>
                <w:szCs w:val="18"/>
              </w:rPr>
              <w:t>The U.S.  benchmark is down 14% since Nov. 4.</w:t>
            </w:r>
          </w:p>
          <w:p w14:paraId="00081547" w14:textId="77777777" w:rsidR="00AE6833" w:rsidRDefault="00AE6833" w:rsidP="00FB4848">
            <w:pPr>
              <w:shd w:val="clear" w:color="auto" w:fill="FFFFFF"/>
              <w:rPr>
                <w:rFonts w:ascii="Arial" w:hAnsi="Arial" w:cs="Arial"/>
                <w:sz w:val="18"/>
                <w:szCs w:val="18"/>
              </w:rPr>
            </w:pPr>
          </w:p>
          <w:p w14:paraId="02C5B69E" w14:textId="77777777" w:rsidR="00AE6833" w:rsidRDefault="00AE6833" w:rsidP="00FB4848">
            <w:pPr>
              <w:shd w:val="clear" w:color="auto" w:fill="FFFFFF"/>
              <w:rPr>
                <w:rFonts w:ascii="Arial" w:hAnsi="Arial" w:cs="Arial"/>
                <w:sz w:val="18"/>
                <w:szCs w:val="18"/>
              </w:rPr>
            </w:pPr>
            <w:r>
              <w:rPr>
                <w:rFonts w:ascii="Arial" w:hAnsi="Arial" w:cs="Arial"/>
                <w:sz w:val="18"/>
                <w:szCs w:val="18"/>
              </w:rPr>
              <w:t>The S&amp;P 500 energy sector has added about 63% this year, even as the broader index has lost 17%.</w:t>
            </w:r>
          </w:p>
          <w:p w14:paraId="4E39124A" w14:textId="77777777" w:rsidR="00AE6833" w:rsidRDefault="00AE6833" w:rsidP="00FB4848">
            <w:pPr>
              <w:shd w:val="clear" w:color="auto" w:fill="FFFFFF"/>
              <w:rPr>
                <w:rFonts w:ascii="Arial" w:hAnsi="Arial" w:cs="Arial"/>
                <w:sz w:val="18"/>
                <w:szCs w:val="18"/>
              </w:rPr>
            </w:pPr>
          </w:p>
          <w:p w14:paraId="25C32BAE" w14:textId="1C423017" w:rsidR="00AE6833" w:rsidRDefault="00AE6833" w:rsidP="00FB4848">
            <w:pPr>
              <w:shd w:val="clear" w:color="auto" w:fill="FFFFFF"/>
              <w:rPr>
                <w:rFonts w:ascii="Arial" w:hAnsi="Arial" w:cs="Arial"/>
                <w:sz w:val="18"/>
                <w:szCs w:val="18"/>
              </w:rPr>
            </w:pPr>
            <w:r>
              <w:rPr>
                <w:rFonts w:ascii="Arial" w:hAnsi="Arial" w:cs="Arial"/>
                <w:sz w:val="18"/>
                <w:szCs w:val="18"/>
              </w:rPr>
              <w:t>The recent decline in oil prices has stalled some of those gains, with the sector losing 1.4% Monday…</w:t>
            </w:r>
          </w:p>
        </w:tc>
        <w:tc>
          <w:tcPr>
            <w:tcW w:w="2160" w:type="dxa"/>
          </w:tcPr>
          <w:p w14:paraId="4B6F8C0D" w14:textId="6A8494EC" w:rsidR="00E308E5" w:rsidRDefault="00AE683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15CA066" w14:textId="7C0DA35B" w:rsidR="00E308E5" w:rsidRDefault="00AE6833" w:rsidP="001A7FDD">
            <w:pPr>
              <w:shd w:val="clear" w:color="auto" w:fill="FFFFFF"/>
              <w:rPr>
                <w:rFonts w:ascii="Arial" w:hAnsi="Arial" w:cs="Arial"/>
                <w:sz w:val="18"/>
                <w:szCs w:val="18"/>
              </w:rPr>
            </w:pPr>
            <w:r>
              <w:rPr>
                <w:rFonts w:ascii="Arial" w:hAnsi="Arial" w:cs="Arial"/>
                <w:sz w:val="18"/>
                <w:szCs w:val="18"/>
              </w:rPr>
              <w:t>11/22/2022</w:t>
            </w:r>
          </w:p>
        </w:tc>
        <w:tc>
          <w:tcPr>
            <w:tcW w:w="1795" w:type="dxa"/>
          </w:tcPr>
          <w:p w14:paraId="29821C15" w14:textId="0B44D3DE" w:rsidR="00E308E5" w:rsidRDefault="00AE6833" w:rsidP="0047098A">
            <w:pPr>
              <w:shd w:val="clear" w:color="auto" w:fill="FFFFFF"/>
              <w:rPr>
                <w:rFonts w:ascii="Arial" w:hAnsi="Arial" w:cs="Arial"/>
                <w:sz w:val="18"/>
                <w:szCs w:val="18"/>
              </w:rPr>
            </w:pPr>
            <w:r>
              <w:rPr>
                <w:rFonts w:ascii="Arial" w:hAnsi="Arial" w:cs="Arial"/>
                <w:sz w:val="18"/>
                <w:szCs w:val="18"/>
              </w:rPr>
              <w:t>David Uberti</w:t>
            </w:r>
          </w:p>
        </w:tc>
      </w:tr>
      <w:tr w:rsidR="00AE6833" w:rsidRPr="00C57F55" w14:paraId="0752E1E3" w14:textId="77777777" w:rsidTr="00483E55">
        <w:tc>
          <w:tcPr>
            <w:tcW w:w="1975" w:type="dxa"/>
          </w:tcPr>
          <w:p w14:paraId="2F7C6777" w14:textId="77777777" w:rsidR="00AE6833" w:rsidRDefault="00AE6833" w:rsidP="00296B66">
            <w:pPr>
              <w:shd w:val="clear" w:color="auto" w:fill="FFFFFF"/>
              <w:rPr>
                <w:rFonts w:ascii="Arial" w:hAnsi="Arial" w:cs="Arial"/>
                <w:sz w:val="18"/>
                <w:szCs w:val="18"/>
              </w:rPr>
            </w:pPr>
          </w:p>
        </w:tc>
        <w:tc>
          <w:tcPr>
            <w:tcW w:w="7200" w:type="dxa"/>
          </w:tcPr>
          <w:p w14:paraId="529A1892" w14:textId="77777777" w:rsidR="00AE6833" w:rsidRDefault="00AE6833" w:rsidP="00FB4848">
            <w:pPr>
              <w:shd w:val="clear" w:color="auto" w:fill="FFFFFF"/>
              <w:rPr>
                <w:rFonts w:ascii="Arial" w:hAnsi="Arial" w:cs="Arial"/>
                <w:sz w:val="18"/>
                <w:szCs w:val="18"/>
              </w:rPr>
            </w:pPr>
          </w:p>
        </w:tc>
        <w:tc>
          <w:tcPr>
            <w:tcW w:w="2160" w:type="dxa"/>
          </w:tcPr>
          <w:p w14:paraId="7CAD78CB" w14:textId="77777777" w:rsidR="00AE6833" w:rsidRDefault="00AE6833" w:rsidP="00C57F55">
            <w:pPr>
              <w:shd w:val="clear" w:color="auto" w:fill="FFFFFF"/>
              <w:rPr>
                <w:rFonts w:ascii="Arial" w:hAnsi="Arial" w:cs="Arial"/>
                <w:sz w:val="18"/>
                <w:szCs w:val="18"/>
              </w:rPr>
            </w:pPr>
          </w:p>
        </w:tc>
        <w:tc>
          <w:tcPr>
            <w:tcW w:w="1260" w:type="dxa"/>
          </w:tcPr>
          <w:p w14:paraId="26000932" w14:textId="77777777" w:rsidR="00AE6833" w:rsidRDefault="00AE6833" w:rsidP="001A7FDD">
            <w:pPr>
              <w:shd w:val="clear" w:color="auto" w:fill="FFFFFF"/>
              <w:rPr>
                <w:rFonts w:ascii="Arial" w:hAnsi="Arial" w:cs="Arial"/>
                <w:sz w:val="18"/>
                <w:szCs w:val="18"/>
              </w:rPr>
            </w:pPr>
          </w:p>
        </w:tc>
        <w:tc>
          <w:tcPr>
            <w:tcW w:w="1795" w:type="dxa"/>
          </w:tcPr>
          <w:p w14:paraId="6A6D89F8" w14:textId="77777777" w:rsidR="00AE6833" w:rsidRDefault="00AE6833" w:rsidP="0047098A">
            <w:pPr>
              <w:shd w:val="clear" w:color="auto" w:fill="FFFFFF"/>
              <w:rPr>
                <w:rFonts w:ascii="Arial" w:hAnsi="Arial" w:cs="Arial"/>
                <w:sz w:val="18"/>
                <w:szCs w:val="18"/>
              </w:rPr>
            </w:pPr>
          </w:p>
        </w:tc>
      </w:tr>
      <w:tr w:rsidR="00AE6833" w:rsidRPr="00C57F55" w14:paraId="1853CB06" w14:textId="77777777" w:rsidTr="00483E55">
        <w:tc>
          <w:tcPr>
            <w:tcW w:w="1975" w:type="dxa"/>
          </w:tcPr>
          <w:p w14:paraId="11B07F6F" w14:textId="04B7BC56" w:rsidR="00AE6833" w:rsidRDefault="00AE6833" w:rsidP="00296B66">
            <w:pPr>
              <w:shd w:val="clear" w:color="auto" w:fill="FFFFFF"/>
              <w:rPr>
                <w:rFonts w:ascii="Arial" w:hAnsi="Arial" w:cs="Arial"/>
                <w:sz w:val="18"/>
                <w:szCs w:val="18"/>
              </w:rPr>
            </w:pPr>
            <w:r>
              <w:rPr>
                <w:rFonts w:ascii="Arial" w:hAnsi="Arial" w:cs="Arial"/>
                <w:sz w:val="18"/>
                <w:szCs w:val="18"/>
              </w:rPr>
              <w:t>OPEC+ Weighs Pumping More Oil</w:t>
            </w:r>
          </w:p>
        </w:tc>
        <w:tc>
          <w:tcPr>
            <w:tcW w:w="7200" w:type="dxa"/>
          </w:tcPr>
          <w:p w14:paraId="41C61100" w14:textId="77777777" w:rsidR="00AE6833" w:rsidRDefault="00AE6833" w:rsidP="00FB4848">
            <w:pPr>
              <w:shd w:val="clear" w:color="auto" w:fill="FFFFFF"/>
              <w:rPr>
                <w:rFonts w:ascii="Arial" w:hAnsi="Arial" w:cs="Arial"/>
                <w:sz w:val="18"/>
                <w:szCs w:val="18"/>
              </w:rPr>
            </w:pPr>
            <w:r>
              <w:rPr>
                <w:rFonts w:ascii="Arial" w:hAnsi="Arial" w:cs="Arial"/>
                <w:sz w:val="18"/>
                <w:szCs w:val="18"/>
              </w:rPr>
              <w:t>OPEC oil producers are discussing an output increase, the group’s  delegates said, a move  that could help heal a rift between Saudi Arabia and the Biden administration and keep energy flowing amid new attempts to blunt Russia’s oil industry over the Ukraine war.</w:t>
            </w:r>
          </w:p>
          <w:p w14:paraId="64943DFC" w14:textId="77777777" w:rsidR="00AE6833" w:rsidRDefault="00AE6833" w:rsidP="00FB4848">
            <w:pPr>
              <w:shd w:val="clear" w:color="auto" w:fill="FFFFFF"/>
              <w:rPr>
                <w:rFonts w:ascii="Arial" w:hAnsi="Arial" w:cs="Arial"/>
                <w:sz w:val="18"/>
                <w:szCs w:val="18"/>
              </w:rPr>
            </w:pPr>
          </w:p>
          <w:p w14:paraId="3B15811E" w14:textId="3D726427" w:rsidR="00AE6833" w:rsidRDefault="00AE6833" w:rsidP="00FB4848">
            <w:pPr>
              <w:shd w:val="clear" w:color="auto" w:fill="FFFFFF"/>
              <w:rPr>
                <w:rFonts w:ascii="Arial" w:hAnsi="Arial" w:cs="Arial"/>
                <w:sz w:val="18"/>
                <w:szCs w:val="18"/>
              </w:rPr>
            </w:pPr>
            <w:r>
              <w:rPr>
                <w:rFonts w:ascii="Arial" w:hAnsi="Arial" w:cs="Arial"/>
                <w:sz w:val="18"/>
                <w:szCs w:val="18"/>
              </w:rPr>
              <w:t xml:space="preserve">A production increase of up to 500,000 barrels a day is under discussion for OPEC+’s Dec. 4 meeting, delegates said. </w:t>
            </w:r>
          </w:p>
        </w:tc>
        <w:tc>
          <w:tcPr>
            <w:tcW w:w="2160" w:type="dxa"/>
          </w:tcPr>
          <w:p w14:paraId="430733CA" w14:textId="091B5D75" w:rsidR="00AE6833" w:rsidRDefault="00AE683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5AA8B3" w14:textId="2B3B858D" w:rsidR="00AE6833" w:rsidRDefault="00AE6833" w:rsidP="001A7FDD">
            <w:pPr>
              <w:shd w:val="clear" w:color="auto" w:fill="FFFFFF"/>
              <w:rPr>
                <w:rFonts w:ascii="Arial" w:hAnsi="Arial" w:cs="Arial"/>
                <w:sz w:val="18"/>
                <w:szCs w:val="18"/>
              </w:rPr>
            </w:pPr>
            <w:r>
              <w:rPr>
                <w:rFonts w:ascii="Arial" w:hAnsi="Arial" w:cs="Arial"/>
                <w:sz w:val="18"/>
                <w:szCs w:val="18"/>
              </w:rPr>
              <w:t>11/22/2022</w:t>
            </w:r>
          </w:p>
        </w:tc>
        <w:tc>
          <w:tcPr>
            <w:tcW w:w="1795" w:type="dxa"/>
          </w:tcPr>
          <w:p w14:paraId="5F06861C" w14:textId="60CB9084" w:rsidR="00AE6833" w:rsidRDefault="00AE6833" w:rsidP="0047098A">
            <w:pPr>
              <w:shd w:val="clear" w:color="auto" w:fill="FFFFFF"/>
              <w:rPr>
                <w:rFonts w:ascii="Arial" w:hAnsi="Arial" w:cs="Arial"/>
                <w:sz w:val="18"/>
                <w:szCs w:val="18"/>
              </w:rPr>
            </w:pPr>
            <w:r>
              <w:rPr>
                <w:rFonts w:ascii="Arial" w:hAnsi="Arial" w:cs="Arial"/>
                <w:sz w:val="18"/>
                <w:szCs w:val="18"/>
              </w:rPr>
              <w:t xml:space="preserve">Summer Said and Benoit Faucon </w:t>
            </w:r>
          </w:p>
        </w:tc>
      </w:tr>
      <w:tr w:rsidR="00AE6833" w:rsidRPr="00C57F55" w14:paraId="3E18059A" w14:textId="77777777" w:rsidTr="00483E55">
        <w:tc>
          <w:tcPr>
            <w:tcW w:w="1975" w:type="dxa"/>
          </w:tcPr>
          <w:p w14:paraId="61A05967" w14:textId="77777777" w:rsidR="00AE6833" w:rsidRDefault="00AE6833" w:rsidP="00296B66">
            <w:pPr>
              <w:shd w:val="clear" w:color="auto" w:fill="FFFFFF"/>
              <w:rPr>
                <w:rFonts w:ascii="Arial" w:hAnsi="Arial" w:cs="Arial"/>
                <w:sz w:val="18"/>
                <w:szCs w:val="18"/>
              </w:rPr>
            </w:pPr>
          </w:p>
        </w:tc>
        <w:tc>
          <w:tcPr>
            <w:tcW w:w="7200" w:type="dxa"/>
          </w:tcPr>
          <w:p w14:paraId="5F92B569" w14:textId="77777777" w:rsidR="00AE6833" w:rsidRDefault="00AE6833" w:rsidP="00FB4848">
            <w:pPr>
              <w:shd w:val="clear" w:color="auto" w:fill="FFFFFF"/>
              <w:rPr>
                <w:rFonts w:ascii="Arial" w:hAnsi="Arial" w:cs="Arial"/>
                <w:sz w:val="18"/>
                <w:szCs w:val="18"/>
              </w:rPr>
            </w:pPr>
          </w:p>
        </w:tc>
        <w:tc>
          <w:tcPr>
            <w:tcW w:w="2160" w:type="dxa"/>
          </w:tcPr>
          <w:p w14:paraId="1A4653B0" w14:textId="77777777" w:rsidR="00AE6833" w:rsidRDefault="00AE6833" w:rsidP="00C57F55">
            <w:pPr>
              <w:shd w:val="clear" w:color="auto" w:fill="FFFFFF"/>
              <w:rPr>
                <w:rFonts w:ascii="Arial" w:hAnsi="Arial" w:cs="Arial"/>
                <w:sz w:val="18"/>
                <w:szCs w:val="18"/>
              </w:rPr>
            </w:pPr>
          </w:p>
        </w:tc>
        <w:tc>
          <w:tcPr>
            <w:tcW w:w="1260" w:type="dxa"/>
          </w:tcPr>
          <w:p w14:paraId="170558E9" w14:textId="77777777" w:rsidR="00AE6833" w:rsidRDefault="00AE6833" w:rsidP="001A7FDD">
            <w:pPr>
              <w:shd w:val="clear" w:color="auto" w:fill="FFFFFF"/>
              <w:rPr>
                <w:rFonts w:ascii="Arial" w:hAnsi="Arial" w:cs="Arial"/>
                <w:sz w:val="18"/>
                <w:szCs w:val="18"/>
              </w:rPr>
            </w:pPr>
          </w:p>
        </w:tc>
        <w:tc>
          <w:tcPr>
            <w:tcW w:w="1795" w:type="dxa"/>
          </w:tcPr>
          <w:p w14:paraId="4330B18B" w14:textId="77777777" w:rsidR="00AE6833" w:rsidRDefault="00AE6833" w:rsidP="0047098A">
            <w:pPr>
              <w:shd w:val="clear" w:color="auto" w:fill="FFFFFF"/>
              <w:rPr>
                <w:rFonts w:ascii="Arial" w:hAnsi="Arial" w:cs="Arial"/>
                <w:sz w:val="18"/>
                <w:szCs w:val="18"/>
              </w:rPr>
            </w:pPr>
          </w:p>
        </w:tc>
      </w:tr>
      <w:tr w:rsidR="00AE6833" w:rsidRPr="00C57F55" w14:paraId="359BC11A" w14:textId="77777777" w:rsidTr="00483E55">
        <w:tc>
          <w:tcPr>
            <w:tcW w:w="1975" w:type="dxa"/>
          </w:tcPr>
          <w:p w14:paraId="3A9BB232" w14:textId="1EE64FD3" w:rsidR="00AE6833" w:rsidRDefault="00AE6833" w:rsidP="00296B66">
            <w:pPr>
              <w:shd w:val="clear" w:color="auto" w:fill="FFFFFF"/>
              <w:rPr>
                <w:rFonts w:ascii="Arial" w:hAnsi="Arial" w:cs="Arial"/>
                <w:sz w:val="18"/>
                <w:szCs w:val="18"/>
              </w:rPr>
            </w:pPr>
            <w:r>
              <w:rPr>
                <w:rFonts w:ascii="Arial" w:hAnsi="Arial" w:cs="Arial"/>
                <w:sz w:val="18"/>
                <w:szCs w:val="18"/>
              </w:rPr>
              <w:t>Investors Pour Into U.S. stocks</w:t>
            </w:r>
          </w:p>
        </w:tc>
        <w:tc>
          <w:tcPr>
            <w:tcW w:w="7200" w:type="dxa"/>
          </w:tcPr>
          <w:p w14:paraId="53ACFE75" w14:textId="77777777" w:rsidR="00AE6833" w:rsidRDefault="00AE6833" w:rsidP="00FB4848">
            <w:pPr>
              <w:shd w:val="clear" w:color="auto" w:fill="FFFFFF"/>
              <w:rPr>
                <w:rFonts w:ascii="Arial" w:hAnsi="Arial" w:cs="Arial"/>
                <w:sz w:val="18"/>
                <w:szCs w:val="18"/>
              </w:rPr>
            </w:pPr>
            <w:r>
              <w:rPr>
                <w:rFonts w:ascii="Arial" w:hAnsi="Arial" w:cs="Arial"/>
                <w:sz w:val="18"/>
                <w:szCs w:val="18"/>
              </w:rPr>
              <w:t xml:space="preserve">Investors have poured more than $86 billion into U.S. equity mutual and exchange-traded funds in 2022, according to Morningstar Direct data through the end of October. That is on track to mark the second-highest </w:t>
            </w:r>
            <w:r w:rsidR="00632BE2">
              <w:rPr>
                <w:rFonts w:ascii="Arial" w:hAnsi="Arial" w:cs="Arial"/>
                <w:sz w:val="18"/>
                <w:szCs w:val="18"/>
              </w:rPr>
              <w:t>sum since 2013, following last year’s inflows of $156 billion.</w:t>
            </w:r>
          </w:p>
          <w:p w14:paraId="6287DAF8" w14:textId="77777777" w:rsidR="00632BE2" w:rsidRDefault="00632BE2" w:rsidP="00FB4848">
            <w:pPr>
              <w:shd w:val="clear" w:color="auto" w:fill="FFFFFF"/>
              <w:rPr>
                <w:rFonts w:ascii="Arial" w:hAnsi="Arial" w:cs="Arial"/>
                <w:sz w:val="18"/>
                <w:szCs w:val="18"/>
              </w:rPr>
            </w:pPr>
          </w:p>
          <w:p w14:paraId="534179AA" w14:textId="77777777" w:rsidR="00632BE2" w:rsidRDefault="00632BE2" w:rsidP="00FB4848">
            <w:pPr>
              <w:shd w:val="clear" w:color="auto" w:fill="FFFFFF"/>
              <w:rPr>
                <w:rFonts w:ascii="Arial" w:hAnsi="Arial" w:cs="Arial"/>
                <w:sz w:val="18"/>
                <w:szCs w:val="18"/>
              </w:rPr>
            </w:pPr>
            <w:r>
              <w:rPr>
                <w:rFonts w:ascii="Arial" w:hAnsi="Arial" w:cs="Arial"/>
                <w:sz w:val="18"/>
                <w:szCs w:val="18"/>
              </w:rPr>
              <w:t>Many investors credit the robust U.S. labor market and resilient consumer spending for helping American stocks retain their luster amid a darkening global economy. Skittish investors heading for the safety of the  dollar have further boosted their allure.</w:t>
            </w:r>
          </w:p>
          <w:p w14:paraId="22C03709" w14:textId="77777777" w:rsidR="00632BE2" w:rsidRDefault="00632BE2" w:rsidP="00FB4848">
            <w:pPr>
              <w:shd w:val="clear" w:color="auto" w:fill="FFFFFF"/>
              <w:rPr>
                <w:rFonts w:ascii="Arial" w:hAnsi="Arial" w:cs="Arial"/>
                <w:sz w:val="18"/>
                <w:szCs w:val="18"/>
              </w:rPr>
            </w:pPr>
          </w:p>
          <w:p w14:paraId="1DDF51A1" w14:textId="63826C40" w:rsidR="00632BE2" w:rsidRDefault="00632BE2" w:rsidP="00FB4848">
            <w:pPr>
              <w:shd w:val="clear" w:color="auto" w:fill="FFFFFF"/>
              <w:rPr>
                <w:rFonts w:ascii="Arial" w:hAnsi="Arial" w:cs="Arial"/>
                <w:sz w:val="18"/>
                <w:szCs w:val="18"/>
              </w:rPr>
            </w:pPr>
            <w:r>
              <w:rPr>
                <w:rFonts w:ascii="Arial" w:hAnsi="Arial" w:cs="Arial"/>
                <w:sz w:val="18"/>
                <w:szCs w:val="18"/>
              </w:rPr>
              <w:t>The S&amp;P 500 has dropped 17% in 2022, trailing other major indexes on a local-currency basis. The Stoxx Europe 600 is off 11%, Japan’s Nikkei 225 is down 2.9% and the U.K.’s FTSE 100 has lost a  tenth of a percentage points.</w:t>
            </w:r>
          </w:p>
          <w:p w14:paraId="323307F4" w14:textId="77777777" w:rsidR="00632BE2" w:rsidRDefault="00632BE2" w:rsidP="00FB4848">
            <w:pPr>
              <w:shd w:val="clear" w:color="auto" w:fill="FFFFFF"/>
              <w:rPr>
                <w:rFonts w:ascii="Arial" w:hAnsi="Arial" w:cs="Arial"/>
                <w:sz w:val="18"/>
                <w:szCs w:val="18"/>
              </w:rPr>
            </w:pPr>
          </w:p>
          <w:p w14:paraId="02100C6C" w14:textId="76129599" w:rsidR="00632BE2" w:rsidRDefault="00632BE2" w:rsidP="00FB4848">
            <w:pPr>
              <w:shd w:val="clear" w:color="auto" w:fill="FFFFFF"/>
              <w:rPr>
                <w:rFonts w:ascii="Arial" w:hAnsi="Arial" w:cs="Arial"/>
                <w:sz w:val="18"/>
                <w:szCs w:val="18"/>
              </w:rPr>
            </w:pPr>
            <w:r>
              <w:rPr>
                <w:rFonts w:ascii="Arial" w:hAnsi="Arial" w:cs="Arial"/>
                <w:sz w:val="18"/>
                <w:szCs w:val="18"/>
              </w:rPr>
              <w:t>On a dollar basis, that picture changes. Funds geared toward international stocks without hedging their currency risk have been battered by the dollar’s surge. The MSCI Japan ETF has fallen 20%, while a similar exchange-traded fund tied to U.K. stocks has fallen 9.1%.</w:t>
            </w:r>
          </w:p>
        </w:tc>
        <w:tc>
          <w:tcPr>
            <w:tcW w:w="2160" w:type="dxa"/>
          </w:tcPr>
          <w:p w14:paraId="3CB9400F" w14:textId="2D936D6A" w:rsidR="00AE6833" w:rsidRDefault="00AE683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9DB5B77" w14:textId="02029F8A" w:rsidR="00AE6833" w:rsidRDefault="00AE6833" w:rsidP="001A7FDD">
            <w:pPr>
              <w:shd w:val="clear" w:color="auto" w:fill="FFFFFF"/>
              <w:rPr>
                <w:rFonts w:ascii="Arial" w:hAnsi="Arial" w:cs="Arial"/>
                <w:sz w:val="18"/>
                <w:szCs w:val="18"/>
              </w:rPr>
            </w:pPr>
            <w:r>
              <w:rPr>
                <w:rFonts w:ascii="Arial" w:hAnsi="Arial" w:cs="Arial"/>
                <w:sz w:val="18"/>
                <w:szCs w:val="18"/>
              </w:rPr>
              <w:t>11/22/2022</w:t>
            </w:r>
          </w:p>
        </w:tc>
        <w:tc>
          <w:tcPr>
            <w:tcW w:w="1795" w:type="dxa"/>
          </w:tcPr>
          <w:p w14:paraId="5F50B0CE" w14:textId="61C4B26E" w:rsidR="00AE6833" w:rsidRDefault="00AE6833" w:rsidP="0047098A">
            <w:pPr>
              <w:shd w:val="clear" w:color="auto" w:fill="FFFFFF"/>
              <w:rPr>
                <w:rFonts w:ascii="Arial" w:hAnsi="Arial" w:cs="Arial"/>
                <w:sz w:val="18"/>
                <w:szCs w:val="18"/>
              </w:rPr>
            </w:pPr>
            <w:r>
              <w:rPr>
                <w:rFonts w:ascii="Arial" w:hAnsi="Arial" w:cs="Arial"/>
                <w:sz w:val="18"/>
                <w:szCs w:val="18"/>
              </w:rPr>
              <w:t>Eric Wallerstein</w:t>
            </w:r>
          </w:p>
        </w:tc>
      </w:tr>
      <w:tr w:rsidR="00D264B6" w:rsidRPr="00C57F55" w14:paraId="65F46FE9" w14:textId="77777777" w:rsidTr="00483E55">
        <w:tc>
          <w:tcPr>
            <w:tcW w:w="1975" w:type="dxa"/>
          </w:tcPr>
          <w:p w14:paraId="126C1510" w14:textId="77777777" w:rsidR="00D264B6" w:rsidRDefault="00D264B6" w:rsidP="00296B66">
            <w:pPr>
              <w:shd w:val="clear" w:color="auto" w:fill="FFFFFF"/>
              <w:rPr>
                <w:rFonts w:ascii="Arial" w:hAnsi="Arial" w:cs="Arial"/>
                <w:sz w:val="18"/>
                <w:szCs w:val="18"/>
              </w:rPr>
            </w:pPr>
          </w:p>
        </w:tc>
        <w:tc>
          <w:tcPr>
            <w:tcW w:w="7200" w:type="dxa"/>
          </w:tcPr>
          <w:p w14:paraId="5770B4F8" w14:textId="77777777" w:rsidR="00D264B6" w:rsidRDefault="00D264B6" w:rsidP="00FB4848">
            <w:pPr>
              <w:shd w:val="clear" w:color="auto" w:fill="FFFFFF"/>
              <w:rPr>
                <w:rFonts w:ascii="Arial" w:hAnsi="Arial" w:cs="Arial"/>
                <w:sz w:val="18"/>
                <w:szCs w:val="18"/>
              </w:rPr>
            </w:pPr>
          </w:p>
        </w:tc>
        <w:tc>
          <w:tcPr>
            <w:tcW w:w="2160" w:type="dxa"/>
          </w:tcPr>
          <w:p w14:paraId="19DB63BD" w14:textId="77777777" w:rsidR="00D264B6" w:rsidRDefault="00D264B6" w:rsidP="00C57F55">
            <w:pPr>
              <w:shd w:val="clear" w:color="auto" w:fill="FFFFFF"/>
              <w:rPr>
                <w:rFonts w:ascii="Arial" w:hAnsi="Arial" w:cs="Arial"/>
                <w:sz w:val="18"/>
                <w:szCs w:val="18"/>
              </w:rPr>
            </w:pPr>
          </w:p>
        </w:tc>
        <w:tc>
          <w:tcPr>
            <w:tcW w:w="1260" w:type="dxa"/>
          </w:tcPr>
          <w:p w14:paraId="108E14BE" w14:textId="77777777" w:rsidR="00D264B6" w:rsidRDefault="00D264B6" w:rsidP="001A7FDD">
            <w:pPr>
              <w:shd w:val="clear" w:color="auto" w:fill="FFFFFF"/>
              <w:rPr>
                <w:rFonts w:ascii="Arial" w:hAnsi="Arial" w:cs="Arial"/>
                <w:sz w:val="18"/>
                <w:szCs w:val="18"/>
              </w:rPr>
            </w:pPr>
          </w:p>
        </w:tc>
        <w:tc>
          <w:tcPr>
            <w:tcW w:w="1795" w:type="dxa"/>
          </w:tcPr>
          <w:p w14:paraId="35BE70A6" w14:textId="77777777" w:rsidR="00D264B6" w:rsidRDefault="00D264B6" w:rsidP="0047098A">
            <w:pPr>
              <w:shd w:val="clear" w:color="auto" w:fill="FFFFFF"/>
              <w:rPr>
                <w:rFonts w:ascii="Arial" w:hAnsi="Arial" w:cs="Arial"/>
                <w:sz w:val="18"/>
                <w:szCs w:val="18"/>
              </w:rPr>
            </w:pPr>
          </w:p>
        </w:tc>
      </w:tr>
      <w:tr w:rsidR="00D264B6" w:rsidRPr="00C57F55" w14:paraId="52482BEB" w14:textId="77777777" w:rsidTr="00483E55">
        <w:tc>
          <w:tcPr>
            <w:tcW w:w="1975" w:type="dxa"/>
          </w:tcPr>
          <w:p w14:paraId="6D763527" w14:textId="4C6292D7" w:rsidR="00D264B6" w:rsidRDefault="00D264B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AE20E81" w14:textId="576BBB9D" w:rsidR="00D264B6" w:rsidRDefault="00D264B6" w:rsidP="00FB4848">
            <w:pPr>
              <w:shd w:val="clear" w:color="auto" w:fill="FFFFFF"/>
              <w:rPr>
                <w:rFonts w:ascii="Arial" w:hAnsi="Arial" w:cs="Arial"/>
                <w:sz w:val="18"/>
                <w:szCs w:val="18"/>
              </w:rPr>
            </w:pPr>
            <w:r>
              <w:rPr>
                <w:rFonts w:ascii="Arial" w:hAnsi="Arial" w:cs="Arial"/>
                <w:sz w:val="18"/>
                <w:szCs w:val="18"/>
              </w:rPr>
              <w:t>♦ Widespread lockdowns imposed across China a</w:t>
            </w:r>
            <w:r w:rsidR="006D5957">
              <w:rPr>
                <w:rFonts w:ascii="Arial" w:hAnsi="Arial" w:cs="Arial"/>
                <w:sz w:val="18"/>
                <w:szCs w:val="18"/>
              </w:rPr>
              <w:t>s</w:t>
            </w:r>
            <w:r>
              <w:rPr>
                <w:rFonts w:ascii="Arial" w:hAnsi="Arial" w:cs="Arial"/>
                <w:sz w:val="18"/>
                <w:szCs w:val="18"/>
              </w:rPr>
              <w:t xml:space="preserve"> authorities there struggle to contain the country’s largest Covid-19 outbreak threaten to again create uncertainty in global supply chains and dim the prospects for world economic growth.</w:t>
            </w:r>
          </w:p>
        </w:tc>
        <w:tc>
          <w:tcPr>
            <w:tcW w:w="2160" w:type="dxa"/>
          </w:tcPr>
          <w:p w14:paraId="7D535615" w14:textId="29698379" w:rsidR="00D264B6" w:rsidRDefault="00D264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11A6123" w14:textId="36147043" w:rsidR="00D264B6" w:rsidRDefault="00D264B6" w:rsidP="001A7FDD">
            <w:pPr>
              <w:shd w:val="clear" w:color="auto" w:fill="FFFFFF"/>
              <w:rPr>
                <w:rFonts w:ascii="Arial" w:hAnsi="Arial" w:cs="Arial"/>
                <w:sz w:val="18"/>
                <w:szCs w:val="18"/>
              </w:rPr>
            </w:pPr>
            <w:r>
              <w:rPr>
                <w:rFonts w:ascii="Arial" w:hAnsi="Arial" w:cs="Arial"/>
                <w:sz w:val="18"/>
                <w:szCs w:val="18"/>
              </w:rPr>
              <w:t>11/25/2022</w:t>
            </w:r>
          </w:p>
        </w:tc>
        <w:tc>
          <w:tcPr>
            <w:tcW w:w="1795" w:type="dxa"/>
          </w:tcPr>
          <w:p w14:paraId="6C0D38C7" w14:textId="77777777" w:rsidR="00D264B6" w:rsidRDefault="00D264B6" w:rsidP="0047098A">
            <w:pPr>
              <w:shd w:val="clear" w:color="auto" w:fill="FFFFFF"/>
              <w:rPr>
                <w:rFonts w:ascii="Arial" w:hAnsi="Arial" w:cs="Arial"/>
                <w:sz w:val="18"/>
                <w:szCs w:val="18"/>
              </w:rPr>
            </w:pPr>
          </w:p>
        </w:tc>
      </w:tr>
      <w:tr w:rsidR="00D264B6" w:rsidRPr="00C57F55" w14:paraId="43F5740A" w14:textId="77777777" w:rsidTr="00483E55">
        <w:tc>
          <w:tcPr>
            <w:tcW w:w="1975" w:type="dxa"/>
          </w:tcPr>
          <w:p w14:paraId="1C8F9247" w14:textId="77777777" w:rsidR="00D264B6" w:rsidRDefault="00D264B6" w:rsidP="00296B66">
            <w:pPr>
              <w:shd w:val="clear" w:color="auto" w:fill="FFFFFF"/>
              <w:rPr>
                <w:rFonts w:ascii="Arial" w:hAnsi="Arial" w:cs="Arial"/>
                <w:sz w:val="18"/>
                <w:szCs w:val="18"/>
              </w:rPr>
            </w:pPr>
          </w:p>
        </w:tc>
        <w:tc>
          <w:tcPr>
            <w:tcW w:w="7200" w:type="dxa"/>
          </w:tcPr>
          <w:p w14:paraId="4AEB76FF" w14:textId="77777777" w:rsidR="00D264B6" w:rsidRDefault="00D264B6" w:rsidP="00FB4848">
            <w:pPr>
              <w:shd w:val="clear" w:color="auto" w:fill="FFFFFF"/>
              <w:rPr>
                <w:rFonts w:ascii="Arial" w:hAnsi="Arial" w:cs="Arial"/>
                <w:sz w:val="18"/>
                <w:szCs w:val="18"/>
              </w:rPr>
            </w:pPr>
          </w:p>
        </w:tc>
        <w:tc>
          <w:tcPr>
            <w:tcW w:w="2160" w:type="dxa"/>
          </w:tcPr>
          <w:p w14:paraId="4641003C" w14:textId="77777777" w:rsidR="00D264B6" w:rsidRDefault="00D264B6" w:rsidP="00C57F55">
            <w:pPr>
              <w:shd w:val="clear" w:color="auto" w:fill="FFFFFF"/>
              <w:rPr>
                <w:rFonts w:ascii="Arial" w:hAnsi="Arial" w:cs="Arial"/>
                <w:sz w:val="18"/>
                <w:szCs w:val="18"/>
              </w:rPr>
            </w:pPr>
          </w:p>
        </w:tc>
        <w:tc>
          <w:tcPr>
            <w:tcW w:w="1260" w:type="dxa"/>
          </w:tcPr>
          <w:p w14:paraId="46B2D158" w14:textId="77777777" w:rsidR="00D264B6" w:rsidRDefault="00D264B6" w:rsidP="001A7FDD">
            <w:pPr>
              <w:shd w:val="clear" w:color="auto" w:fill="FFFFFF"/>
              <w:rPr>
                <w:rFonts w:ascii="Arial" w:hAnsi="Arial" w:cs="Arial"/>
                <w:sz w:val="18"/>
                <w:szCs w:val="18"/>
              </w:rPr>
            </w:pPr>
          </w:p>
        </w:tc>
        <w:tc>
          <w:tcPr>
            <w:tcW w:w="1795" w:type="dxa"/>
          </w:tcPr>
          <w:p w14:paraId="5515E4C0" w14:textId="77777777" w:rsidR="00D264B6" w:rsidRDefault="00D264B6" w:rsidP="0047098A">
            <w:pPr>
              <w:shd w:val="clear" w:color="auto" w:fill="FFFFFF"/>
              <w:rPr>
                <w:rFonts w:ascii="Arial" w:hAnsi="Arial" w:cs="Arial"/>
                <w:sz w:val="18"/>
                <w:szCs w:val="18"/>
              </w:rPr>
            </w:pPr>
          </w:p>
        </w:tc>
      </w:tr>
      <w:tr w:rsidR="00D264B6" w:rsidRPr="00C57F55" w14:paraId="00A582EC" w14:textId="77777777" w:rsidTr="00483E55">
        <w:tc>
          <w:tcPr>
            <w:tcW w:w="1975" w:type="dxa"/>
          </w:tcPr>
          <w:p w14:paraId="3A7178C1" w14:textId="17E7F696" w:rsidR="00D264B6" w:rsidRDefault="00D264B6" w:rsidP="00296B66">
            <w:pPr>
              <w:shd w:val="clear" w:color="auto" w:fill="FFFFFF"/>
              <w:rPr>
                <w:rFonts w:ascii="Arial" w:hAnsi="Arial" w:cs="Arial"/>
                <w:sz w:val="18"/>
                <w:szCs w:val="18"/>
              </w:rPr>
            </w:pPr>
            <w:r>
              <w:rPr>
                <w:rFonts w:ascii="Arial" w:hAnsi="Arial" w:cs="Arial"/>
                <w:sz w:val="18"/>
                <w:szCs w:val="18"/>
              </w:rPr>
              <w:lastRenderedPageBreak/>
              <w:t>Officials Backed Slower Rate Hikes</w:t>
            </w:r>
          </w:p>
        </w:tc>
        <w:tc>
          <w:tcPr>
            <w:tcW w:w="7200" w:type="dxa"/>
          </w:tcPr>
          <w:p w14:paraId="2DDBF733" w14:textId="77777777" w:rsidR="00D264B6" w:rsidRDefault="00D264B6" w:rsidP="00FB4848">
            <w:pPr>
              <w:shd w:val="clear" w:color="auto" w:fill="FFFFFF"/>
              <w:rPr>
                <w:rFonts w:ascii="Arial" w:hAnsi="Arial" w:cs="Arial"/>
                <w:sz w:val="18"/>
                <w:szCs w:val="18"/>
              </w:rPr>
            </w:pPr>
            <w:r>
              <w:rPr>
                <w:rFonts w:ascii="Arial" w:hAnsi="Arial" w:cs="Arial"/>
                <w:sz w:val="18"/>
                <w:szCs w:val="18"/>
              </w:rPr>
              <w:t>Most Federal Reserve officials thought they should slow the pace of interest-rate increase after approving a 0.75-percentage-point rate rise at their meeting earlier this month to battle high inflation.</w:t>
            </w:r>
          </w:p>
          <w:p w14:paraId="2776D4B1" w14:textId="77777777" w:rsidR="00D264B6" w:rsidRDefault="00D264B6" w:rsidP="00FB4848">
            <w:pPr>
              <w:shd w:val="clear" w:color="auto" w:fill="FFFFFF"/>
              <w:rPr>
                <w:rFonts w:ascii="Arial" w:hAnsi="Arial" w:cs="Arial"/>
                <w:sz w:val="18"/>
                <w:szCs w:val="18"/>
              </w:rPr>
            </w:pPr>
          </w:p>
          <w:p w14:paraId="2E3244C7" w14:textId="6C5FEF3B" w:rsidR="00D264B6" w:rsidRDefault="00D264B6" w:rsidP="00FB4848">
            <w:pPr>
              <w:shd w:val="clear" w:color="auto" w:fill="FFFFFF"/>
              <w:rPr>
                <w:rFonts w:ascii="Arial" w:hAnsi="Arial" w:cs="Arial"/>
                <w:sz w:val="18"/>
                <w:szCs w:val="18"/>
              </w:rPr>
            </w:pPr>
            <w:r>
              <w:rPr>
                <w:rFonts w:ascii="Arial" w:hAnsi="Arial" w:cs="Arial"/>
                <w:sz w:val="18"/>
                <w:szCs w:val="18"/>
              </w:rPr>
              <w:t>Officials approved  the fourth consecutive supersize rate increase at their Nov. 1-2 meeting, bringing their benchmark rate to a range between 3.75% and 4%.</w:t>
            </w:r>
          </w:p>
        </w:tc>
        <w:tc>
          <w:tcPr>
            <w:tcW w:w="2160" w:type="dxa"/>
          </w:tcPr>
          <w:p w14:paraId="598556C4" w14:textId="221019CF" w:rsidR="00D264B6" w:rsidRDefault="00D264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B5E7A30" w14:textId="48742296" w:rsidR="00D264B6" w:rsidRDefault="00D264B6" w:rsidP="001A7FDD">
            <w:pPr>
              <w:shd w:val="clear" w:color="auto" w:fill="FFFFFF"/>
              <w:rPr>
                <w:rFonts w:ascii="Arial" w:hAnsi="Arial" w:cs="Arial"/>
                <w:sz w:val="18"/>
                <w:szCs w:val="18"/>
              </w:rPr>
            </w:pPr>
            <w:r>
              <w:rPr>
                <w:rFonts w:ascii="Arial" w:hAnsi="Arial" w:cs="Arial"/>
                <w:sz w:val="18"/>
                <w:szCs w:val="18"/>
              </w:rPr>
              <w:t>11/25/2022</w:t>
            </w:r>
          </w:p>
        </w:tc>
        <w:tc>
          <w:tcPr>
            <w:tcW w:w="1795" w:type="dxa"/>
          </w:tcPr>
          <w:p w14:paraId="22826D3D" w14:textId="36D55FBA" w:rsidR="00D264B6" w:rsidRDefault="00D264B6" w:rsidP="0047098A">
            <w:pPr>
              <w:shd w:val="clear" w:color="auto" w:fill="FFFFFF"/>
              <w:rPr>
                <w:rFonts w:ascii="Arial" w:hAnsi="Arial" w:cs="Arial"/>
                <w:sz w:val="18"/>
                <w:szCs w:val="18"/>
              </w:rPr>
            </w:pPr>
            <w:r>
              <w:rPr>
                <w:rFonts w:ascii="Arial" w:hAnsi="Arial" w:cs="Arial"/>
                <w:sz w:val="18"/>
                <w:szCs w:val="18"/>
              </w:rPr>
              <w:t>Nick Timiraos</w:t>
            </w:r>
          </w:p>
        </w:tc>
      </w:tr>
      <w:tr w:rsidR="00AE6833" w:rsidRPr="00C57F55" w14:paraId="1D88AAAA" w14:textId="77777777" w:rsidTr="00483E55">
        <w:tc>
          <w:tcPr>
            <w:tcW w:w="1975" w:type="dxa"/>
          </w:tcPr>
          <w:p w14:paraId="334BDC5C" w14:textId="77777777" w:rsidR="00AE6833" w:rsidRDefault="00AE6833" w:rsidP="00296B66">
            <w:pPr>
              <w:shd w:val="clear" w:color="auto" w:fill="FFFFFF"/>
              <w:rPr>
                <w:rFonts w:ascii="Arial" w:hAnsi="Arial" w:cs="Arial"/>
                <w:sz w:val="18"/>
                <w:szCs w:val="18"/>
              </w:rPr>
            </w:pPr>
          </w:p>
        </w:tc>
        <w:tc>
          <w:tcPr>
            <w:tcW w:w="7200" w:type="dxa"/>
          </w:tcPr>
          <w:p w14:paraId="00518E11" w14:textId="77777777" w:rsidR="00AE6833" w:rsidRDefault="00AE6833" w:rsidP="00FB4848">
            <w:pPr>
              <w:shd w:val="clear" w:color="auto" w:fill="FFFFFF"/>
              <w:rPr>
                <w:rFonts w:ascii="Arial" w:hAnsi="Arial" w:cs="Arial"/>
                <w:sz w:val="18"/>
                <w:szCs w:val="18"/>
              </w:rPr>
            </w:pPr>
          </w:p>
        </w:tc>
        <w:tc>
          <w:tcPr>
            <w:tcW w:w="2160" w:type="dxa"/>
          </w:tcPr>
          <w:p w14:paraId="53C3D114" w14:textId="77777777" w:rsidR="00AE6833" w:rsidRDefault="00AE6833" w:rsidP="00C57F55">
            <w:pPr>
              <w:shd w:val="clear" w:color="auto" w:fill="FFFFFF"/>
              <w:rPr>
                <w:rFonts w:ascii="Arial" w:hAnsi="Arial" w:cs="Arial"/>
                <w:sz w:val="18"/>
                <w:szCs w:val="18"/>
              </w:rPr>
            </w:pPr>
          </w:p>
        </w:tc>
        <w:tc>
          <w:tcPr>
            <w:tcW w:w="1260" w:type="dxa"/>
          </w:tcPr>
          <w:p w14:paraId="1A38E13C" w14:textId="77777777" w:rsidR="00AE6833" w:rsidRDefault="00AE6833" w:rsidP="001A7FDD">
            <w:pPr>
              <w:shd w:val="clear" w:color="auto" w:fill="FFFFFF"/>
              <w:rPr>
                <w:rFonts w:ascii="Arial" w:hAnsi="Arial" w:cs="Arial"/>
                <w:sz w:val="18"/>
                <w:szCs w:val="18"/>
              </w:rPr>
            </w:pPr>
          </w:p>
        </w:tc>
        <w:tc>
          <w:tcPr>
            <w:tcW w:w="1795" w:type="dxa"/>
          </w:tcPr>
          <w:p w14:paraId="13256B0E" w14:textId="77777777" w:rsidR="00AE6833" w:rsidRDefault="00AE6833" w:rsidP="0047098A">
            <w:pPr>
              <w:shd w:val="clear" w:color="auto" w:fill="FFFFFF"/>
              <w:rPr>
                <w:rFonts w:ascii="Arial" w:hAnsi="Arial" w:cs="Arial"/>
                <w:sz w:val="18"/>
                <w:szCs w:val="18"/>
              </w:rPr>
            </w:pPr>
          </w:p>
        </w:tc>
      </w:tr>
      <w:tr w:rsidR="00AE6833" w:rsidRPr="00C57F55" w14:paraId="3667C775" w14:textId="77777777" w:rsidTr="00483E55">
        <w:tc>
          <w:tcPr>
            <w:tcW w:w="1975" w:type="dxa"/>
          </w:tcPr>
          <w:p w14:paraId="1F08068A" w14:textId="407C7489" w:rsidR="00AE6833" w:rsidRDefault="00632BE2" w:rsidP="00296B66">
            <w:pPr>
              <w:shd w:val="clear" w:color="auto" w:fill="FFFFFF"/>
              <w:rPr>
                <w:rFonts w:ascii="Arial" w:hAnsi="Arial" w:cs="Arial"/>
                <w:sz w:val="18"/>
                <w:szCs w:val="18"/>
              </w:rPr>
            </w:pPr>
            <w:r>
              <w:rPr>
                <w:rFonts w:ascii="Arial" w:hAnsi="Arial" w:cs="Arial"/>
                <w:sz w:val="18"/>
                <w:szCs w:val="18"/>
              </w:rPr>
              <w:t>EU Hits Snag on Deal for Russian Oil Cap</w:t>
            </w:r>
          </w:p>
        </w:tc>
        <w:tc>
          <w:tcPr>
            <w:tcW w:w="7200" w:type="dxa"/>
          </w:tcPr>
          <w:p w14:paraId="2A1A013A" w14:textId="77777777" w:rsidR="00AE6833" w:rsidRDefault="00632BE2" w:rsidP="00FB4848">
            <w:pPr>
              <w:shd w:val="clear" w:color="auto" w:fill="FFFFFF"/>
              <w:rPr>
                <w:rFonts w:ascii="Arial" w:hAnsi="Arial" w:cs="Arial"/>
                <w:sz w:val="18"/>
                <w:szCs w:val="18"/>
              </w:rPr>
            </w:pPr>
            <w:r>
              <w:rPr>
                <w:rFonts w:ascii="Arial" w:hAnsi="Arial" w:cs="Arial"/>
                <w:sz w:val="18"/>
                <w:szCs w:val="18"/>
              </w:rPr>
              <w:t>European Union talks on approving a price cap on Russian oil hit a snag amid differences among the 27 member states…</w:t>
            </w:r>
          </w:p>
          <w:p w14:paraId="227340AB" w14:textId="77777777" w:rsidR="00632BE2" w:rsidRDefault="00632BE2" w:rsidP="00FB4848">
            <w:pPr>
              <w:shd w:val="clear" w:color="auto" w:fill="FFFFFF"/>
              <w:rPr>
                <w:rFonts w:ascii="Arial" w:hAnsi="Arial" w:cs="Arial"/>
                <w:sz w:val="18"/>
                <w:szCs w:val="18"/>
              </w:rPr>
            </w:pPr>
          </w:p>
          <w:p w14:paraId="27E407C3" w14:textId="77777777" w:rsidR="00632BE2" w:rsidRDefault="00632BE2" w:rsidP="00FB4848">
            <w:pPr>
              <w:shd w:val="clear" w:color="auto" w:fill="FFFFFF"/>
              <w:rPr>
                <w:rFonts w:ascii="Arial" w:hAnsi="Arial" w:cs="Arial"/>
                <w:sz w:val="18"/>
                <w:szCs w:val="18"/>
              </w:rPr>
            </w:pPr>
            <w:r>
              <w:rPr>
                <w:rFonts w:ascii="Arial" w:hAnsi="Arial" w:cs="Arial"/>
                <w:sz w:val="18"/>
                <w:szCs w:val="18"/>
              </w:rPr>
              <w:t>The price cap is the West’s attempt to squeeze Russia’s oil revenues as punishment for its invasion of Ukraine while keeping global oil supplies steady – and avoiding an increase in global energy prices.</w:t>
            </w:r>
          </w:p>
          <w:p w14:paraId="19C64B1D" w14:textId="77777777" w:rsidR="00632BE2" w:rsidRDefault="00632BE2" w:rsidP="00FB4848">
            <w:pPr>
              <w:shd w:val="clear" w:color="auto" w:fill="FFFFFF"/>
              <w:rPr>
                <w:rFonts w:ascii="Arial" w:hAnsi="Arial" w:cs="Arial"/>
                <w:sz w:val="18"/>
                <w:szCs w:val="18"/>
              </w:rPr>
            </w:pPr>
          </w:p>
          <w:p w14:paraId="11EF9A40" w14:textId="45816227" w:rsidR="00632BE2" w:rsidRDefault="00632BE2" w:rsidP="00FB4848">
            <w:pPr>
              <w:shd w:val="clear" w:color="auto" w:fill="FFFFFF"/>
              <w:rPr>
                <w:rFonts w:ascii="Arial" w:hAnsi="Arial" w:cs="Arial"/>
                <w:sz w:val="18"/>
                <w:szCs w:val="18"/>
              </w:rPr>
            </w:pPr>
            <w:r>
              <w:rPr>
                <w:rFonts w:ascii="Arial" w:hAnsi="Arial" w:cs="Arial"/>
                <w:sz w:val="18"/>
                <w:szCs w:val="18"/>
              </w:rPr>
              <w:t>All 27 EU member states must agree on the price.</w:t>
            </w:r>
          </w:p>
        </w:tc>
        <w:tc>
          <w:tcPr>
            <w:tcW w:w="2160" w:type="dxa"/>
          </w:tcPr>
          <w:p w14:paraId="2FFD52FB" w14:textId="023DDE6F" w:rsidR="00AE6833" w:rsidRDefault="00632BE2"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46536D6" w14:textId="7AF312E7" w:rsidR="00AE6833" w:rsidRDefault="00632BE2" w:rsidP="001A7FDD">
            <w:pPr>
              <w:shd w:val="clear" w:color="auto" w:fill="FFFFFF"/>
              <w:rPr>
                <w:rFonts w:ascii="Arial" w:hAnsi="Arial" w:cs="Arial"/>
                <w:sz w:val="18"/>
                <w:szCs w:val="18"/>
              </w:rPr>
            </w:pPr>
            <w:r>
              <w:rPr>
                <w:rFonts w:ascii="Arial" w:hAnsi="Arial" w:cs="Arial"/>
                <w:sz w:val="18"/>
                <w:szCs w:val="18"/>
              </w:rPr>
              <w:t>11/26-27/2022</w:t>
            </w:r>
          </w:p>
        </w:tc>
        <w:tc>
          <w:tcPr>
            <w:tcW w:w="1795" w:type="dxa"/>
          </w:tcPr>
          <w:p w14:paraId="59F56670" w14:textId="7968F3E6" w:rsidR="00AE6833" w:rsidRDefault="00632BE2" w:rsidP="0047098A">
            <w:pPr>
              <w:shd w:val="clear" w:color="auto" w:fill="FFFFFF"/>
              <w:rPr>
                <w:rFonts w:ascii="Arial" w:hAnsi="Arial" w:cs="Arial"/>
                <w:sz w:val="18"/>
                <w:szCs w:val="18"/>
              </w:rPr>
            </w:pPr>
            <w:r>
              <w:rPr>
                <w:rFonts w:ascii="Arial" w:hAnsi="Arial" w:cs="Arial"/>
                <w:sz w:val="18"/>
                <w:szCs w:val="18"/>
              </w:rPr>
              <w:t>Laurence Norman</w:t>
            </w:r>
          </w:p>
        </w:tc>
      </w:tr>
      <w:tr w:rsidR="00AE6833" w:rsidRPr="00C57F55" w14:paraId="2451A4B2" w14:textId="77777777" w:rsidTr="00483E55">
        <w:tc>
          <w:tcPr>
            <w:tcW w:w="1975" w:type="dxa"/>
          </w:tcPr>
          <w:p w14:paraId="465B9524" w14:textId="77777777" w:rsidR="00AE6833" w:rsidRDefault="00AE6833" w:rsidP="00296B66">
            <w:pPr>
              <w:shd w:val="clear" w:color="auto" w:fill="FFFFFF"/>
              <w:rPr>
                <w:rFonts w:ascii="Arial" w:hAnsi="Arial" w:cs="Arial"/>
                <w:sz w:val="18"/>
                <w:szCs w:val="18"/>
              </w:rPr>
            </w:pPr>
          </w:p>
        </w:tc>
        <w:tc>
          <w:tcPr>
            <w:tcW w:w="7200" w:type="dxa"/>
          </w:tcPr>
          <w:p w14:paraId="4275646A" w14:textId="77777777" w:rsidR="00AE6833" w:rsidRDefault="00AE6833" w:rsidP="00FB4848">
            <w:pPr>
              <w:shd w:val="clear" w:color="auto" w:fill="FFFFFF"/>
              <w:rPr>
                <w:rFonts w:ascii="Arial" w:hAnsi="Arial" w:cs="Arial"/>
                <w:sz w:val="18"/>
                <w:szCs w:val="18"/>
              </w:rPr>
            </w:pPr>
          </w:p>
        </w:tc>
        <w:tc>
          <w:tcPr>
            <w:tcW w:w="2160" w:type="dxa"/>
          </w:tcPr>
          <w:p w14:paraId="2C9A0449" w14:textId="77777777" w:rsidR="00AE6833" w:rsidRDefault="00AE6833" w:rsidP="00C57F55">
            <w:pPr>
              <w:shd w:val="clear" w:color="auto" w:fill="FFFFFF"/>
              <w:rPr>
                <w:rFonts w:ascii="Arial" w:hAnsi="Arial" w:cs="Arial"/>
                <w:sz w:val="18"/>
                <w:szCs w:val="18"/>
              </w:rPr>
            </w:pPr>
          </w:p>
        </w:tc>
        <w:tc>
          <w:tcPr>
            <w:tcW w:w="1260" w:type="dxa"/>
          </w:tcPr>
          <w:p w14:paraId="2BA32CD4" w14:textId="77777777" w:rsidR="00AE6833" w:rsidRDefault="00AE6833" w:rsidP="001A7FDD">
            <w:pPr>
              <w:shd w:val="clear" w:color="auto" w:fill="FFFFFF"/>
              <w:rPr>
                <w:rFonts w:ascii="Arial" w:hAnsi="Arial" w:cs="Arial"/>
                <w:sz w:val="18"/>
                <w:szCs w:val="18"/>
              </w:rPr>
            </w:pPr>
          </w:p>
        </w:tc>
        <w:tc>
          <w:tcPr>
            <w:tcW w:w="1795" w:type="dxa"/>
          </w:tcPr>
          <w:p w14:paraId="2DFB7F5B" w14:textId="77777777" w:rsidR="00AE6833" w:rsidRDefault="00AE6833" w:rsidP="0047098A">
            <w:pPr>
              <w:shd w:val="clear" w:color="auto" w:fill="FFFFFF"/>
              <w:rPr>
                <w:rFonts w:ascii="Arial" w:hAnsi="Arial" w:cs="Arial"/>
                <w:sz w:val="18"/>
                <w:szCs w:val="18"/>
              </w:rPr>
            </w:pPr>
          </w:p>
        </w:tc>
      </w:tr>
      <w:tr w:rsidR="00AE6833" w:rsidRPr="00C57F55" w14:paraId="1AF749B0" w14:textId="77777777" w:rsidTr="00483E55">
        <w:tc>
          <w:tcPr>
            <w:tcW w:w="1975" w:type="dxa"/>
          </w:tcPr>
          <w:p w14:paraId="6B2803F3" w14:textId="1BDC6A14" w:rsidR="00AE6833" w:rsidRDefault="00D264B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92C5F76" w14:textId="5D4722BB" w:rsidR="00AE6833" w:rsidRDefault="00D264B6" w:rsidP="00FB4848">
            <w:pPr>
              <w:shd w:val="clear" w:color="auto" w:fill="FFFFFF"/>
              <w:rPr>
                <w:rFonts w:ascii="Arial" w:hAnsi="Arial" w:cs="Arial"/>
                <w:sz w:val="18"/>
                <w:szCs w:val="18"/>
              </w:rPr>
            </w:pPr>
            <w:r>
              <w:rPr>
                <w:rFonts w:ascii="Arial" w:hAnsi="Arial" w:cs="Arial"/>
                <w:sz w:val="18"/>
                <w:szCs w:val="18"/>
              </w:rPr>
              <w:t xml:space="preserve">♦ Some investors expect lackluster earnings to send stocks lower this week as the market awaits results from Salesforce, Dollar General and other companies. </w:t>
            </w:r>
          </w:p>
        </w:tc>
        <w:tc>
          <w:tcPr>
            <w:tcW w:w="2160" w:type="dxa"/>
          </w:tcPr>
          <w:p w14:paraId="36571825" w14:textId="43A25B05" w:rsidR="00AE6833" w:rsidRDefault="00D264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6461B08" w14:textId="3306741A" w:rsidR="00AE6833" w:rsidRDefault="00D264B6" w:rsidP="001A7FDD">
            <w:pPr>
              <w:shd w:val="clear" w:color="auto" w:fill="FFFFFF"/>
              <w:rPr>
                <w:rFonts w:ascii="Arial" w:hAnsi="Arial" w:cs="Arial"/>
                <w:sz w:val="18"/>
                <w:szCs w:val="18"/>
              </w:rPr>
            </w:pPr>
            <w:r>
              <w:rPr>
                <w:rFonts w:ascii="Arial" w:hAnsi="Arial" w:cs="Arial"/>
                <w:sz w:val="18"/>
                <w:szCs w:val="18"/>
              </w:rPr>
              <w:t>11/28/2022</w:t>
            </w:r>
          </w:p>
        </w:tc>
        <w:tc>
          <w:tcPr>
            <w:tcW w:w="1795" w:type="dxa"/>
          </w:tcPr>
          <w:p w14:paraId="0A87E8B6" w14:textId="77777777" w:rsidR="00AE6833" w:rsidRDefault="00AE6833" w:rsidP="0047098A">
            <w:pPr>
              <w:shd w:val="clear" w:color="auto" w:fill="FFFFFF"/>
              <w:rPr>
                <w:rFonts w:ascii="Arial" w:hAnsi="Arial" w:cs="Arial"/>
                <w:sz w:val="18"/>
                <w:szCs w:val="18"/>
              </w:rPr>
            </w:pPr>
          </w:p>
        </w:tc>
      </w:tr>
      <w:tr w:rsidR="00AE6833" w:rsidRPr="00C57F55" w14:paraId="53FD00C5" w14:textId="77777777" w:rsidTr="00483E55">
        <w:tc>
          <w:tcPr>
            <w:tcW w:w="1975" w:type="dxa"/>
          </w:tcPr>
          <w:p w14:paraId="1BD2A7ED" w14:textId="77777777" w:rsidR="00AE6833" w:rsidRDefault="00AE6833" w:rsidP="00296B66">
            <w:pPr>
              <w:shd w:val="clear" w:color="auto" w:fill="FFFFFF"/>
              <w:rPr>
                <w:rFonts w:ascii="Arial" w:hAnsi="Arial" w:cs="Arial"/>
                <w:sz w:val="18"/>
                <w:szCs w:val="18"/>
              </w:rPr>
            </w:pPr>
          </w:p>
        </w:tc>
        <w:tc>
          <w:tcPr>
            <w:tcW w:w="7200" w:type="dxa"/>
          </w:tcPr>
          <w:p w14:paraId="7B80F168" w14:textId="77777777" w:rsidR="00AE6833" w:rsidRDefault="00AE6833" w:rsidP="00FB4848">
            <w:pPr>
              <w:shd w:val="clear" w:color="auto" w:fill="FFFFFF"/>
              <w:rPr>
                <w:rFonts w:ascii="Arial" w:hAnsi="Arial" w:cs="Arial"/>
                <w:sz w:val="18"/>
                <w:szCs w:val="18"/>
              </w:rPr>
            </w:pPr>
          </w:p>
        </w:tc>
        <w:tc>
          <w:tcPr>
            <w:tcW w:w="2160" w:type="dxa"/>
          </w:tcPr>
          <w:p w14:paraId="1CBA1978" w14:textId="77777777" w:rsidR="00AE6833" w:rsidRDefault="00AE6833" w:rsidP="00C57F55">
            <w:pPr>
              <w:shd w:val="clear" w:color="auto" w:fill="FFFFFF"/>
              <w:rPr>
                <w:rFonts w:ascii="Arial" w:hAnsi="Arial" w:cs="Arial"/>
                <w:sz w:val="18"/>
                <w:szCs w:val="18"/>
              </w:rPr>
            </w:pPr>
          </w:p>
        </w:tc>
        <w:tc>
          <w:tcPr>
            <w:tcW w:w="1260" w:type="dxa"/>
          </w:tcPr>
          <w:p w14:paraId="2A6FDFA5" w14:textId="77777777" w:rsidR="00AE6833" w:rsidRDefault="00AE6833" w:rsidP="001A7FDD">
            <w:pPr>
              <w:shd w:val="clear" w:color="auto" w:fill="FFFFFF"/>
              <w:rPr>
                <w:rFonts w:ascii="Arial" w:hAnsi="Arial" w:cs="Arial"/>
                <w:sz w:val="18"/>
                <w:szCs w:val="18"/>
              </w:rPr>
            </w:pPr>
          </w:p>
        </w:tc>
        <w:tc>
          <w:tcPr>
            <w:tcW w:w="1795" w:type="dxa"/>
          </w:tcPr>
          <w:p w14:paraId="20E3889F" w14:textId="77777777" w:rsidR="00AE6833" w:rsidRDefault="00AE6833" w:rsidP="0047098A">
            <w:pPr>
              <w:shd w:val="clear" w:color="auto" w:fill="FFFFFF"/>
              <w:rPr>
                <w:rFonts w:ascii="Arial" w:hAnsi="Arial" w:cs="Arial"/>
                <w:sz w:val="18"/>
                <w:szCs w:val="18"/>
              </w:rPr>
            </w:pPr>
          </w:p>
        </w:tc>
      </w:tr>
      <w:tr w:rsidR="00AE6833" w:rsidRPr="00C57F55" w14:paraId="261D6D21" w14:textId="77777777" w:rsidTr="00483E55">
        <w:tc>
          <w:tcPr>
            <w:tcW w:w="1975" w:type="dxa"/>
          </w:tcPr>
          <w:p w14:paraId="2C136A92" w14:textId="522A2DF8" w:rsidR="00AE6833" w:rsidRDefault="00D264B6" w:rsidP="00296B66">
            <w:pPr>
              <w:shd w:val="clear" w:color="auto" w:fill="FFFFFF"/>
              <w:rPr>
                <w:rFonts w:ascii="Arial" w:hAnsi="Arial" w:cs="Arial"/>
                <w:sz w:val="18"/>
                <w:szCs w:val="18"/>
              </w:rPr>
            </w:pPr>
            <w:r>
              <w:rPr>
                <w:rFonts w:ascii="Arial" w:hAnsi="Arial" w:cs="Arial"/>
                <w:sz w:val="18"/>
                <w:szCs w:val="18"/>
              </w:rPr>
              <w:t>Weak Earnings Expected to Pressure Stocks</w:t>
            </w:r>
          </w:p>
        </w:tc>
        <w:tc>
          <w:tcPr>
            <w:tcW w:w="7200" w:type="dxa"/>
          </w:tcPr>
          <w:p w14:paraId="6894D93B" w14:textId="77777777" w:rsidR="00AE6833" w:rsidRDefault="00D264B6" w:rsidP="00FB4848">
            <w:pPr>
              <w:shd w:val="clear" w:color="auto" w:fill="FFFFFF"/>
              <w:rPr>
                <w:rFonts w:ascii="Arial" w:hAnsi="Arial" w:cs="Arial"/>
                <w:sz w:val="18"/>
                <w:szCs w:val="18"/>
              </w:rPr>
            </w:pPr>
            <w:r>
              <w:rPr>
                <w:rFonts w:ascii="Arial" w:hAnsi="Arial" w:cs="Arial"/>
                <w:sz w:val="18"/>
                <w:szCs w:val="18"/>
              </w:rPr>
              <w:t>Markets have had a good run in recent weeks, but some investors expect unimpressive earnings to send stocks lower again.</w:t>
            </w:r>
          </w:p>
          <w:p w14:paraId="160C522B" w14:textId="77777777" w:rsidR="00D264B6" w:rsidRDefault="00D264B6" w:rsidP="00FB4848">
            <w:pPr>
              <w:shd w:val="clear" w:color="auto" w:fill="FFFFFF"/>
              <w:rPr>
                <w:rFonts w:ascii="Arial" w:hAnsi="Arial" w:cs="Arial"/>
                <w:sz w:val="18"/>
                <w:szCs w:val="18"/>
              </w:rPr>
            </w:pPr>
          </w:p>
          <w:p w14:paraId="361BA030" w14:textId="77777777" w:rsidR="00D264B6" w:rsidRDefault="00D264B6" w:rsidP="00FB4848">
            <w:pPr>
              <w:shd w:val="clear" w:color="auto" w:fill="FFFFFF"/>
              <w:rPr>
                <w:rFonts w:ascii="Arial" w:hAnsi="Arial" w:cs="Arial"/>
                <w:sz w:val="18"/>
                <w:szCs w:val="18"/>
              </w:rPr>
            </w:pPr>
            <w:r>
              <w:rPr>
                <w:rFonts w:ascii="Arial" w:hAnsi="Arial" w:cs="Arial"/>
                <w:sz w:val="18"/>
                <w:szCs w:val="18"/>
              </w:rPr>
              <w:t>The S&amp;P 500 is down 16% this year but up 13% from Oct. 12, its lowest close of 2022.</w:t>
            </w:r>
          </w:p>
          <w:p w14:paraId="2CC94958" w14:textId="77777777" w:rsidR="00D264B6" w:rsidRDefault="00D264B6" w:rsidP="00FB4848">
            <w:pPr>
              <w:shd w:val="clear" w:color="auto" w:fill="FFFFFF"/>
              <w:rPr>
                <w:rFonts w:ascii="Arial" w:hAnsi="Arial" w:cs="Arial"/>
                <w:sz w:val="18"/>
                <w:szCs w:val="18"/>
              </w:rPr>
            </w:pPr>
          </w:p>
          <w:p w14:paraId="749F0E33" w14:textId="77777777" w:rsidR="00D264B6" w:rsidRDefault="00D264B6" w:rsidP="00FB4848">
            <w:pPr>
              <w:shd w:val="clear" w:color="auto" w:fill="FFFFFF"/>
              <w:rPr>
                <w:rFonts w:ascii="Arial" w:hAnsi="Arial" w:cs="Arial"/>
                <w:sz w:val="18"/>
                <w:szCs w:val="18"/>
              </w:rPr>
            </w:pPr>
            <w:r>
              <w:rPr>
                <w:rFonts w:ascii="Arial" w:hAnsi="Arial" w:cs="Arial"/>
                <w:sz w:val="18"/>
                <w:szCs w:val="18"/>
              </w:rPr>
              <w:t>Investors say recent opt9imism in the markets could soon evaporate as corporate profits get squeezed further.</w:t>
            </w:r>
          </w:p>
          <w:p w14:paraId="728EA5CC" w14:textId="77777777" w:rsidR="00D264B6" w:rsidRDefault="00D264B6" w:rsidP="00FB4848">
            <w:pPr>
              <w:shd w:val="clear" w:color="auto" w:fill="FFFFFF"/>
              <w:rPr>
                <w:rFonts w:ascii="Arial" w:hAnsi="Arial" w:cs="Arial"/>
                <w:sz w:val="18"/>
                <w:szCs w:val="18"/>
              </w:rPr>
            </w:pPr>
          </w:p>
          <w:p w14:paraId="7FEC372E" w14:textId="5CCBB58A" w:rsidR="00D264B6" w:rsidRDefault="00D264B6" w:rsidP="00FB4848">
            <w:pPr>
              <w:shd w:val="clear" w:color="auto" w:fill="FFFFFF"/>
              <w:rPr>
                <w:rFonts w:ascii="Arial" w:hAnsi="Arial" w:cs="Arial"/>
                <w:sz w:val="18"/>
                <w:szCs w:val="18"/>
              </w:rPr>
            </w:pPr>
            <w:r>
              <w:rPr>
                <w:rFonts w:ascii="Arial" w:hAnsi="Arial" w:cs="Arial"/>
                <w:sz w:val="18"/>
                <w:szCs w:val="18"/>
              </w:rPr>
              <w:t xml:space="preserve">With results in from 97% of companies in the S&amp;P 500, index constituents are on track to post roughly 2% year-over-year profit growth for the third quarter, according to FactSet. That would mark the slowest earnings growth since the third quarter of 2020, in the height of the pandemic. </w:t>
            </w:r>
          </w:p>
        </w:tc>
        <w:tc>
          <w:tcPr>
            <w:tcW w:w="2160" w:type="dxa"/>
          </w:tcPr>
          <w:p w14:paraId="240DDF3E" w14:textId="67FF8F08" w:rsidR="00AE6833" w:rsidRDefault="00D264B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33A06FE" w14:textId="6D5FA3BF" w:rsidR="00AE6833" w:rsidRDefault="00D264B6" w:rsidP="001A7FDD">
            <w:pPr>
              <w:shd w:val="clear" w:color="auto" w:fill="FFFFFF"/>
              <w:rPr>
                <w:rFonts w:ascii="Arial" w:hAnsi="Arial" w:cs="Arial"/>
                <w:sz w:val="18"/>
                <w:szCs w:val="18"/>
              </w:rPr>
            </w:pPr>
            <w:r>
              <w:rPr>
                <w:rFonts w:ascii="Arial" w:hAnsi="Arial" w:cs="Arial"/>
                <w:sz w:val="18"/>
                <w:szCs w:val="18"/>
              </w:rPr>
              <w:t>11/28/2022</w:t>
            </w:r>
          </w:p>
        </w:tc>
        <w:tc>
          <w:tcPr>
            <w:tcW w:w="1795" w:type="dxa"/>
          </w:tcPr>
          <w:p w14:paraId="242B2454" w14:textId="52EEA92C" w:rsidR="00AE6833" w:rsidRDefault="00D264B6" w:rsidP="0047098A">
            <w:pPr>
              <w:shd w:val="clear" w:color="auto" w:fill="FFFFFF"/>
              <w:rPr>
                <w:rFonts w:ascii="Arial" w:hAnsi="Arial" w:cs="Arial"/>
                <w:sz w:val="18"/>
                <w:szCs w:val="18"/>
              </w:rPr>
            </w:pPr>
            <w:r>
              <w:rPr>
                <w:rFonts w:ascii="Arial" w:hAnsi="Arial" w:cs="Arial"/>
                <w:sz w:val="18"/>
                <w:szCs w:val="18"/>
              </w:rPr>
              <w:t>Hannah Miao</w:t>
            </w:r>
          </w:p>
        </w:tc>
      </w:tr>
      <w:tr w:rsidR="00AE6833" w:rsidRPr="00C57F55" w14:paraId="7D354823" w14:textId="77777777" w:rsidTr="00483E55">
        <w:tc>
          <w:tcPr>
            <w:tcW w:w="1975" w:type="dxa"/>
          </w:tcPr>
          <w:p w14:paraId="067880E6" w14:textId="77777777" w:rsidR="00AE6833" w:rsidRDefault="00AE6833" w:rsidP="00296B66">
            <w:pPr>
              <w:shd w:val="clear" w:color="auto" w:fill="FFFFFF"/>
              <w:rPr>
                <w:rFonts w:ascii="Arial" w:hAnsi="Arial" w:cs="Arial"/>
                <w:sz w:val="18"/>
                <w:szCs w:val="18"/>
              </w:rPr>
            </w:pPr>
          </w:p>
        </w:tc>
        <w:tc>
          <w:tcPr>
            <w:tcW w:w="7200" w:type="dxa"/>
          </w:tcPr>
          <w:p w14:paraId="57F59FA4" w14:textId="77777777" w:rsidR="00AE6833" w:rsidRDefault="00AE6833" w:rsidP="00FB4848">
            <w:pPr>
              <w:shd w:val="clear" w:color="auto" w:fill="FFFFFF"/>
              <w:rPr>
                <w:rFonts w:ascii="Arial" w:hAnsi="Arial" w:cs="Arial"/>
                <w:sz w:val="18"/>
                <w:szCs w:val="18"/>
              </w:rPr>
            </w:pPr>
          </w:p>
        </w:tc>
        <w:tc>
          <w:tcPr>
            <w:tcW w:w="2160" w:type="dxa"/>
          </w:tcPr>
          <w:p w14:paraId="04FA373D" w14:textId="77777777" w:rsidR="00AE6833" w:rsidRDefault="00AE6833" w:rsidP="00C57F55">
            <w:pPr>
              <w:shd w:val="clear" w:color="auto" w:fill="FFFFFF"/>
              <w:rPr>
                <w:rFonts w:ascii="Arial" w:hAnsi="Arial" w:cs="Arial"/>
                <w:sz w:val="18"/>
                <w:szCs w:val="18"/>
              </w:rPr>
            </w:pPr>
          </w:p>
        </w:tc>
        <w:tc>
          <w:tcPr>
            <w:tcW w:w="1260" w:type="dxa"/>
          </w:tcPr>
          <w:p w14:paraId="0E25DEC7" w14:textId="77777777" w:rsidR="00AE6833" w:rsidRDefault="00AE6833" w:rsidP="001A7FDD">
            <w:pPr>
              <w:shd w:val="clear" w:color="auto" w:fill="FFFFFF"/>
              <w:rPr>
                <w:rFonts w:ascii="Arial" w:hAnsi="Arial" w:cs="Arial"/>
                <w:sz w:val="18"/>
                <w:szCs w:val="18"/>
              </w:rPr>
            </w:pPr>
          </w:p>
        </w:tc>
        <w:tc>
          <w:tcPr>
            <w:tcW w:w="1795" w:type="dxa"/>
          </w:tcPr>
          <w:p w14:paraId="5DE033EF" w14:textId="77777777" w:rsidR="00AE6833" w:rsidRDefault="00AE6833" w:rsidP="0047098A">
            <w:pPr>
              <w:shd w:val="clear" w:color="auto" w:fill="FFFFFF"/>
              <w:rPr>
                <w:rFonts w:ascii="Arial" w:hAnsi="Arial" w:cs="Arial"/>
                <w:sz w:val="18"/>
                <w:szCs w:val="18"/>
              </w:rPr>
            </w:pPr>
          </w:p>
        </w:tc>
      </w:tr>
      <w:tr w:rsidR="00AE6833" w:rsidRPr="00C57F55" w14:paraId="4D65E81F" w14:textId="77777777" w:rsidTr="00483E55">
        <w:tc>
          <w:tcPr>
            <w:tcW w:w="1975" w:type="dxa"/>
          </w:tcPr>
          <w:p w14:paraId="001D71A3" w14:textId="57CBA64C" w:rsidR="00AE6833" w:rsidRDefault="001C0371" w:rsidP="00296B66">
            <w:pPr>
              <w:shd w:val="clear" w:color="auto" w:fill="FFFFFF"/>
              <w:rPr>
                <w:rFonts w:ascii="Arial" w:hAnsi="Arial" w:cs="Arial"/>
                <w:sz w:val="18"/>
                <w:szCs w:val="18"/>
              </w:rPr>
            </w:pPr>
            <w:r>
              <w:rPr>
                <w:rFonts w:ascii="Arial" w:hAnsi="Arial" w:cs="Arial"/>
                <w:sz w:val="18"/>
                <w:szCs w:val="18"/>
              </w:rPr>
              <w:t>Fed’s Williams Sees Tough 2023 Inflation Fight</w:t>
            </w:r>
          </w:p>
        </w:tc>
        <w:tc>
          <w:tcPr>
            <w:tcW w:w="7200" w:type="dxa"/>
          </w:tcPr>
          <w:p w14:paraId="7FBB48D6" w14:textId="77777777" w:rsidR="00AE6833" w:rsidRDefault="001C0371" w:rsidP="00FB4848">
            <w:pPr>
              <w:shd w:val="clear" w:color="auto" w:fill="FFFFFF"/>
              <w:rPr>
                <w:rFonts w:ascii="Arial" w:hAnsi="Arial" w:cs="Arial"/>
                <w:sz w:val="18"/>
                <w:szCs w:val="18"/>
              </w:rPr>
            </w:pPr>
            <w:r>
              <w:rPr>
                <w:rFonts w:ascii="Arial" w:hAnsi="Arial" w:cs="Arial"/>
                <w:sz w:val="18"/>
                <w:szCs w:val="18"/>
              </w:rPr>
              <w:t>A senior Federal Reserve official said he expects inflation pressures to recede over the next year but cautioned the central bank will continue to have its work cut out because prices may decelerate to levels still above the Fed’s 2% target.</w:t>
            </w:r>
          </w:p>
          <w:p w14:paraId="71554A24" w14:textId="77777777" w:rsidR="001C0371" w:rsidRDefault="001C0371" w:rsidP="00FB4848">
            <w:pPr>
              <w:shd w:val="clear" w:color="auto" w:fill="FFFFFF"/>
              <w:rPr>
                <w:rFonts w:ascii="Arial" w:hAnsi="Arial" w:cs="Arial"/>
                <w:sz w:val="18"/>
                <w:szCs w:val="18"/>
              </w:rPr>
            </w:pPr>
          </w:p>
          <w:p w14:paraId="5E038354" w14:textId="77777777" w:rsidR="001C0371" w:rsidRDefault="001C0371" w:rsidP="00FB4848">
            <w:pPr>
              <w:shd w:val="clear" w:color="auto" w:fill="FFFFFF"/>
              <w:rPr>
                <w:rFonts w:ascii="Arial" w:hAnsi="Arial" w:cs="Arial"/>
                <w:sz w:val="18"/>
                <w:szCs w:val="18"/>
              </w:rPr>
            </w:pPr>
            <w:r>
              <w:rPr>
                <w:rFonts w:ascii="Arial" w:hAnsi="Arial" w:cs="Arial"/>
                <w:sz w:val="18"/>
                <w:szCs w:val="18"/>
              </w:rPr>
              <w:t>New York Fed President John Williams also said the risks of a recession were elevated because the central bank has had to raise rates rapidly to combat high inflation.</w:t>
            </w:r>
          </w:p>
          <w:p w14:paraId="632B54CB" w14:textId="77777777" w:rsidR="001C0371" w:rsidRDefault="001C0371" w:rsidP="00FB4848">
            <w:pPr>
              <w:shd w:val="clear" w:color="auto" w:fill="FFFFFF"/>
              <w:rPr>
                <w:rFonts w:ascii="Arial" w:hAnsi="Arial" w:cs="Arial"/>
                <w:sz w:val="18"/>
                <w:szCs w:val="18"/>
              </w:rPr>
            </w:pPr>
          </w:p>
          <w:p w14:paraId="049D24B4" w14:textId="5C60C352" w:rsidR="001C0371" w:rsidRDefault="001C0371" w:rsidP="00FB4848">
            <w:pPr>
              <w:shd w:val="clear" w:color="auto" w:fill="FFFFFF"/>
              <w:rPr>
                <w:rFonts w:ascii="Arial" w:hAnsi="Arial" w:cs="Arial"/>
                <w:sz w:val="18"/>
                <w:szCs w:val="18"/>
              </w:rPr>
            </w:pPr>
            <w:r>
              <w:rPr>
                <w:rFonts w:ascii="Arial" w:hAnsi="Arial" w:cs="Arial"/>
                <w:sz w:val="18"/>
                <w:szCs w:val="18"/>
              </w:rPr>
              <w:t xml:space="preserve">Mr. Williams said if inflation declines as he anticipates next year, the central  bank might need to lower rates in 2024 to hold inflation-adjusted interest rate constant. </w:t>
            </w:r>
          </w:p>
        </w:tc>
        <w:tc>
          <w:tcPr>
            <w:tcW w:w="2160" w:type="dxa"/>
          </w:tcPr>
          <w:p w14:paraId="1B95C07F" w14:textId="48EF7F16" w:rsidR="00AE6833" w:rsidRDefault="001C0371"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068556" w14:textId="47124F4B" w:rsidR="00AE6833" w:rsidRDefault="001C0371" w:rsidP="001A7FDD">
            <w:pPr>
              <w:shd w:val="clear" w:color="auto" w:fill="FFFFFF"/>
              <w:rPr>
                <w:rFonts w:ascii="Arial" w:hAnsi="Arial" w:cs="Arial"/>
                <w:sz w:val="18"/>
                <w:szCs w:val="18"/>
              </w:rPr>
            </w:pPr>
            <w:r>
              <w:rPr>
                <w:rFonts w:ascii="Arial" w:hAnsi="Arial" w:cs="Arial"/>
                <w:sz w:val="18"/>
                <w:szCs w:val="18"/>
              </w:rPr>
              <w:t>11/29/2022</w:t>
            </w:r>
          </w:p>
        </w:tc>
        <w:tc>
          <w:tcPr>
            <w:tcW w:w="1795" w:type="dxa"/>
          </w:tcPr>
          <w:p w14:paraId="24362CEB" w14:textId="0E032228" w:rsidR="00AE6833" w:rsidRDefault="001C0371" w:rsidP="0047098A">
            <w:pPr>
              <w:shd w:val="clear" w:color="auto" w:fill="FFFFFF"/>
              <w:rPr>
                <w:rFonts w:ascii="Arial" w:hAnsi="Arial" w:cs="Arial"/>
                <w:sz w:val="18"/>
                <w:szCs w:val="18"/>
              </w:rPr>
            </w:pPr>
            <w:r>
              <w:rPr>
                <w:rFonts w:ascii="Arial" w:hAnsi="Arial" w:cs="Arial"/>
                <w:sz w:val="18"/>
                <w:szCs w:val="18"/>
              </w:rPr>
              <w:t>Nick Timiraos</w:t>
            </w:r>
          </w:p>
        </w:tc>
      </w:tr>
      <w:tr w:rsidR="00AE6833" w:rsidRPr="00C57F55" w14:paraId="0D74A611" w14:textId="77777777" w:rsidTr="00483E55">
        <w:tc>
          <w:tcPr>
            <w:tcW w:w="1975" w:type="dxa"/>
          </w:tcPr>
          <w:p w14:paraId="5986C24E" w14:textId="77777777" w:rsidR="00AE6833" w:rsidRDefault="00AE6833" w:rsidP="00296B66">
            <w:pPr>
              <w:shd w:val="clear" w:color="auto" w:fill="FFFFFF"/>
              <w:rPr>
                <w:rFonts w:ascii="Arial" w:hAnsi="Arial" w:cs="Arial"/>
                <w:sz w:val="18"/>
                <w:szCs w:val="18"/>
              </w:rPr>
            </w:pPr>
          </w:p>
        </w:tc>
        <w:tc>
          <w:tcPr>
            <w:tcW w:w="7200" w:type="dxa"/>
          </w:tcPr>
          <w:p w14:paraId="21D90A65" w14:textId="77777777" w:rsidR="00AE6833" w:rsidRDefault="00AE6833" w:rsidP="00FB4848">
            <w:pPr>
              <w:shd w:val="clear" w:color="auto" w:fill="FFFFFF"/>
              <w:rPr>
                <w:rFonts w:ascii="Arial" w:hAnsi="Arial" w:cs="Arial"/>
                <w:sz w:val="18"/>
                <w:szCs w:val="18"/>
              </w:rPr>
            </w:pPr>
          </w:p>
        </w:tc>
        <w:tc>
          <w:tcPr>
            <w:tcW w:w="2160" w:type="dxa"/>
          </w:tcPr>
          <w:p w14:paraId="1E70994A" w14:textId="77777777" w:rsidR="00AE6833" w:rsidRDefault="00AE6833" w:rsidP="00C57F55">
            <w:pPr>
              <w:shd w:val="clear" w:color="auto" w:fill="FFFFFF"/>
              <w:rPr>
                <w:rFonts w:ascii="Arial" w:hAnsi="Arial" w:cs="Arial"/>
                <w:sz w:val="18"/>
                <w:szCs w:val="18"/>
              </w:rPr>
            </w:pPr>
          </w:p>
        </w:tc>
        <w:tc>
          <w:tcPr>
            <w:tcW w:w="1260" w:type="dxa"/>
          </w:tcPr>
          <w:p w14:paraId="60B56221" w14:textId="77777777" w:rsidR="00AE6833" w:rsidRDefault="00AE6833" w:rsidP="001A7FDD">
            <w:pPr>
              <w:shd w:val="clear" w:color="auto" w:fill="FFFFFF"/>
              <w:rPr>
                <w:rFonts w:ascii="Arial" w:hAnsi="Arial" w:cs="Arial"/>
                <w:sz w:val="18"/>
                <w:szCs w:val="18"/>
              </w:rPr>
            </w:pPr>
          </w:p>
        </w:tc>
        <w:tc>
          <w:tcPr>
            <w:tcW w:w="1795" w:type="dxa"/>
          </w:tcPr>
          <w:p w14:paraId="2982794F" w14:textId="77777777" w:rsidR="00AE6833" w:rsidRDefault="00AE6833" w:rsidP="0047098A">
            <w:pPr>
              <w:shd w:val="clear" w:color="auto" w:fill="FFFFFF"/>
              <w:rPr>
                <w:rFonts w:ascii="Arial" w:hAnsi="Arial" w:cs="Arial"/>
                <w:sz w:val="18"/>
                <w:szCs w:val="18"/>
              </w:rPr>
            </w:pPr>
          </w:p>
        </w:tc>
      </w:tr>
      <w:tr w:rsidR="00AE6833" w:rsidRPr="00C57F55" w14:paraId="18FA93CE" w14:textId="77777777" w:rsidTr="00483E55">
        <w:tc>
          <w:tcPr>
            <w:tcW w:w="1975" w:type="dxa"/>
          </w:tcPr>
          <w:p w14:paraId="4F138FE6" w14:textId="4F9F986B" w:rsidR="00AE6833" w:rsidRDefault="001C0371" w:rsidP="00296B66">
            <w:pPr>
              <w:shd w:val="clear" w:color="auto" w:fill="FFFFFF"/>
              <w:rPr>
                <w:rFonts w:ascii="Arial" w:hAnsi="Arial" w:cs="Arial"/>
                <w:sz w:val="18"/>
                <w:szCs w:val="18"/>
              </w:rPr>
            </w:pPr>
            <w:r>
              <w:rPr>
                <w:rFonts w:ascii="Arial" w:hAnsi="Arial" w:cs="Arial"/>
                <w:sz w:val="18"/>
                <w:szCs w:val="18"/>
              </w:rPr>
              <w:t>Stocks Fall on Chinese Protests, Fed Fears</w:t>
            </w:r>
          </w:p>
        </w:tc>
        <w:tc>
          <w:tcPr>
            <w:tcW w:w="7200" w:type="dxa"/>
          </w:tcPr>
          <w:p w14:paraId="6D5FE1F7" w14:textId="77777777" w:rsidR="00AE6833" w:rsidRDefault="001C0371" w:rsidP="00FB4848">
            <w:pPr>
              <w:shd w:val="clear" w:color="auto" w:fill="FFFFFF"/>
              <w:rPr>
                <w:rFonts w:ascii="Arial" w:hAnsi="Arial" w:cs="Arial"/>
                <w:sz w:val="18"/>
                <w:szCs w:val="18"/>
              </w:rPr>
            </w:pPr>
            <w:r>
              <w:rPr>
                <w:rFonts w:ascii="Arial" w:hAnsi="Arial" w:cs="Arial"/>
                <w:sz w:val="18"/>
                <w:szCs w:val="18"/>
              </w:rPr>
              <w:t>Stocks pulled back Monday as widespread protests across China against the country’s zero-Covid policy sparked worries among investors about the outlook for global growth.</w:t>
            </w:r>
          </w:p>
          <w:p w14:paraId="6C8C581C" w14:textId="77777777" w:rsidR="001C0371" w:rsidRDefault="001C0371" w:rsidP="00FB4848">
            <w:pPr>
              <w:shd w:val="clear" w:color="auto" w:fill="FFFFFF"/>
              <w:rPr>
                <w:rFonts w:ascii="Arial" w:hAnsi="Arial" w:cs="Arial"/>
                <w:sz w:val="18"/>
                <w:szCs w:val="18"/>
              </w:rPr>
            </w:pPr>
          </w:p>
          <w:p w14:paraId="0F38002C" w14:textId="77777777" w:rsidR="001C0371" w:rsidRDefault="001C0371" w:rsidP="00FB4848">
            <w:pPr>
              <w:shd w:val="clear" w:color="auto" w:fill="FFFFFF"/>
              <w:rPr>
                <w:rFonts w:ascii="Arial" w:hAnsi="Arial" w:cs="Arial"/>
                <w:sz w:val="18"/>
                <w:szCs w:val="18"/>
              </w:rPr>
            </w:pPr>
            <w:r>
              <w:rPr>
                <w:rFonts w:ascii="Arial" w:hAnsi="Arial" w:cs="Arial"/>
                <w:sz w:val="18"/>
                <w:szCs w:val="18"/>
              </w:rPr>
              <w:t>The S&amp;P 500 fell 62.18 points, or 1.5%, to 3963.94. The Dow Jones Industrial Average lost 497.57 points, or 1.4%, at 33849.446. the Nasdaq Composite declined 176.86 points, or 1.6%, to 11049.50.</w:t>
            </w:r>
          </w:p>
          <w:p w14:paraId="1860495F" w14:textId="77777777" w:rsidR="001C0371" w:rsidRDefault="001C0371" w:rsidP="00FB4848">
            <w:pPr>
              <w:shd w:val="clear" w:color="auto" w:fill="FFFFFF"/>
              <w:rPr>
                <w:rFonts w:ascii="Arial" w:hAnsi="Arial" w:cs="Arial"/>
                <w:sz w:val="18"/>
                <w:szCs w:val="18"/>
              </w:rPr>
            </w:pPr>
          </w:p>
          <w:p w14:paraId="3C844D76" w14:textId="5C5A3EB3" w:rsidR="001C0371" w:rsidRDefault="001C0371" w:rsidP="00FB4848">
            <w:pPr>
              <w:shd w:val="clear" w:color="auto" w:fill="FFFFFF"/>
              <w:rPr>
                <w:rFonts w:ascii="Arial" w:hAnsi="Arial" w:cs="Arial"/>
                <w:sz w:val="18"/>
                <w:szCs w:val="18"/>
              </w:rPr>
            </w:pPr>
            <w:r>
              <w:rPr>
                <w:rFonts w:ascii="Arial" w:hAnsi="Arial" w:cs="Arial"/>
                <w:sz w:val="18"/>
                <w:szCs w:val="18"/>
              </w:rPr>
              <w:lastRenderedPageBreak/>
              <w:t xml:space="preserve">Market participants are wrestling with how to ascertain the consequences of  the unrest in China on economies around the world, particularly in Europe and the U.S., which are already seeing signs of slowing growth. </w:t>
            </w:r>
          </w:p>
        </w:tc>
        <w:tc>
          <w:tcPr>
            <w:tcW w:w="2160" w:type="dxa"/>
          </w:tcPr>
          <w:p w14:paraId="3A9C78B7" w14:textId="6BF837CC" w:rsidR="00AE6833" w:rsidRDefault="001C0371"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FCFDDF2" w14:textId="4ABB5BE3" w:rsidR="00AE6833" w:rsidRDefault="001C0371" w:rsidP="001A7FDD">
            <w:pPr>
              <w:shd w:val="clear" w:color="auto" w:fill="FFFFFF"/>
              <w:rPr>
                <w:rFonts w:ascii="Arial" w:hAnsi="Arial" w:cs="Arial"/>
                <w:sz w:val="18"/>
                <w:szCs w:val="18"/>
              </w:rPr>
            </w:pPr>
            <w:r>
              <w:rPr>
                <w:rFonts w:ascii="Arial" w:hAnsi="Arial" w:cs="Arial"/>
                <w:sz w:val="18"/>
                <w:szCs w:val="18"/>
              </w:rPr>
              <w:t>11/29/2022</w:t>
            </w:r>
          </w:p>
        </w:tc>
        <w:tc>
          <w:tcPr>
            <w:tcW w:w="1795" w:type="dxa"/>
          </w:tcPr>
          <w:p w14:paraId="0482621D" w14:textId="5FA90A15" w:rsidR="00AE6833" w:rsidRDefault="001C0371" w:rsidP="0047098A">
            <w:pPr>
              <w:shd w:val="clear" w:color="auto" w:fill="FFFFFF"/>
              <w:rPr>
                <w:rFonts w:ascii="Arial" w:hAnsi="Arial" w:cs="Arial"/>
                <w:sz w:val="18"/>
                <w:szCs w:val="18"/>
              </w:rPr>
            </w:pPr>
            <w:r>
              <w:rPr>
                <w:rFonts w:ascii="Arial" w:hAnsi="Arial" w:cs="Arial"/>
                <w:sz w:val="18"/>
                <w:szCs w:val="18"/>
              </w:rPr>
              <w:t>Caitlin McCabe and Hannah Miao</w:t>
            </w:r>
          </w:p>
        </w:tc>
      </w:tr>
      <w:tr w:rsidR="00B23199" w:rsidRPr="00C57F55" w14:paraId="215151BE" w14:textId="77777777" w:rsidTr="006313B7">
        <w:tc>
          <w:tcPr>
            <w:tcW w:w="1975" w:type="dxa"/>
          </w:tcPr>
          <w:p w14:paraId="71A8F831" w14:textId="77777777" w:rsidR="00B23199" w:rsidRDefault="00B23199" w:rsidP="006313B7">
            <w:pPr>
              <w:shd w:val="clear" w:color="auto" w:fill="FFFFFF"/>
              <w:rPr>
                <w:rFonts w:ascii="Arial" w:hAnsi="Arial" w:cs="Arial"/>
                <w:sz w:val="18"/>
                <w:szCs w:val="18"/>
              </w:rPr>
            </w:pPr>
          </w:p>
        </w:tc>
        <w:tc>
          <w:tcPr>
            <w:tcW w:w="7200" w:type="dxa"/>
          </w:tcPr>
          <w:p w14:paraId="7A4670D3" w14:textId="77777777" w:rsidR="00B23199" w:rsidRDefault="00B23199" w:rsidP="006313B7">
            <w:pPr>
              <w:shd w:val="clear" w:color="auto" w:fill="FFFFFF"/>
              <w:rPr>
                <w:rFonts w:ascii="Arial" w:hAnsi="Arial" w:cs="Arial"/>
                <w:sz w:val="18"/>
                <w:szCs w:val="18"/>
              </w:rPr>
            </w:pPr>
          </w:p>
        </w:tc>
        <w:tc>
          <w:tcPr>
            <w:tcW w:w="2160" w:type="dxa"/>
          </w:tcPr>
          <w:p w14:paraId="7B6346C2" w14:textId="77777777" w:rsidR="00B23199" w:rsidRDefault="00B23199" w:rsidP="006313B7">
            <w:pPr>
              <w:shd w:val="clear" w:color="auto" w:fill="FFFFFF"/>
              <w:rPr>
                <w:rFonts w:ascii="Arial" w:hAnsi="Arial" w:cs="Arial"/>
                <w:sz w:val="18"/>
                <w:szCs w:val="18"/>
              </w:rPr>
            </w:pPr>
          </w:p>
        </w:tc>
        <w:tc>
          <w:tcPr>
            <w:tcW w:w="1260" w:type="dxa"/>
          </w:tcPr>
          <w:p w14:paraId="2A9E8746" w14:textId="77777777" w:rsidR="00B23199" w:rsidRDefault="00B23199" w:rsidP="006313B7">
            <w:pPr>
              <w:shd w:val="clear" w:color="auto" w:fill="FFFFFF"/>
              <w:rPr>
                <w:rFonts w:ascii="Arial" w:hAnsi="Arial" w:cs="Arial"/>
                <w:sz w:val="18"/>
                <w:szCs w:val="18"/>
              </w:rPr>
            </w:pPr>
          </w:p>
        </w:tc>
        <w:tc>
          <w:tcPr>
            <w:tcW w:w="1795" w:type="dxa"/>
          </w:tcPr>
          <w:p w14:paraId="1EB85994" w14:textId="77777777" w:rsidR="00B23199" w:rsidRDefault="00B23199" w:rsidP="006313B7">
            <w:pPr>
              <w:shd w:val="clear" w:color="auto" w:fill="FFFFFF"/>
              <w:rPr>
                <w:rFonts w:ascii="Arial" w:hAnsi="Arial" w:cs="Arial"/>
                <w:sz w:val="18"/>
                <w:szCs w:val="18"/>
              </w:rPr>
            </w:pPr>
          </w:p>
        </w:tc>
      </w:tr>
      <w:tr w:rsidR="00B23199" w:rsidRPr="00C57F55" w14:paraId="71C92CFC" w14:textId="77777777" w:rsidTr="006313B7">
        <w:tc>
          <w:tcPr>
            <w:tcW w:w="1975" w:type="dxa"/>
          </w:tcPr>
          <w:p w14:paraId="47B9AABC" w14:textId="30C4ED67" w:rsidR="00B23199" w:rsidRDefault="00B23199" w:rsidP="006313B7">
            <w:pPr>
              <w:shd w:val="clear" w:color="auto" w:fill="FFFFFF"/>
              <w:rPr>
                <w:rFonts w:ascii="Arial" w:hAnsi="Arial" w:cs="Arial"/>
                <w:sz w:val="18"/>
                <w:szCs w:val="18"/>
              </w:rPr>
            </w:pPr>
            <w:r>
              <w:rPr>
                <w:rFonts w:ascii="Arial" w:hAnsi="Arial" w:cs="Arial"/>
                <w:sz w:val="18"/>
                <w:szCs w:val="18"/>
              </w:rPr>
              <w:t>S&amp;P Slips With Focus on China, Powell</w:t>
            </w:r>
          </w:p>
        </w:tc>
        <w:tc>
          <w:tcPr>
            <w:tcW w:w="7200" w:type="dxa"/>
          </w:tcPr>
          <w:p w14:paraId="738B27B2" w14:textId="77777777" w:rsidR="00B23199" w:rsidRDefault="00B23199" w:rsidP="006313B7">
            <w:pPr>
              <w:shd w:val="clear" w:color="auto" w:fill="FFFFFF"/>
              <w:rPr>
                <w:rFonts w:ascii="Arial" w:hAnsi="Arial" w:cs="Arial"/>
                <w:sz w:val="18"/>
                <w:szCs w:val="18"/>
              </w:rPr>
            </w:pPr>
            <w:r>
              <w:rPr>
                <w:rFonts w:ascii="Arial" w:hAnsi="Arial" w:cs="Arial"/>
                <w:sz w:val="18"/>
                <w:szCs w:val="18"/>
              </w:rPr>
              <w:t xml:space="preserve">The S&amp;P 500 slipped 6.31 points, or 0.2%, to 3957.63 and the Nasdaq composite lost 65.72 points, or 0.6%, to 10983.78. The Dow Jones Industrial Average added 3.07 points, or 0.01%, to 33852.53. </w:t>
            </w:r>
          </w:p>
          <w:p w14:paraId="64B9E49B" w14:textId="77777777" w:rsidR="00B23199" w:rsidRDefault="00B23199" w:rsidP="006313B7">
            <w:pPr>
              <w:shd w:val="clear" w:color="auto" w:fill="FFFFFF"/>
              <w:rPr>
                <w:rFonts w:ascii="Arial" w:hAnsi="Arial" w:cs="Arial"/>
                <w:sz w:val="18"/>
                <w:szCs w:val="18"/>
              </w:rPr>
            </w:pPr>
          </w:p>
          <w:p w14:paraId="26E2E871" w14:textId="77777777" w:rsidR="00B23199" w:rsidRDefault="00B23199" w:rsidP="006313B7">
            <w:pPr>
              <w:shd w:val="clear" w:color="auto" w:fill="FFFFFF"/>
              <w:rPr>
                <w:rFonts w:ascii="Arial" w:hAnsi="Arial" w:cs="Arial"/>
                <w:sz w:val="18"/>
                <w:szCs w:val="18"/>
              </w:rPr>
            </w:pPr>
            <w:r>
              <w:rPr>
                <w:rFonts w:ascii="Arial" w:hAnsi="Arial" w:cs="Arial"/>
                <w:sz w:val="18"/>
                <w:szCs w:val="18"/>
              </w:rPr>
              <w:t>Mr. Powell is set to speak Wednesday…</w:t>
            </w:r>
          </w:p>
          <w:p w14:paraId="052C777F" w14:textId="77777777" w:rsidR="00B23199" w:rsidRDefault="00B23199" w:rsidP="006313B7">
            <w:pPr>
              <w:shd w:val="clear" w:color="auto" w:fill="FFFFFF"/>
              <w:rPr>
                <w:rFonts w:ascii="Arial" w:hAnsi="Arial" w:cs="Arial"/>
                <w:sz w:val="18"/>
                <w:szCs w:val="18"/>
              </w:rPr>
            </w:pPr>
          </w:p>
          <w:p w14:paraId="67C06406" w14:textId="77777777" w:rsidR="00B23199" w:rsidRDefault="00B23199" w:rsidP="006313B7">
            <w:pPr>
              <w:shd w:val="clear" w:color="auto" w:fill="FFFFFF"/>
              <w:rPr>
                <w:rFonts w:ascii="Arial" w:hAnsi="Arial" w:cs="Arial"/>
                <w:sz w:val="18"/>
                <w:szCs w:val="18"/>
              </w:rPr>
            </w:pPr>
            <w:r>
              <w:rPr>
                <w:rFonts w:ascii="Arial" w:hAnsi="Arial" w:cs="Arial"/>
                <w:sz w:val="18"/>
                <w:szCs w:val="18"/>
              </w:rPr>
              <w:t xml:space="preserve">…Jason </w:t>
            </w:r>
            <w:r w:rsidR="00C162C9">
              <w:rPr>
                <w:rFonts w:ascii="Arial" w:hAnsi="Arial" w:cs="Arial"/>
                <w:sz w:val="18"/>
                <w:szCs w:val="18"/>
              </w:rPr>
              <w:t xml:space="preserve">Draho, head of asset allocation in the Americas </w:t>
            </w:r>
            <w:r w:rsidR="00E329EF">
              <w:rPr>
                <w:rFonts w:ascii="Arial" w:hAnsi="Arial" w:cs="Arial"/>
                <w:sz w:val="18"/>
                <w:szCs w:val="18"/>
              </w:rPr>
              <w:t>for UBS Global Wealth Management. There is some concern, Mr. Draho said, that a hawkish tone from Mr. Powell on Wednesday could undo the gains that equities have made over  the past two months. “There’s a little bit of fear,” he said.</w:t>
            </w:r>
          </w:p>
          <w:p w14:paraId="1A8D9A85" w14:textId="77777777" w:rsidR="00E329EF" w:rsidRDefault="00E329EF" w:rsidP="006313B7">
            <w:pPr>
              <w:shd w:val="clear" w:color="auto" w:fill="FFFFFF"/>
              <w:rPr>
                <w:rFonts w:ascii="Arial" w:hAnsi="Arial" w:cs="Arial"/>
                <w:sz w:val="18"/>
                <w:szCs w:val="18"/>
              </w:rPr>
            </w:pPr>
          </w:p>
          <w:p w14:paraId="38D7B76D" w14:textId="43EF618E" w:rsidR="00E329EF" w:rsidRDefault="00E329EF" w:rsidP="006313B7">
            <w:pPr>
              <w:shd w:val="clear" w:color="auto" w:fill="FFFFFF"/>
              <w:rPr>
                <w:rFonts w:ascii="Arial" w:hAnsi="Arial" w:cs="Arial"/>
                <w:sz w:val="18"/>
                <w:szCs w:val="18"/>
              </w:rPr>
            </w:pPr>
            <w:r>
              <w:rPr>
                <w:rFonts w:ascii="Arial" w:hAnsi="Arial" w:cs="Arial"/>
                <w:sz w:val="18"/>
                <w:szCs w:val="18"/>
              </w:rPr>
              <w:t>The S&amp;P 500 on Monday suffered its worst one-day decline in nearly three weeks.</w:t>
            </w:r>
          </w:p>
        </w:tc>
        <w:tc>
          <w:tcPr>
            <w:tcW w:w="2160" w:type="dxa"/>
          </w:tcPr>
          <w:p w14:paraId="46A4B53A" w14:textId="10584D62" w:rsidR="00B23199" w:rsidRDefault="00B23199" w:rsidP="006313B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C949BD" w14:textId="04FDE650" w:rsidR="00B23199" w:rsidRDefault="00B23199" w:rsidP="006313B7">
            <w:pPr>
              <w:shd w:val="clear" w:color="auto" w:fill="FFFFFF"/>
              <w:rPr>
                <w:rFonts w:ascii="Arial" w:hAnsi="Arial" w:cs="Arial"/>
                <w:sz w:val="18"/>
                <w:szCs w:val="18"/>
              </w:rPr>
            </w:pPr>
            <w:r>
              <w:rPr>
                <w:rFonts w:ascii="Arial" w:hAnsi="Arial" w:cs="Arial"/>
                <w:sz w:val="18"/>
                <w:szCs w:val="18"/>
              </w:rPr>
              <w:t>11/30/2022</w:t>
            </w:r>
          </w:p>
        </w:tc>
        <w:tc>
          <w:tcPr>
            <w:tcW w:w="1795" w:type="dxa"/>
          </w:tcPr>
          <w:p w14:paraId="401E9F11" w14:textId="145B5471" w:rsidR="00B23199" w:rsidRDefault="00B23199" w:rsidP="006313B7">
            <w:pPr>
              <w:shd w:val="clear" w:color="auto" w:fill="FFFFFF"/>
              <w:rPr>
                <w:rFonts w:ascii="Arial" w:hAnsi="Arial" w:cs="Arial"/>
                <w:sz w:val="18"/>
                <w:szCs w:val="18"/>
              </w:rPr>
            </w:pPr>
            <w:r>
              <w:rPr>
                <w:rFonts w:ascii="Arial" w:hAnsi="Arial" w:cs="Arial"/>
                <w:sz w:val="18"/>
                <w:szCs w:val="18"/>
              </w:rPr>
              <w:t>Anna Hirtenstein and Paul Vigna</w:t>
            </w:r>
          </w:p>
        </w:tc>
      </w:tr>
      <w:tr w:rsidR="00E329EF" w:rsidRPr="00C57F55" w14:paraId="5C257EE5" w14:textId="77777777" w:rsidTr="006313B7">
        <w:tc>
          <w:tcPr>
            <w:tcW w:w="1975" w:type="dxa"/>
          </w:tcPr>
          <w:p w14:paraId="6D285A2A" w14:textId="77777777" w:rsidR="00E329EF" w:rsidRDefault="00E329EF" w:rsidP="006313B7">
            <w:pPr>
              <w:shd w:val="clear" w:color="auto" w:fill="FFFFFF"/>
              <w:rPr>
                <w:rFonts w:ascii="Arial" w:hAnsi="Arial" w:cs="Arial"/>
                <w:sz w:val="18"/>
                <w:szCs w:val="18"/>
              </w:rPr>
            </w:pPr>
          </w:p>
        </w:tc>
        <w:tc>
          <w:tcPr>
            <w:tcW w:w="7200" w:type="dxa"/>
          </w:tcPr>
          <w:p w14:paraId="4017E5A2" w14:textId="77777777" w:rsidR="00E329EF" w:rsidRDefault="00E329EF" w:rsidP="006313B7">
            <w:pPr>
              <w:shd w:val="clear" w:color="auto" w:fill="FFFFFF"/>
              <w:rPr>
                <w:rFonts w:ascii="Arial" w:hAnsi="Arial" w:cs="Arial"/>
                <w:sz w:val="18"/>
                <w:szCs w:val="18"/>
              </w:rPr>
            </w:pPr>
          </w:p>
        </w:tc>
        <w:tc>
          <w:tcPr>
            <w:tcW w:w="2160" w:type="dxa"/>
          </w:tcPr>
          <w:p w14:paraId="6FD152BD" w14:textId="77777777" w:rsidR="00E329EF" w:rsidRDefault="00E329EF" w:rsidP="006313B7">
            <w:pPr>
              <w:shd w:val="clear" w:color="auto" w:fill="FFFFFF"/>
              <w:rPr>
                <w:rFonts w:ascii="Arial" w:hAnsi="Arial" w:cs="Arial"/>
                <w:sz w:val="18"/>
                <w:szCs w:val="18"/>
              </w:rPr>
            </w:pPr>
          </w:p>
        </w:tc>
        <w:tc>
          <w:tcPr>
            <w:tcW w:w="1260" w:type="dxa"/>
          </w:tcPr>
          <w:p w14:paraId="4C600329" w14:textId="77777777" w:rsidR="00E329EF" w:rsidRDefault="00E329EF" w:rsidP="006313B7">
            <w:pPr>
              <w:shd w:val="clear" w:color="auto" w:fill="FFFFFF"/>
              <w:rPr>
                <w:rFonts w:ascii="Arial" w:hAnsi="Arial" w:cs="Arial"/>
                <w:sz w:val="18"/>
                <w:szCs w:val="18"/>
              </w:rPr>
            </w:pPr>
          </w:p>
        </w:tc>
        <w:tc>
          <w:tcPr>
            <w:tcW w:w="1795" w:type="dxa"/>
          </w:tcPr>
          <w:p w14:paraId="1A662852" w14:textId="77777777" w:rsidR="00E329EF" w:rsidRDefault="00E329EF" w:rsidP="006313B7">
            <w:pPr>
              <w:shd w:val="clear" w:color="auto" w:fill="FFFFFF"/>
              <w:rPr>
                <w:rFonts w:ascii="Arial" w:hAnsi="Arial" w:cs="Arial"/>
                <w:sz w:val="18"/>
                <w:szCs w:val="18"/>
              </w:rPr>
            </w:pPr>
          </w:p>
        </w:tc>
      </w:tr>
      <w:tr w:rsidR="00E329EF" w:rsidRPr="00C57F55" w14:paraId="36347EC2" w14:textId="77777777" w:rsidTr="006313B7">
        <w:tc>
          <w:tcPr>
            <w:tcW w:w="1975" w:type="dxa"/>
          </w:tcPr>
          <w:p w14:paraId="2581FE5F" w14:textId="7E086A81" w:rsidR="00E329EF" w:rsidRDefault="00E329EF" w:rsidP="006313B7">
            <w:pPr>
              <w:shd w:val="clear" w:color="auto" w:fill="FFFFFF"/>
              <w:rPr>
                <w:rFonts w:ascii="Arial" w:hAnsi="Arial" w:cs="Arial"/>
                <w:sz w:val="18"/>
                <w:szCs w:val="18"/>
              </w:rPr>
            </w:pPr>
            <w:r>
              <w:rPr>
                <w:rFonts w:ascii="Arial" w:hAnsi="Arial" w:cs="Arial"/>
                <w:sz w:val="18"/>
                <w:szCs w:val="18"/>
              </w:rPr>
              <w:t>OOEC, Allies Lean Toward Keeping Production Flat</w:t>
            </w:r>
          </w:p>
        </w:tc>
        <w:tc>
          <w:tcPr>
            <w:tcW w:w="7200" w:type="dxa"/>
          </w:tcPr>
          <w:p w14:paraId="30C8EFF0" w14:textId="6E1413BF" w:rsidR="00E329EF" w:rsidRDefault="00E329EF" w:rsidP="006313B7">
            <w:pPr>
              <w:shd w:val="clear" w:color="auto" w:fill="FFFFFF"/>
              <w:rPr>
                <w:rFonts w:ascii="Arial" w:hAnsi="Arial" w:cs="Arial"/>
                <w:sz w:val="18"/>
                <w:szCs w:val="18"/>
              </w:rPr>
            </w:pPr>
            <w:r>
              <w:rPr>
                <w:rFonts w:ascii="Arial" w:hAnsi="Arial" w:cs="Arial"/>
                <w:sz w:val="18"/>
                <w:szCs w:val="18"/>
              </w:rPr>
              <w:t>OPEC and other big oil producers are likely to decide to keep output levels flat at their meeting Sunday, the group’s delegates said, amid mounting concerns over returning Covid-related lockdowns in China and lingering uncertainty over Russia’s ability to pump.</w:t>
            </w:r>
          </w:p>
          <w:p w14:paraId="30E9DF05" w14:textId="77777777" w:rsidR="00E329EF" w:rsidRDefault="00E329EF" w:rsidP="006313B7">
            <w:pPr>
              <w:shd w:val="clear" w:color="auto" w:fill="FFFFFF"/>
              <w:rPr>
                <w:rFonts w:ascii="Arial" w:hAnsi="Arial" w:cs="Arial"/>
                <w:sz w:val="18"/>
                <w:szCs w:val="18"/>
              </w:rPr>
            </w:pPr>
          </w:p>
          <w:p w14:paraId="07083A90" w14:textId="40EDE211" w:rsidR="00E329EF" w:rsidRDefault="00E329EF" w:rsidP="006313B7">
            <w:pPr>
              <w:shd w:val="clear" w:color="auto" w:fill="FFFFFF"/>
              <w:rPr>
                <w:rFonts w:ascii="Arial" w:hAnsi="Arial" w:cs="Arial"/>
                <w:sz w:val="18"/>
                <w:szCs w:val="18"/>
              </w:rPr>
            </w:pPr>
            <w:r>
              <w:rPr>
                <w:rFonts w:ascii="Arial" w:hAnsi="Arial" w:cs="Arial"/>
                <w:sz w:val="18"/>
                <w:szCs w:val="18"/>
              </w:rPr>
              <w:t>The 13-member Organization of the Petroleum Exporting Countries and a separate group of producers led by Russia – known collectively as OPEC-are leaning toward approving the same production levels agreed to in October, when they greenlighted a 2 million barrels a day output cut, the delegates said.</w:t>
            </w:r>
          </w:p>
        </w:tc>
        <w:tc>
          <w:tcPr>
            <w:tcW w:w="2160" w:type="dxa"/>
          </w:tcPr>
          <w:p w14:paraId="61BB54B1" w14:textId="4EFDD0A5" w:rsidR="00E329EF" w:rsidRDefault="00E329EF" w:rsidP="006313B7">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AACF4D9" w14:textId="7E3EFE34" w:rsidR="00E329EF" w:rsidRDefault="00E329EF" w:rsidP="006313B7">
            <w:pPr>
              <w:shd w:val="clear" w:color="auto" w:fill="FFFFFF"/>
              <w:rPr>
                <w:rFonts w:ascii="Arial" w:hAnsi="Arial" w:cs="Arial"/>
                <w:sz w:val="18"/>
                <w:szCs w:val="18"/>
              </w:rPr>
            </w:pPr>
            <w:r>
              <w:rPr>
                <w:rFonts w:ascii="Arial" w:hAnsi="Arial" w:cs="Arial"/>
                <w:sz w:val="18"/>
                <w:szCs w:val="18"/>
              </w:rPr>
              <w:t>11/30/2022</w:t>
            </w:r>
          </w:p>
        </w:tc>
        <w:tc>
          <w:tcPr>
            <w:tcW w:w="1795" w:type="dxa"/>
          </w:tcPr>
          <w:p w14:paraId="083A0DEA" w14:textId="3C8D8368" w:rsidR="00E329EF" w:rsidRDefault="00E329EF" w:rsidP="006313B7">
            <w:pPr>
              <w:shd w:val="clear" w:color="auto" w:fill="FFFFFF"/>
              <w:rPr>
                <w:rFonts w:ascii="Arial" w:hAnsi="Arial" w:cs="Arial"/>
                <w:sz w:val="18"/>
                <w:szCs w:val="18"/>
              </w:rPr>
            </w:pPr>
            <w:r>
              <w:rPr>
                <w:rFonts w:ascii="Arial" w:hAnsi="Arial" w:cs="Arial"/>
                <w:sz w:val="18"/>
                <w:szCs w:val="18"/>
              </w:rPr>
              <w:t xml:space="preserve">Summer Said and Benoit Faucon </w:t>
            </w:r>
          </w:p>
        </w:tc>
      </w:tr>
      <w:tr w:rsidR="00B23199" w:rsidRPr="00C57F55" w14:paraId="552F6C5D" w14:textId="77777777" w:rsidTr="006313B7">
        <w:tc>
          <w:tcPr>
            <w:tcW w:w="1975" w:type="dxa"/>
          </w:tcPr>
          <w:p w14:paraId="722E9EB4" w14:textId="77777777" w:rsidR="00B23199" w:rsidRDefault="00B23199" w:rsidP="006313B7">
            <w:pPr>
              <w:shd w:val="clear" w:color="auto" w:fill="FFFFFF"/>
              <w:rPr>
                <w:rFonts w:ascii="Arial" w:hAnsi="Arial" w:cs="Arial"/>
                <w:sz w:val="18"/>
                <w:szCs w:val="18"/>
              </w:rPr>
            </w:pPr>
          </w:p>
        </w:tc>
        <w:tc>
          <w:tcPr>
            <w:tcW w:w="7200" w:type="dxa"/>
          </w:tcPr>
          <w:p w14:paraId="018B4AEB" w14:textId="77777777" w:rsidR="00B23199" w:rsidRDefault="00B23199" w:rsidP="006313B7">
            <w:pPr>
              <w:shd w:val="clear" w:color="auto" w:fill="FFFFFF"/>
              <w:rPr>
                <w:rFonts w:ascii="Arial" w:hAnsi="Arial" w:cs="Arial"/>
                <w:sz w:val="18"/>
                <w:szCs w:val="18"/>
              </w:rPr>
            </w:pPr>
          </w:p>
        </w:tc>
        <w:tc>
          <w:tcPr>
            <w:tcW w:w="2160" w:type="dxa"/>
          </w:tcPr>
          <w:p w14:paraId="57C5BFA9" w14:textId="77777777" w:rsidR="00B23199" w:rsidRDefault="00B23199" w:rsidP="006313B7">
            <w:pPr>
              <w:shd w:val="clear" w:color="auto" w:fill="FFFFFF"/>
              <w:rPr>
                <w:rFonts w:ascii="Arial" w:hAnsi="Arial" w:cs="Arial"/>
                <w:sz w:val="18"/>
                <w:szCs w:val="18"/>
              </w:rPr>
            </w:pPr>
          </w:p>
        </w:tc>
        <w:tc>
          <w:tcPr>
            <w:tcW w:w="1260" w:type="dxa"/>
          </w:tcPr>
          <w:p w14:paraId="58568944" w14:textId="77777777" w:rsidR="00B23199" w:rsidRDefault="00B23199" w:rsidP="006313B7">
            <w:pPr>
              <w:shd w:val="clear" w:color="auto" w:fill="FFFFFF"/>
              <w:rPr>
                <w:rFonts w:ascii="Arial" w:hAnsi="Arial" w:cs="Arial"/>
                <w:sz w:val="18"/>
                <w:szCs w:val="18"/>
              </w:rPr>
            </w:pPr>
          </w:p>
        </w:tc>
        <w:tc>
          <w:tcPr>
            <w:tcW w:w="1795" w:type="dxa"/>
          </w:tcPr>
          <w:p w14:paraId="0ADCD6F7" w14:textId="77777777" w:rsidR="00B23199" w:rsidRDefault="00B23199" w:rsidP="006313B7">
            <w:pPr>
              <w:shd w:val="clear" w:color="auto" w:fill="FFFFFF"/>
              <w:rPr>
                <w:rFonts w:ascii="Arial" w:hAnsi="Arial" w:cs="Arial"/>
                <w:sz w:val="18"/>
                <w:szCs w:val="18"/>
              </w:rPr>
            </w:pPr>
          </w:p>
        </w:tc>
      </w:tr>
      <w:tr w:rsidR="00B23199" w:rsidRPr="00C57F55" w14:paraId="49E582F4" w14:textId="77777777" w:rsidTr="00483E55">
        <w:tc>
          <w:tcPr>
            <w:tcW w:w="1975" w:type="dxa"/>
          </w:tcPr>
          <w:p w14:paraId="624FC800" w14:textId="61EFA02F" w:rsidR="00B23199" w:rsidRDefault="00E329EF" w:rsidP="00296B66">
            <w:pPr>
              <w:shd w:val="clear" w:color="auto" w:fill="FFFFFF"/>
              <w:rPr>
                <w:rFonts w:ascii="Arial" w:hAnsi="Arial" w:cs="Arial"/>
                <w:sz w:val="18"/>
                <w:szCs w:val="18"/>
              </w:rPr>
            </w:pPr>
            <w:r>
              <w:rPr>
                <w:rFonts w:ascii="Arial" w:hAnsi="Arial" w:cs="Arial"/>
                <w:sz w:val="18"/>
                <w:szCs w:val="18"/>
              </w:rPr>
              <w:t>U.S. to Backstop $1 Million Mortgages</w:t>
            </w:r>
          </w:p>
        </w:tc>
        <w:tc>
          <w:tcPr>
            <w:tcW w:w="7200" w:type="dxa"/>
          </w:tcPr>
          <w:p w14:paraId="61DFEAA8" w14:textId="77777777" w:rsidR="00B23199" w:rsidRDefault="00E329EF" w:rsidP="00FB4848">
            <w:pPr>
              <w:shd w:val="clear" w:color="auto" w:fill="FFFFFF"/>
              <w:rPr>
                <w:rFonts w:ascii="Arial" w:hAnsi="Arial" w:cs="Arial"/>
                <w:sz w:val="18"/>
                <w:szCs w:val="18"/>
              </w:rPr>
            </w:pPr>
            <w:r>
              <w:rPr>
                <w:rFonts w:ascii="Arial" w:hAnsi="Arial" w:cs="Arial"/>
                <w:sz w:val="18"/>
                <w:szCs w:val="18"/>
              </w:rPr>
              <w:t>The maximum size of home-mortgage loans eligible for backing by Fannie Mae and Freddie Mac will rise to $1,089,300 next year in a few expensive markets from $970,800 this year, the Federal Housing Finance Agency said on Tuesday.</w:t>
            </w:r>
          </w:p>
          <w:p w14:paraId="602A6E5D" w14:textId="77777777" w:rsidR="00E329EF" w:rsidRDefault="00E329EF" w:rsidP="00FB4848">
            <w:pPr>
              <w:shd w:val="clear" w:color="auto" w:fill="FFFFFF"/>
              <w:rPr>
                <w:rFonts w:ascii="Arial" w:hAnsi="Arial" w:cs="Arial"/>
                <w:sz w:val="18"/>
                <w:szCs w:val="18"/>
              </w:rPr>
            </w:pPr>
          </w:p>
          <w:p w14:paraId="215D420E" w14:textId="77777777" w:rsidR="00E329EF" w:rsidRDefault="00E329EF" w:rsidP="00FB4848">
            <w:pPr>
              <w:shd w:val="clear" w:color="auto" w:fill="FFFFFF"/>
              <w:rPr>
                <w:rFonts w:ascii="Arial" w:hAnsi="Arial" w:cs="Arial"/>
                <w:sz w:val="18"/>
                <w:szCs w:val="18"/>
              </w:rPr>
            </w:pPr>
            <w:r>
              <w:rPr>
                <w:rFonts w:ascii="Arial" w:hAnsi="Arial" w:cs="Arial"/>
                <w:sz w:val="18"/>
                <w:szCs w:val="18"/>
              </w:rPr>
              <w:t>For most parts of the country, loan limits will rise to $726,200 from a 2022 maximum of $647</w:t>
            </w:r>
            <w:r w:rsidR="00B44D20">
              <w:rPr>
                <w:rFonts w:ascii="Arial" w:hAnsi="Arial" w:cs="Arial"/>
                <w:sz w:val="18"/>
                <w:szCs w:val="18"/>
              </w:rPr>
              <w:t>,200, said FHFA…</w:t>
            </w:r>
          </w:p>
          <w:p w14:paraId="6D8EFF08" w14:textId="77777777" w:rsidR="00B44D20" w:rsidRDefault="00B44D20" w:rsidP="00FB4848">
            <w:pPr>
              <w:shd w:val="clear" w:color="auto" w:fill="FFFFFF"/>
              <w:rPr>
                <w:rFonts w:ascii="Arial" w:hAnsi="Arial" w:cs="Arial"/>
                <w:sz w:val="18"/>
                <w:szCs w:val="18"/>
              </w:rPr>
            </w:pPr>
          </w:p>
          <w:p w14:paraId="4D15B52A" w14:textId="77777777" w:rsidR="00B44D20" w:rsidRDefault="00B44D20" w:rsidP="00FB4848">
            <w:pPr>
              <w:shd w:val="clear" w:color="auto" w:fill="FFFFFF"/>
              <w:rPr>
                <w:rFonts w:ascii="Arial" w:hAnsi="Arial" w:cs="Arial"/>
                <w:sz w:val="18"/>
                <w:szCs w:val="18"/>
              </w:rPr>
            </w:pPr>
            <w:r>
              <w:rPr>
                <w:rFonts w:ascii="Arial" w:hAnsi="Arial" w:cs="Arial"/>
                <w:sz w:val="18"/>
                <w:szCs w:val="18"/>
              </w:rPr>
              <w:t>The higher limits are also likely to renew a debate a bout how big of a mortgage is too big to be backed by the government.</w:t>
            </w:r>
          </w:p>
          <w:p w14:paraId="5FB38450" w14:textId="77777777" w:rsidR="00B44D20" w:rsidRDefault="00B44D20" w:rsidP="00FB4848">
            <w:pPr>
              <w:shd w:val="clear" w:color="auto" w:fill="FFFFFF"/>
              <w:rPr>
                <w:rFonts w:ascii="Arial" w:hAnsi="Arial" w:cs="Arial"/>
                <w:sz w:val="18"/>
                <w:szCs w:val="18"/>
              </w:rPr>
            </w:pPr>
          </w:p>
          <w:p w14:paraId="0A32FE4A" w14:textId="77777777" w:rsidR="00B44D20" w:rsidRDefault="00B44D20" w:rsidP="00FB4848">
            <w:pPr>
              <w:shd w:val="clear" w:color="auto" w:fill="FFFFFF"/>
              <w:rPr>
                <w:rFonts w:ascii="Arial" w:hAnsi="Arial" w:cs="Arial"/>
                <w:sz w:val="18"/>
                <w:szCs w:val="18"/>
              </w:rPr>
            </w:pPr>
            <w:r>
              <w:rPr>
                <w:rFonts w:ascii="Arial" w:hAnsi="Arial" w:cs="Arial"/>
                <w:sz w:val="18"/>
                <w:szCs w:val="18"/>
              </w:rPr>
              <w:t>Mortgages within the limits are called conforming loans, and they generally come with lower closing costs and can require a smaller down payment…</w:t>
            </w:r>
          </w:p>
          <w:p w14:paraId="270D8B48" w14:textId="77777777" w:rsidR="00B44D20" w:rsidRDefault="00B44D20" w:rsidP="00FB4848">
            <w:pPr>
              <w:shd w:val="clear" w:color="auto" w:fill="FFFFFF"/>
              <w:rPr>
                <w:rFonts w:ascii="Arial" w:hAnsi="Arial" w:cs="Arial"/>
                <w:sz w:val="18"/>
                <w:szCs w:val="18"/>
              </w:rPr>
            </w:pPr>
          </w:p>
          <w:p w14:paraId="555955D4" w14:textId="77777777" w:rsidR="00B44D20" w:rsidRDefault="00B44D20" w:rsidP="00FB4848">
            <w:pPr>
              <w:shd w:val="clear" w:color="auto" w:fill="FFFFFF"/>
              <w:rPr>
                <w:rFonts w:ascii="Arial" w:hAnsi="Arial" w:cs="Arial"/>
                <w:sz w:val="18"/>
                <w:szCs w:val="18"/>
              </w:rPr>
            </w:pPr>
            <w:r>
              <w:rPr>
                <w:rFonts w:ascii="Arial" w:hAnsi="Arial" w:cs="Arial"/>
                <w:sz w:val="18"/>
                <w:szCs w:val="18"/>
              </w:rPr>
              <w:t>The median sales price of an existing single-family home was up 8.6% in the third quarter from a year earlier…</w:t>
            </w:r>
          </w:p>
          <w:p w14:paraId="7E8D45C4" w14:textId="77777777" w:rsidR="00B44D20" w:rsidRDefault="00B44D20" w:rsidP="00FB4848">
            <w:pPr>
              <w:shd w:val="clear" w:color="auto" w:fill="FFFFFF"/>
              <w:rPr>
                <w:rFonts w:ascii="Arial" w:hAnsi="Arial" w:cs="Arial"/>
                <w:sz w:val="18"/>
                <w:szCs w:val="18"/>
              </w:rPr>
            </w:pPr>
          </w:p>
          <w:p w14:paraId="29B88091" w14:textId="168681EE" w:rsidR="00B44D20" w:rsidRDefault="00B44D20" w:rsidP="00FB4848">
            <w:pPr>
              <w:shd w:val="clear" w:color="auto" w:fill="FFFFFF"/>
              <w:rPr>
                <w:rFonts w:ascii="Arial" w:hAnsi="Arial" w:cs="Arial"/>
                <w:sz w:val="18"/>
                <w:szCs w:val="18"/>
              </w:rPr>
            </w:pPr>
            <w:r>
              <w:rPr>
                <w:rFonts w:ascii="Arial" w:hAnsi="Arial" w:cs="Arial"/>
                <w:sz w:val="18"/>
                <w:szCs w:val="18"/>
              </w:rPr>
              <w:t>When loans qualify to be purchased  by Fannie and Freddie, it allows them to be securitized in a market that appeals to a global pool of investors…</w:t>
            </w:r>
          </w:p>
        </w:tc>
        <w:tc>
          <w:tcPr>
            <w:tcW w:w="2160" w:type="dxa"/>
          </w:tcPr>
          <w:p w14:paraId="262908FA" w14:textId="016D2A13" w:rsidR="00B23199" w:rsidRDefault="00E329EF"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F4A318B" w14:textId="0283F36B" w:rsidR="00B23199" w:rsidRDefault="00E329EF" w:rsidP="001A7FDD">
            <w:pPr>
              <w:shd w:val="clear" w:color="auto" w:fill="FFFFFF"/>
              <w:rPr>
                <w:rFonts w:ascii="Arial" w:hAnsi="Arial" w:cs="Arial"/>
                <w:sz w:val="18"/>
                <w:szCs w:val="18"/>
              </w:rPr>
            </w:pPr>
            <w:r>
              <w:rPr>
                <w:rFonts w:ascii="Arial" w:hAnsi="Arial" w:cs="Arial"/>
                <w:sz w:val="18"/>
                <w:szCs w:val="18"/>
              </w:rPr>
              <w:t>11/30/2022</w:t>
            </w:r>
          </w:p>
        </w:tc>
        <w:tc>
          <w:tcPr>
            <w:tcW w:w="1795" w:type="dxa"/>
          </w:tcPr>
          <w:p w14:paraId="2C5B695B" w14:textId="4C029307" w:rsidR="00B23199" w:rsidRDefault="00E329EF" w:rsidP="0047098A">
            <w:pPr>
              <w:shd w:val="clear" w:color="auto" w:fill="FFFFFF"/>
              <w:rPr>
                <w:rFonts w:ascii="Arial" w:hAnsi="Arial" w:cs="Arial"/>
                <w:sz w:val="18"/>
                <w:szCs w:val="18"/>
              </w:rPr>
            </w:pPr>
            <w:r>
              <w:rPr>
                <w:rFonts w:ascii="Arial" w:hAnsi="Arial" w:cs="Arial"/>
                <w:sz w:val="18"/>
                <w:szCs w:val="18"/>
              </w:rPr>
              <w:t>Andrew Ackerman</w:t>
            </w:r>
          </w:p>
        </w:tc>
      </w:tr>
      <w:tr w:rsidR="00B44D20" w:rsidRPr="00C57F55" w14:paraId="480E5B79" w14:textId="77777777" w:rsidTr="00483E55">
        <w:tc>
          <w:tcPr>
            <w:tcW w:w="1975" w:type="dxa"/>
          </w:tcPr>
          <w:p w14:paraId="79CAD0D1" w14:textId="77777777" w:rsidR="00B44D20" w:rsidRDefault="00B44D20" w:rsidP="00296B66">
            <w:pPr>
              <w:shd w:val="clear" w:color="auto" w:fill="FFFFFF"/>
              <w:rPr>
                <w:rFonts w:ascii="Arial" w:hAnsi="Arial" w:cs="Arial"/>
                <w:sz w:val="18"/>
                <w:szCs w:val="18"/>
              </w:rPr>
            </w:pPr>
          </w:p>
        </w:tc>
        <w:tc>
          <w:tcPr>
            <w:tcW w:w="7200" w:type="dxa"/>
          </w:tcPr>
          <w:p w14:paraId="74B9E14D" w14:textId="77777777" w:rsidR="00B44D20" w:rsidRDefault="00B44D20" w:rsidP="00FB4848">
            <w:pPr>
              <w:shd w:val="clear" w:color="auto" w:fill="FFFFFF"/>
              <w:rPr>
                <w:rFonts w:ascii="Arial" w:hAnsi="Arial" w:cs="Arial"/>
                <w:sz w:val="18"/>
                <w:szCs w:val="18"/>
              </w:rPr>
            </w:pPr>
          </w:p>
        </w:tc>
        <w:tc>
          <w:tcPr>
            <w:tcW w:w="2160" w:type="dxa"/>
          </w:tcPr>
          <w:p w14:paraId="1A053F16" w14:textId="77777777" w:rsidR="00B44D20" w:rsidRDefault="00B44D20" w:rsidP="00C57F55">
            <w:pPr>
              <w:shd w:val="clear" w:color="auto" w:fill="FFFFFF"/>
              <w:rPr>
                <w:rFonts w:ascii="Arial" w:hAnsi="Arial" w:cs="Arial"/>
                <w:sz w:val="18"/>
                <w:szCs w:val="18"/>
              </w:rPr>
            </w:pPr>
          </w:p>
        </w:tc>
        <w:tc>
          <w:tcPr>
            <w:tcW w:w="1260" w:type="dxa"/>
          </w:tcPr>
          <w:p w14:paraId="5651E910" w14:textId="77777777" w:rsidR="00B44D20" w:rsidRDefault="00B44D20" w:rsidP="001A7FDD">
            <w:pPr>
              <w:shd w:val="clear" w:color="auto" w:fill="FFFFFF"/>
              <w:rPr>
                <w:rFonts w:ascii="Arial" w:hAnsi="Arial" w:cs="Arial"/>
                <w:sz w:val="18"/>
                <w:szCs w:val="18"/>
              </w:rPr>
            </w:pPr>
          </w:p>
        </w:tc>
        <w:tc>
          <w:tcPr>
            <w:tcW w:w="1795" w:type="dxa"/>
          </w:tcPr>
          <w:p w14:paraId="1F66DBE3" w14:textId="77777777" w:rsidR="00B44D20" w:rsidRDefault="00B44D20" w:rsidP="0047098A">
            <w:pPr>
              <w:shd w:val="clear" w:color="auto" w:fill="FFFFFF"/>
              <w:rPr>
                <w:rFonts w:ascii="Arial" w:hAnsi="Arial" w:cs="Arial"/>
                <w:sz w:val="18"/>
                <w:szCs w:val="18"/>
              </w:rPr>
            </w:pPr>
          </w:p>
        </w:tc>
      </w:tr>
      <w:tr w:rsidR="00B44D20" w:rsidRPr="00C57F55" w14:paraId="5D0497AF" w14:textId="77777777" w:rsidTr="00483E55">
        <w:tc>
          <w:tcPr>
            <w:tcW w:w="1975" w:type="dxa"/>
          </w:tcPr>
          <w:p w14:paraId="72467019" w14:textId="58486208" w:rsidR="00B44D20" w:rsidRDefault="00B44D2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1347732F" w14:textId="3E59AFB7" w:rsidR="00B44D20" w:rsidRDefault="00B44D20" w:rsidP="00FB4848">
            <w:pPr>
              <w:shd w:val="clear" w:color="auto" w:fill="FFFFFF"/>
              <w:rPr>
                <w:rFonts w:ascii="Arial" w:hAnsi="Arial" w:cs="Arial"/>
                <w:sz w:val="18"/>
                <w:szCs w:val="18"/>
              </w:rPr>
            </w:pPr>
            <w:r>
              <w:rPr>
                <w:rFonts w:ascii="Arial" w:hAnsi="Arial" w:cs="Arial"/>
                <w:sz w:val="18"/>
                <w:szCs w:val="18"/>
              </w:rPr>
              <w:t xml:space="preserve">♦ Home prices fell in September from August, the first time prices have declined for three straight months in nearly four years. </w:t>
            </w:r>
          </w:p>
        </w:tc>
        <w:tc>
          <w:tcPr>
            <w:tcW w:w="2160" w:type="dxa"/>
          </w:tcPr>
          <w:p w14:paraId="371A8E8B" w14:textId="4D35C02C" w:rsidR="00B44D20" w:rsidRDefault="00B44D2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0DB3461" w14:textId="2A5058F8" w:rsidR="00B44D20" w:rsidRDefault="00B44D20" w:rsidP="001A7FDD">
            <w:pPr>
              <w:shd w:val="clear" w:color="auto" w:fill="FFFFFF"/>
              <w:rPr>
                <w:rFonts w:ascii="Arial" w:hAnsi="Arial" w:cs="Arial"/>
                <w:sz w:val="18"/>
                <w:szCs w:val="18"/>
              </w:rPr>
            </w:pPr>
            <w:r>
              <w:rPr>
                <w:rFonts w:ascii="Arial" w:hAnsi="Arial" w:cs="Arial"/>
                <w:sz w:val="18"/>
                <w:szCs w:val="18"/>
              </w:rPr>
              <w:t>11/30/2022</w:t>
            </w:r>
          </w:p>
        </w:tc>
        <w:tc>
          <w:tcPr>
            <w:tcW w:w="1795" w:type="dxa"/>
          </w:tcPr>
          <w:p w14:paraId="44752476" w14:textId="77777777" w:rsidR="00B44D20" w:rsidRDefault="00B44D20" w:rsidP="0047098A">
            <w:pPr>
              <w:shd w:val="clear" w:color="auto" w:fill="FFFFFF"/>
              <w:rPr>
                <w:rFonts w:ascii="Arial" w:hAnsi="Arial" w:cs="Arial"/>
                <w:sz w:val="18"/>
                <w:szCs w:val="18"/>
              </w:rPr>
            </w:pPr>
          </w:p>
        </w:tc>
      </w:tr>
      <w:tr w:rsidR="00B44D20" w:rsidRPr="00C57F55" w14:paraId="4824E075" w14:textId="77777777" w:rsidTr="00483E55">
        <w:tc>
          <w:tcPr>
            <w:tcW w:w="1975" w:type="dxa"/>
          </w:tcPr>
          <w:p w14:paraId="70341B92" w14:textId="77777777" w:rsidR="00B44D20" w:rsidRDefault="00B44D20" w:rsidP="00296B66">
            <w:pPr>
              <w:shd w:val="clear" w:color="auto" w:fill="FFFFFF"/>
              <w:rPr>
                <w:rFonts w:ascii="Arial" w:hAnsi="Arial" w:cs="Arial"/>
                <w:sz w:val="18"/>
                <w:szCs w:val="18"/>
              </w:rPr>
            </w:pPr>
          </w:p>
        </w:tc>
        <w:tc>
          <w:tcPr>
            <w:tcW w:w="7200" w:type="dxa"/>
          </w:tcPr>
          <w:p w14:paraId="1A12A169" w14:textId="77777777" w:rsidR="00B44D20" w:rsidRDefault="00B44D20" w:rsidP="00FB4848">
            <w:pPr>
              <w:shd w:val="clear" w:color="auto" w:fill="FFFFFF"/>
              <w:rPr>
                <w:rFonts w:ascii="Arial" w:hAnsi="Arial" w:cs="Arial"/>
                <w:sz w:val="18"/>
                <w:szCs w:val="18"/>
              </w:rPr>
            </w:pPr>
          </w:p>
        </w:tc>
        <w:tc>
          <w:tcPr>
            <w:tcW w:w="2160" w:type="dxa"/>
          </w:tcPr>
          <w:p w14:paraId="57C6E5E0" w14:textId="77777777" w:rsidR="00B44D20" w:rsidRDefault="00B44D20" w:rsidP="00C57F55">
            <w:pPr>
              <w:shd w:val="clear" w:color="auto" w:fill="FFFFFF"/>
              <w:rPr>
                <w:rFonts w:ascii="Arial" w:hAnsi="Arial" w:cs="Arial"/>
                <w:sz w:val="18"/>
                <w:szCs w:val="18"/>
              </w:rPr>
            </w:pPr>
          </w:p>
        </w:tc>
        <w:tc>
          <w:tcPr>
            <w:tcW w:w="1260" w:type="dxa"/>
          </w:tcPr>
          <w:p w14:paraId="046DAD14" w14:textId="77777777" w:rsidR="00B44D20" w:rsidRDefault="00B44D20" w:rsidP="001A7FDD">
            <w:pPr>
              <w:shd w:val="clear" w:color="auto" w:fill="FFFFFF"/>
              <w:rPr>
                <w:rFonts w:ascii="Arial" w:hAnsi="Arial" w:cs="Arial"/>
                <w:sz w:val="18"/>
                <w:szCs w:val="18"/>
              </w:rPr>
            </w:pPr>
          </w:p>
        </w:tc>
        <w:tc>
          <w:tcPr>
            <w:tcW w:w="1795" w:type="dxa"/>
          </w:tcPr>
          <w:p w14:paraId="7E957E8D" w14:textId="77777777" w:rsidR="00B44D20" w:rsidRDefault="00B44D20" w:rsidP="0047098A">
            <w:pPr>
              <w:shd w:val="clear" w:color="auto" w:fill="FFFFFF"/>
              <w:rPr>
                <w:rFonts w:ascii="Arial" w:hAnsi="Arial" w:cs="Arial"/>
                <w:sz w:val="18"/>
                <w:szCs w:val="18"/>
              </w:rPr>
            </w:pPr>
          </w:p>
        </w:tc>
      </w:tr>
      <w:tr w:rsidR="00B44D20" w:rsidRPr="00C57F55" w14:paraId="13A0533B" w14:textId="77777777" w:rsidTr="00483E55">
        <w:tc>
          <w:tcPr>
            <w:tcW w:w="1975" w:type="dxa"/>
          </w:tcPr>
          <w:p w14:paraId="49C3BE72" w14:textId="30232380" w:rsidR="00B44D20" w:rsidRDefault="00B44D20" w:rsidP="00296B66">
            <w:pPr>
              <w:shd w:val="clear" w:color="auto" w:fill="FFFFFF"/>
              <w:rPr>
                <w:rFonts w:ascii="Arial" w:hAnsi="Arial" w:cs="Arial"/>
                <w:sz w:val="18"/>
                <w:szCs w:val="18"/>
              </w:rPr>
            </w:pPr>
            <w:r>
              <w:rPr>
                <w:rFonts w:ascii="Arial" w:hAnsi="Arial" w:cs="Arial"/>
                <w:sz w:val="18"/>
                <w:szCs w:val="18"/>
              </w:rPr>
              <w:lastRenderedPageBreak/>
              <w:t>Treasury Yield Curve Inverts To Deepest Level since 1981</w:t>
            </w:r>
          </w:p>
        </w:tc>
        <w:tc>
          <w:tcPr>
            <w:tcW w:w="7200" w:type="dxa"/>
          </w:tcPr>
          <w:p w14:paraId="1315548E" w14:textId="77777777" w:rsidR="00B44D20" w:rsidRDefault="00B44D20" w:rsidP="00FB4848">
            <w:pPr>
              <w:shd w:val="clear" w:color="auto" w:fill="FFFFFF"/>
              <w:rPr>
                <w:rFonts w:ascii="Arial" w:hAnsi="Arial" w:cs="Arial"/>
                <w:sz w:val="18"/>
                <w:szCs w:val="18"/>
              </w:rPr>
            </w:pPr>
            <w:r>
              <w:rPr>
                <w:rFonts w:ascii="Arial" w:hAnsi="Arial" w:cs="Arial"/>
                <w:sz w:val="18"/>
                <w:szCs w:val="18"/>
              </w:rPr>
              <w:t>Yields on longer-term U.S. Treasurys have fallen further below those on short-term bonds than at any time in decades, a sign that investors think the Federal Reserve is close to winning its inflation battle regardless of  the cost to economic activity.</w:t>
            </w:r>
          </w:p>
          <w:p w14:paraId="6B073C7A" w14:textId="77777777" w:rsidR="00B44D20" w:rsidRDefault="00B44D20" w:rsidP="00FB4848">
            <w:pPr>
              <w:shd w:val="clear" w:color="auto" w:fill="FFFFFF"/>
              <w:rPr>
                <w:rFonts w:ascii="Arial" w:hAnsi="Arial" w:cs="Arial"/>
                <w:sz w:val="18"/>
                <w:szCs w:val="18"/>
              </w:rPr>
            </w:pPr>
          </w:p>
          <w:p w14:paraId="6D88F19B" w14:textId="77777777" w:rsidR="00B44D20" w:rsidRDefault="00B44D20" w:rsidP="00FB4848">
            <w:pPr>
              <w:shd w:val="clear" w:color="auto" w:fill="FFFFFF"/>
              <w:rPr>
                <w:rFonts w:ascii="Arial" w:hAnsi="Arial" w:cs="Arial"/>
                <w:sz w:val="18"/>
                <w:szCs w:val="18"/>
              </w:rPr>
            </w:pPr>
            <w:r>
              <w:rPr>
                <w:rFonts w:ascii="Arial" w:hAnsi="Arial" w:cs="Arial"/>
                <w:sz w:val="18"/>
                <w:szCs w:val="18"/>
              </w:rPr>
              <w:t>A scenario in which short-term yields exceed long-term yields is know on Wall Street as an inverted yield curve and is often seen as a red flag that a recession is looming.</w:t>
            </w:r>
          </w:p>
          <w:p w14:paraId="3D724B23" w14:textId="77777777" w:rsidR="00B44D20" w:rsidRDefault="00B44D20" w:rsidP="00FB4848">
            <w:pPr>
              <w:shd w:val="clear" w:color="auto" w:fill="FFFFFF"/>
              <w:rPr>
                <w:rFonts w:ascii="Arial" w:hAnsi="Arial" w:cs="Arial"/>
                <w:sz w:val="18"/>
                <w:szCs w:val="18"/>
              </w:rPr>
            </w:pPr>
          </w:p>
          <w:p w14:paraId="756E025D" w14:textId="7062196E" w:rsidR="00B44D20" w:rsidRDefault="00B44D20" w:rsidP="00FB4848">
            <w:pPr>
              <w:shd w:val="clear" w:color="auto" w:fill="FFFFFF"/>
              <w:rPr>
                <w:rFonts w:ascii="Arial" w:hAnsi="Arial" w:cs="Arial"/>
                <w:sz w:val="18"/>
                <w:szCs w:val="18"/>
              </w:rPr>
            </w:pPr>
            <w:r>
              <w:rPr>
                <w:rFonts w:ascii="Arial" w:hAnsi="Arial" w:cs="Arial"/>
                <w:sz w:val="18"/>
                <w:szCs w:val="18"/>
              </w:rPr>
              <w:t>Last week,  the yield on the 10-year U.S. Treasury note dropped to 0.78 percentage point below that of the  two-year yield, the largest negative gap since late 1981, at the start of a recession  that pushed the unemployment rate even higher than it would later reach in the 2008 financial crisis.</w:t>
            </w:r>
          </w:p>
        </w:tc>
        <w:tc>
          <w:tcPr>
            <w:tcW w:w="2160" w:type="dxa"/>
          </w:tcPr>
          <w:p w14:paraId="185D99A8" w14:textId="20683724" w:rsidR="00B44D20" w:rsidRDefault="00B44D2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9DC7CD9" w14:textId="70CC0F43" w:rsidR="00B44D20" w:rsidRDefault="00B44D20" w:rsidP="001A7FDD">
            <w:pPr>
              <w:shd w:val="clear" w:color="auto" w:fill="FFFFFF"/>
              <w:rPr>
                <w:rFonts w:ascii="Arial" w:hAnsi="Arial" w:cs="Arial"/>
                <w:sz w:val="18"/>
                <w:szCs w:val="18"/>
              </w:rPr>
            </w:pPr>
            <w:r>
              <w:rPr>
                <w:rFonts w:ascii="Arial" w:hAnsi="Arial" w:cs="Arial"/>
                <w:sz w:val="18"/>
                <w:szCs w:val="18"/>
              </w:rPr>
              <w:t>11/30/2022</w:t>
            </w:r>
          </w:p>
        </w:tc>
        <w:tc>
          <w:tcPr>
            <w:tcW w:w="1795" w:type="dxa"/>
          </w:tcPr>
          <w:p w14:paraId="7AAE8139" w14:textId="0B12ED15" w:rsidR="00B44D20" w:rsidRDefault="00B44D20" w:rsidP="0047098A">
            <w:pPr>
              <w:shd w:val="clear" w:color="auto" w:fill="FFFFFF"/>
              <w:rPr>
                <w:rFonts w:ascii="Arial" w:hAnsi="Arial" w:cs="Arial"/>
                <w:sz w:val="18"/>
                <w:szCs w:val="18"/>
              </w:rPr>
            </w:pPr>
            <w:r>
              <w:rPr>
                <w:rFonts w:ascii="Arial" w:hAnsi="Arial" w:cs="Arial"/>
                <w:sz w:val="18"/>
                <w:szCs w:val="18"/>
              </w:rPr>
              <w:t>Sam Goldfarb</w:t>
            </w:r>
          </w:p>
        </w:tc>
      </w:tr>
    </w:tbl>
    <w:p w14:paraId="0E3E67E9" w14:textId="35B74735" w:rsidR="000518A4" w:rsidRDefault="000518A4" w:rsidP="00C57F55">
      <w:pPr>
        <w:shd w:val="clear" w:color="auto" w:fill="FFFFFF"/>
        <w:rPr>
          <w:rFonts w:ascii="Arial" w:hAnsi="Arial" w:cs="Arial"/>
          <w:sz w:val="18"/>
          <w:szCs w:val="18"/>
        </w:rPr>
      </w:pPr>
    </w:p>
    <w:p w14:paraId="337D2099" w14:textId="17141CD1" w:rsidR="00D74FD8" w:rsidRPr="00BB26A6" w:rsidRDefault="00BB26A6" w:rsidP="00C57F55">
      <w:pPr>
        <w:shd w:val="clear" w:color="auto" w:fill="FFFFFF"/>
        <w:rPr>
          <w:rFonts w:ascii="Arial" w:hAnsi="Arial" w:cs="Arial"/>
          <w:i/>
          <w:iCs/>
          <w:sz w:val="18"/>
          <w:szCs w:val="18"/>
        </w:rPr>
      </w:pPr>
      <w:r>
        <w:rPr>
          <w:rFonts w:ascii="Arial" w:hAnsi="Arial" w:cs="Arial"/>
          <w:sz w:val="18"/>
          <w:szCs w:val="18"/>
        </w:rPr>
        <w:t xml:space="preserve">Russia’s $1.7 trillion economy is one-tenth the size of the European Union’s, and its $62 billion military budget is just 8% of America’s. </w:t>
      </w:r>
      <w:r>
        <w:rPr>
          <w:rFonts w:ascii="Arial" w:hAnsi="Arial" w:cs="Arial"/>
          <w:i/>
          <w:iCs/>
          <w:sz w:val="18"/>
          <w:szCs w:val="18"/>
        </w:rPr>
        <w:t>Project Syndicate, March 17, 2022</w:t>
      </w:r>
    </w:p>
    <w:p w14:paraId="162C3910" w14:textId="3995E8AA" w:rsidR="00BB26A6" w:rsidRDefault="00BB26A6" w:rsidP="00C57F55">
      <w:pPr>
        <w:shd w:val="clear" w:color="auto" w:fill="FFFFFF"/>
        <w:rPr>
          <w:rFonts w:ascii="Arial" w:hAnsi="Arial" w:cs="Arial"/>
          <w:sz w:val="18"/>
          <w:szCs w:val="18"/>
        </w:rPr>
      </w:pPr>
    </w:p>
    <w:p w14:paraId="470B9108" w14:textId="77777777" w:rsidR="00BB26A6" w:rsidRPr="00BB26A6" w:rsidRDefault="00BB26A6" w:rsidP="00C57F55">
      <w:pPr>
        <w:shd w:val="clear" w:color="auto" w:fill="FFFFFF"/>
        <w:rPr>
          <w:rFonts w:ascii="Arial" w:hAnsi="Arial" w:cs="Arial"/>
          <w:sz w:val="18"/>
          <w:szCs w:val="18"/>
        </w:rPr>
      </w:pPr>
    </w:p>
    <w:p w14:paraId="0B251B7B"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582A3F74"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Any opinions and forecasts expressed in this material are those as of </w:t>
      </w:r>
      <w:r w:rsidR="00F717A0">
        <w:rPr>
          <w:rFonts w:ascii="Arial" w:hAnsi="Arial" w:cs="Arial"/>
          <w:sz w:val="18"/>
          <w:szCs w:val="18"/>
        </w:rPr>
        <w:t>December 2022</w:t>
      </w:r>
      <w:r w:rsidRPr="00513458">
        <w:rPr>
          <w:rFonts w:ascii="Arial" w:hAnsi="Arial" w:cs="Arial"/>
          <w:sz w:val="18"/>
          <w:szCs w:val="18"/>
        </w:rPr>
        <w:t xml:space="preserv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Because investors’ situations and objectives vary, this material is not intended to indicate suitability for any particular investor.</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717A" w14:textId="77777777" w:rsidR="00A727DE" w:rsidRDefault="00A727DE" w:rsidP="002B7F25">
      <w:r>
        <w:separator/>
      </w:r>
    </w:p>
  </w:endnote>
  <w:endnote w:type="continuationSeparator" w:id="0">
    <w:p w14:paraId="3E4466E8" w14:textId="77777777" w:rsidR="00A727DE" w:rsidRDefault="00A727DE"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hitney SS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0E6D" w14:textId="77777777" w:rsidR="00A727DE" w:rsidRDefault="00A727DE" w:rsidP="002B7F25">
      <w:r>
        <w:separator/>
      </w:r>
    </w:p>
  </w:footnote>
  <w:footnote w:type="continuationSeparator" w:id="0">
    <w:p w14:paraId="544DC328" w14:textId="77777777" w:rsidR="00A727DE" w:rsidRDefault="00A727DE"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86006">
    <w:abstractNumId w:val="10"/>
  </w:num>
  <w:num w:numId="2" w16cid:durableId="468136491">
    <w:abstractNumId w:val="16"/>
  </w:num>
  <w:num w:numId="3" w16cid:durableId="1306466075">
    <w:abstractNumId w:val="14"/>
  </w:num>
  <w:num w:numId="4" w16cid:durableId="1319261800">
    <w:abstractNumId w:val="20"/>
  </w:num>
  <w:num w:numId="5" w16cid:durableId="1404060718">
    <w:abstractNumId w:val="9"/>
  </w:num>
  <w:num w:numId="6" w16cid:durableId="2146964807">
    <w:abstractNumId w:val="19"/>
  </w:num>
  <w:num w:numId="7" w16cid:durableId="306596906">
    <w:abstractNumId w:val="15"/>
  </w:num>
  <w:num w:numId="8" w16cid:durableId="892621114">
    <w:abstractNumId w:val="5"/>
  </w:num>
  <w:num w:numId="9" w16cid:durableId="265775576">
    <w:abstractNumId w:val="22"/>
  </w:num>
  <w:num w:numId="10" w16cid:durableId="1616597008">
    <w:abstractNumId w:val="8"/>
  </w:num>
  <w:num w:numId="11" w16cid:durableId="682827714">
    <w:abstractNumId w:val="1"/>
  </w:num>
  <w:num w:numId="12" w16cid:durableId="929267114">
    <w:abstractNumId w:val="21"/>
  </w:num>
  <w:num w:numId="13" w16cid:durableId="1473521595">
    <w:abstractNumId w:val="7"/>
  </w:num>
  <w:num w:numId="14" w16cid:durableId="832766446">
    <w:abstractNumId w:val="23"/>
  </w:num>
  <w:num w:numId="15" w16cid:durableId="303896900">
    <w:abstractNumId w:val="11"/>
  </w:num>
  <w:num w:numId="16" w16cid:durableId="2063215267">
    <w:abstractNumId w:val="6"/>
  </w:num>
  <w:num w:numId="17" w16cid:durableId="632558255">
    <w:abstractNumId w:val="3"/>
  </w:num>
  <w:num w:numId="18" w16cid:durableId="1438528646">
    <w:abstractNumId w:val="2"/>
  </w:num>
  <w:num w:numId="19" w16cid:durableId="154927719">
    <w:abstractNumId w:val="0"/>
  </w:num>
  <w:num w:numId="20" w16cid:durableId="558130110">
    <w:abstractNumId w:val="13"/>
  </w:num>
  <w:num w:numId="21" w16cid:durableId="1439176983">
    <w:abstractNumId w:val="4"/>
  </w:num>
  <w:num w:numId="22" w16cid:durableId="631061711">
    <w:abstractNumId w:val="17"/>
  </w:num>
  <w:num w:numId="23" w16cid:durableId="744498624">
    <w:abstractNumId w:val="12"/>
  </w:num>
  <w:num w:numId="24" w16cid:durableId="6755729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518A4"/>
    <w:rsid w:val="00053E4E"/>
    <w:rsid w:val="0006285B"/>
    <w:rsid w:val="000743B8"/>
    <w:rsid w:val="00077BF2"/>
    <w:rsid w:val="00080A31"/>
    <w:rsid w:val="00081331"/>
    <w:rsid w:val="000820CA"/>
    <w:rsid w:val="000831BA"/>
    <w:rsid w:val="00084643"/>
    <w:rsid w:val="00090CE8"/>
    <w:rsid w:val="00097CC8"/>
    <w:rsid w:val="000A591B"/>
    <w:rsid w:val="000B662D"/>
    <w:rsid w:val="000C141C"/>
    <w:rsid w:val="000C17F3"/>
    <w:rsid w:val="000D070E"/>
    <w:rsid w:val="000D63BC"/>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54006"/>
    <w:rsid w:val="00154C37"/>
    <w:rsid w:val="00155FCB"/>
    <w:rsid w:val="001618ED"/>
    <w:rsid w:val="00166329"/>
    <w:rsid w:val="00167048"/>
    <w:rsid w:val="001677C8"/>
    <w:rsid w:val="001678BA"/>
    <w:rsid w:val="00167EEE"/>
    <w:rsid w:val="001717F0"/>
    <w:rsid w:val="00172E93"/>
    <w:rsid w:val="00175021"/>
    <w:rsid w:val="001868A4"/>
    <w:rsid w:val="0019360D"/>
    <w:rsid w:val="001944D8"/>
    <w:rsid w:val="001952BB"/>
    <w:rsid w:val="00196B3B"/>
    <w:rsid w:val="001A1550"/>
    <w:rsid w:val="001A455A"/>
    <w:rsid w:val="001A7FDD"/>
    <w:rsid w:val="001B1AE9"/>
    <w:rsid w:val="001B204A"/>
    <w:rsid w:val="001B4B8A"/>
    <w:rsid w:val="001C0371"/>
    <w:rsid w:val="001C09E4"/>
    <w:rsid w:val="001C133F"/>
    <w:rsid w:val="001C1D77"/>
    <w:rsid w:val="001C68C0"/>
    <w:rsid w:val="001C6E25"/>
    <w:rsid w:val="001C715A"/>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62696"/>
    <w:rsid w:val="002707B2"/>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401FC"/>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3222"/>
    <w:rsid w:val="003A3A11"/>
    <w:rsid w:val="003B12A3"/>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6245"/>
    <w:rsid w:val="0041674A"/>
    <w:rsid w:val="004228C1"/>
    <w:rsid w:val="00425341"/>
    <w:rsid w:val="00425F59"/>
    <w:rsid w:val="0042743E"/>
    <w:rsid w:val="00431215"/>
    <w:rsid w:val="00432EE9"/>
    <w:rsid w:val="00433F85"/>
    <w:rsid w:val="00442AC7"/>
    <w:rsid w:val="00446529"/>
    <w:rsid w:val="00450FD3"/>
    <w:rsid w:val="00453815"/>
    <w:rsid w:val="004575B0"/>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34DB"/>
    <w:rsid w:val="00526517"/>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000E"/>
    <w:rsid w:val="005A2CE6"/>
    <w:rsid w:val="005A2F74"/>
    <w:rsid w:val="005A61A2"/>
    <w:rsid w:val="005B4EE3"/>
    <w:rsid w:val="005B6106"/>
    <w:rsid w:val="005B610D"/>
    <w:rsid w:val="005C16DC"/>
    <w:rsid w:val="005C1872"/>
    <w:rsid w:val="005C452B"/>
    <w:rsid w:val="005D1B5F"/>
    <w:rsid w:val="005D57E7"/>
    <w:rsid w:val="005E1555"/>
    <w:rsid w:val="005E2D03"/>
    <w:rsid w:val="005E6910"/>
    <w:rsid w:val="005F3776"/>
    <w:rsid w:val="005F54CD"/>
    <w:rsid w:val="005F6F90"/>
    <w:rsid w:val="005F7E07"/>
    <w:rsid w:val="00602CB8"/>
    <w:rsid w:val="006037EA"/>
    <w:rsid w:val="00606924"/>
    <w:rsid w:val="00607855"/>
    <w:rsid w:val="0061377C"/>
    <w:rsid w:val="00614680"/>
    <w:rsid w:val="0061740F"/>
    <w:rsid w:val="0062080F"/>
    <w:rsid w:val="00620FBC"/>
    <w:rsid w:val="00622DCB"/>
    <w:rsid w:val="00623163"/>
    <w:rsid w:val="00625E2C"/>
    <w:rsid w:val="00626D6F"/>
    <w:rsid w:val="006301EC"/>
    <w:rsid w:val="006313AA"/>
    <w:rsid w:val="00632BE2"/>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7B90"/>
    <w:rsid w:val="006D1BD6"/>
    <w:rsid w:val="006D1D73"/>
    <w:rsid w:val="006D5957"/>
    <w:rsid w:val="006D7104"/>
    <w:rsid w:val="006D74E7"/>
    <w:rsid w:val="006E0D4C"/>
    <w:rsid w:val="006E1600"/>
    <w:rsid w:val="006E1637"/>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5230"/>
    <w:rsid w:val="0074229C"/>
    <w:rsid w:val="00742F78"/>
    <w:rsid w:val="007455E9"/>
    <w:rsid w:val="0075044C"/>
    <w:rsid w:val="007513C6"/>
    <w:rsid w:val="0075279F"/>
    <w:rsid w:val="007548E8"/>
    <w:rsid w:val="00760E79"/>
    <w:rsid w:val="00761ABA"/>
    <w:rsid w:val="007737AA"/>
    <w:rsid w:val="00776D3B"/>
    <w:rsid w:val="00777EC2"/>
    <w:rsid w:val="00783F51"/>
    <w:rsid w:val="007860FA"/>
    <w:rsid w:val="00786D98"/>
    <w:rsid w:val="00786DD4"/>
    <w:rsid w:val="0079143A"/>
    <w:rsid w:val="00792B2A"/>
    <w:rsid w:val="00793F51"/>
    <w:rsid w:val="00796250"/>
    <w:rsid w:val="007A3473"/>
    <w:rsid w:val="007A3AFA"/>
    <w:rsid w:val="007B0B7F"/>
    <w:rsid w:val="007B491A"/>
    <w:rsid w:val="007B52B3"/>
    <w:rsid w:val="007B6035"/>
    <w:rsid w:val="007C148F"/>
    <w:rsid w:val="007C4233"/>
    <w:rsid w:val="007C586F"/>
    <w:rsid w:val="007D1D4A"/>
    <w:rsid w:val="007F6317"/>
    <w:rsid w:val="00803B1E"/>
    <w:rsid w:val="00804CC3"/>
    <w:rsid w:val="00806D5A"/>
    <w:rsid w:val="0081048E"/>
    <w:rsid w:val="00815B05"/>
    <w:rsid w:val="00817E32"/>
    <w:rsid w:val="00825354"/>
    <w:rsid w:val="00826B6C"/>
    <w:rsid w:val="008306EE"/>
    <w:rsid w:val="00835A33"/>
    <w:rsid w:val="008400D9"/>
    <w:rsid w:val="0084561B"/>
    <w:rsid w:val="00850D86"/>
    <w:rsid w:val="00852D08"/>
    <w:rsid w:val="0085428C"/>
    <w:rsid w:val="00854B2F"/>
    <w:rsid w:val="00857EDF"/>
    <w:rsid w:val="008603FF"/>
    <w:rsid w:val="008629F5"/>
    <w:rsid w:val="008656EB"/>
    <w:rsid w:val="00871EE2"/>
    <w:rsid w:val="00884DD3"/>
    <w:rsid w:val="008854A6"/>
    <w:rsid w:val="00894110"/>
    <w:rsid w:val="00894F6A"/>
    <w:rsid w:val="008970EC"/>
    <w:rsid w:val="008A5179"/>
    <w:rsid w:val="008A7B01"/>
    <w:rsid w:val="008B289D"/>
    <w:rsid w:val="008B3F76"/>
    <w:rsid w:val="008B64B4"/>
    <w:rsid w:val="008B65E4"/>
    <w:rsid w:val="008C3B69"/>
    <w:rsid w:val="008D0F3F"/>
    <w:rsid w:val="008D4E6D"/>
    <w:rsid w:val="008E68CC"/>
    <w:rsid w:val="008E6D1B"/>
    <w:rsid w:val="008F352E"/>
    <w:rsid w:val="008F56AE"/>
    <w:rsid w:val="008F59A9"/>
    <w:rsid w:val="008F5B53"/>
    <w:rsid w:val="008F6BF2"/>
    <w:rsid w:val="009250E2"/>
    <w:rsid w:val="00926ACA"/>
    <w:rsid w:val="00930C45"/>
    <w:rsid w:val="00931E27"/>
    <w:rsid w:val="00935D89"/>
    <w:rsid w:val="00942F7C"/>
    <w:rsid w:val="00947AFA"/>
    <w:rsid w:val="009505CA"/>
    <w:rsid w:val="00952677"/>
    <w:rsid w:val="009618A0"/>
    <w:rsid w:val="009708EC"/>
    <w:rsid w:val="00972A8F"/>
    <w:rsid w:val="00972B98"/>
    <w:rsid w:val="009737E7"/>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1123"/>
    <w:rsid w:val="00A06AB3"/>
    <w:rsid w:val="00A06E93"/>
    <w:rsid w:val="00A07A72"/>
    <w:rsid w:val="00A1694A"/>
    <w:rsid w:val="00A25CCD"/>
    <w:rsid w:val="00A41741"/>
    <w:rsid w:val="00A44462"/>
    <w:rsid w:val="00A446A6"/>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1454"/>
    <w:rsid w:val="00A92A81"/>
    <w:rsid w:val="00A94215"/>
    <w:rsid w:val="00AA3041"/>
    <w:rsid w:val="00AA3823"/>
    <w:rsid w:val="00AA7B3A"/>
    <w:rsid w:val="00AB1903"/>
    <w:rsid w:val="00AB6095"/>
    <w:rsid w:val="00AB745D"/>
    <w:rsid w:val="00AC2D5A"/>
    <w:rsid w:val="00AD5585"/>
    <w:rsid w:val="00AE1E4C"/>
    <w:rsid w:val="00AE590F"/>
    <w:rsid w:val="00AE5BE0"/>
    <w:rsid w:val="00AE6833"/>
    <w:rsid w:val="00AF1B56"/>
    <w:rsid w:val="00AF31CD"/>
    <w:rsid w:val="00AF56FD"/>
    <w:rsid w:val="00AF5754"/>
    <w:rsid w:val="00AF71AA"/>
    <w:rsid w:val="00AF7BA8"/>
    <w:rsid w:val="00B0487B"/>
    <w:rsid w:val="00B05561"/>
    <w:rsid w:val="00B16942"/>
    <w:rsid w:val="00B21099"/>
    <w:rsid w:val="00B23199"/>
    <w:rsid w:val="00B358F2"/>
    <w:rsid w:val="00B44D20"/>
    <w:rsid w:val="00B46FBD"/>
    <w:rsid w:val="00B46FF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B26A6"/>
    <w:rsid w:val="00BC1E60"/>
    <w:rsid w:val="00BD470A"/>
    <w:rsid w:val="00BD5FD3"/>
    <w:rsid w:val="00BE177C"/>
    <w:rsid w:val="00BF27F5"/>
    <w:rsid w:val="00C00536"/>
    <w:rsid w:val="00C079EB"/>
    <w:rsid w:val="00C12466"/>
    <w:rsid w:val="00C162C9"/>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066E0"/>
    <w:rsid w:val="00D14029"/>
    <w:rsid w:val="00D1402F"/>
    <w:rsid w:val="00D1780B"/>
    <w:rsid w:val="00D22563"/>
    <w:rsid w:val="00D22835"/>
    <w:rsid w:val="00D22CA5"/>
    <w:rsid w:val="00D264B6"/>
    <w:rsid w:val="00D2797C"/>
    <w:rsid w:val="00D30F20"/>
    <w:rsid w:val="00D347C5"/>
    <w:rsid w:val="00D35309"/>
    <w:rsid w:val="00D36379"/>
    <w:rsid w:val="00D364E8"/>
    <w:rsid w:val="00D45ABB"/>
    <w:rsid w:val="00D53FF7"/>
    <w:rsid w:val="00D5488E"/>
    <w:rsid w:val="00D55D56"/>
    <w:rsid w:val="00D5733E"/>
    <w:rsid w:val="00D6083A"/>
    <w:rsid w:val="00D70D64"/>
    <w:rsid w:val="00D72BF5"/>
    <w:rsid w:val="00D7351C"/>
    <w:rsid w:val="00D74FD8"/>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AF1"/>
    <w:rsid w:val="00DB5F01"/>
    <w:rsid w:val="00DB66F3"/>
    <w:rsid w:val="00DB7A5D"/>
    <w:rsid w:val="00DC0B68"/>
    <w:rsid w:val="00DC6D02"/>
    <w:rsid w:val="00DD3B5C"/>
    <w:rsid w:val="00DD51F7"/>
    <w:rsid w:val="00DE7C4D"/>
    <w:rsid w:val="00DF3CBD"/>
    <w:rsid w:val="00DF449F"/>
    <w:rsid w:val="00DF628F"/>
    <w:rsid w:val="00DF6724"/>
    <w:rsid w:val="00DF7554"/>
    <w:rsid w:val="00E00C78"/>
    <w:rsid w:val="00E0169E"/>
    <w:rsid w:val="00E04CE8"/>
    <w:rsid w:val="00E10768"/>
    <w:rsid w:val="00E1495B"/>
    <w:rsid w:val="00E176C9"/>
    <w:rsid w:val="00E25AFD"/>
    <w:rsid w:val="00E308E5"/>
    <w:rsid w:val="00E329EF"/>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59B4"/>
    <w:rsid w:val="00EE634A"/>
    <w:rsid w:val="00EE6A9F"/>
    <w:rsid w:val="00EF7AA9"/>
    <w:rsid w:val="00F00D07"/>
    <w:rsid w:val="00F0311E"/>
    <w:rsid w:val="00F06A42"/>
    <w:rsid w:val="00F10EAB"/>
    <w:rsid w:val="00F1108C"/>
    <w:rsid w:val="00F156A3"/>
    <w:rsid w:val="00F162E6"/>
    <w:rsid w:val="00F17911"/>
    <w:rsid w:val="00F26F6B"/>
    <w:rsid w:val="00F306D7"/>
    <w:rsid w:val="00F32404"/>
    <w:rsid w:val="00F36C2A"/>
    <w:rsid w:val="00F3763F"/>
    <w:rsid w:val="00F40A2A"/>
    <w:rsid w:val="00F41850"/>
    <w:rsid w:val="00F42195"/>
    <w:rsid w:val="00F45E14"/>
    <w:rsid w:val="00F461BD"/>
    <w:rsid w:val="00F4671C"/>
    <w:rsid w:val="00F523A9"/>
    <w:rsid w:val="00F539E3"/>
    <w:rsid w:val="00F56310"/>
    <w:rsid w:val="00F6104C"/>
    <w:rsid w:val="00F619C2"/>
    <w:rsid w:val="00F62D36"/>
    <w:rsid w:val="00F630CC"/>
    <w:rsid w:val="00F655F3"/>
    <w:rsid w:val="00F675F3"/>
    <w:rsid w:val="00F70BDB"/>
    <w:rsid w:val="00F70C02"/>
    <w:rsid w:val="00F717A0"/>
    <w:rsid w:val="00F74C15"/>
    <w:rsid w:val="00F77D33"/>
    <w:rsid w:val="00F80E5A"/>
    <w:rsid w:val="00F81C56"/>
    <w:rsid w:val="00F97686"/>
    <w:rsid w:val="00FA38A7"/>
    <w:rsid w:val="00FA4281"/>
    <w:rsid w:val="00FA5886"/>
    <w:rsid w:val="00FB0637"/>
    <w:rsid w:val="00FB4848"/>
    <w:rsid w:val="00FC08A6"/>
    <w:rsid w:val="00FD5506"/>
    <w:rsid w:val="00FE0665"/>
    <w:rsid w:val="00FE0881"/>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13</Pages>
  <Words>6152</Words>
  <Characters>32760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Jim</cp:lastModifiedBy>
  <cp:revision>22</cp:revision>
  <cp:lastPrinted>2022-12-05T15:44:00Z</cp:lastPrinted>
  <dcterms:created xsi:type="dcterms:W3CDTF">2022-01-10T18:46:00Z</dcterms:created>
  <dcterms:modified xsi:type="dcterms:W3CDTF">2022-12-05T15:45:00Z</dcterms:modified>
</cp:coreProperties>
</file>