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184EEECF"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0F22F6">
              <w:rPr>
                <w:rFonts w:ascii="Arial" w:hAnsi="Arial" w:cs="Arial"/>
                <w:b/>
                <w:bCs/>
                <w:sz w:val="18"/>
                <w:szCs w:val="18"/>
              </w:rPr>
              <w:t>AUGUST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7FD50D42" w:rsidR="00084643" w:rsidRDefault="00532AE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11048F0F" w:rsidR="00084643" w:rsidRDefault="00532AEA" w:rsidP="00FB4848">
            <w:pPr>
              <w:shd w:val="clear" w:color="auto" w:fill="FFFFFF"/>
              <w:rPr>
                <w:rFonts w:ascii="Arial" w:hAnsi="Arial" w:cs="Arial"/>
                <w:sz w:val="18"/>
                <w:szCs w:val="18"/>
              </w:rPr>
            </w:pPr>
            <w:r>
              <w:rPr>
                <w:rFonts w:ascii="Arial" w:hAnsi="Arial" w:cs="Arial"/>
                <w:sz w:val="18"/>
                <w:szCs w:val="18"/>
              </w:rPr>
              <w:t>♦ China’s major economic pillars wobbled in July, with weakness in manufacturing and the all-important property sector showing the pressure on a country that remains a drag on the struggling global economy.</w:t>
            </w:r>
          </w:p>
        </w:tc>
        <w:tc>
          <w:tcPr>
            <w:tcW w:w="2160" w:type="dxa"/>
          </w:tcPr>
          <w:p w14:paraId="69E4AB21" w14:textId="34A7B0ED" w:rsidR="00084643" w:rsidRDefault="00532A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76768DC2" w:rsidR="00084643" w:rsidRDefault="00532AEA" w:rsidP="001A7FDD">
            <w:pPr>
              <w:shd w:val="clear" w:color="auto" w:fill="FFFFFF"/>
              <w:rPr>
                <w:rFonts w:ascii="Arial" w:hAnsi="Arial" w:cs="Arial"/>
                <w:sz w:val="18"/>
                <w:szCs w:val="18"/>
              </w:rPr>
            </w:pPr>
            <w:r>
              <w:rPr>
                <w:rFonts w:ascii="Arial" w:hAnsi="Arial" w:cs="Arial"/>
                <w:sz w:val="18"/>
                <w:szCs w:val="18"/>
              </w:rPr>
              <w:t>08/01/2022</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532AEA" w:rsidRPr="00C57F55" w14:paraId="137C64DA" w14:textId="77777777" w:rsidTr="00483E55">
        <w:tc>
          <w:tcPr>
            <w:tcW w:w="1975" w:type="dxa"/>
          </w:tcPr>
          <w:p w14:paraId="36EAB530" w14:textId="77777777" w:rsidR="00532AEA" w:rsidRPr="00532AEA" w:rsidRDefault="00532AEA" w:rsidP="00296B66">
            <w:pPr>
              <w:shd w:val="clear" w:color="auto" w:fill="FFFFFF"/>
              <w:rPr>
                <w:rFonts w:ascii="Arial" w:hAnsi="Arial" w:cs="Arial"/>
                <w:iCs/>
                <w:sz w:val="16"/>
                <w:szCs w:val="16"/>
              </w:rPr>
            </w:pPr>
          </w:p>
        </w:tc>
        <w:tc>
          <w:tcPr>
            <w:tcW w:w="7200" w:type="dxa"/>
          </w:tcPr>
          <w:p w14:paraId="6535D02C" w14:textId="77777777" w:rsidR="00532AEA" w:rsidRDefault="00532AEA" w:rsidP="00FB4848">
            <w:pPr>
              <w:shd w:val="clear" w:color="auto" w:fill="FFFFFF"/>
              <w:rPr>
                <w:rFonts w:ascii="Arial" w:hAnsi="Arial" w:cs="Arial"/>
                <w:sz w:val="18"/>
                <w:szCs w:val="18"/>
              </w:rPr>
            </w:pPr>
          </w:p>
        </w:tc>
        <w:tc>
          <w:tcPr>
            <w:tcW w:w="2160" w:type="dxa"/>
          </w:tcPr>
          <w:p w14:paraId="5C800ABD" w14:textId="77777777" w:rsidR="00532AEA" w:rsidRDefault="00532AEA" w:rsidP="00C57F55">
            <w:pPr>
              <w:shd w:val="clear" w:color="auto" w:fill="FFFFFF"/>
              <w:rPr>
                <w:rFonts w:ascii="Arial" w:hAnsi="Arial" w:cs="Arial"/>
                <w:sz w:val="18"/>
                <w:szCs w:val="18"/>
              </w:rPr>
            </w:pPr>
          </w:p>
        </w:tc>
        <w:tc>
          <w:tcPr>
            <w:tcW w:w="1260" w:type="dxa"/>
          </w:tcPr>
          <w:p w14:paraId="3728DDEF" w14:textId="77777777" w:rsidR="00532AEA" w:rsidRDefault="00532AEA" w:rsidP="00EA5009">
            <w:pPr>
              <w:shd w:val="clear" w:color="auto" w:fill="FFFFFF"/>
              <w:rPr>
                <w:rFonts w:ascii="Arial" w:hAnsi="Arial" w:cs="Arial"/>
                <w:sz w:val="18"/>
                <w:szCs w:val="18"/>
              </w:rPr>
            </w:pPr>
          </w:p>
        </w:tc>
        <w:tc>
          <w:tcPr>
            <w:tcW w:w="1795" w:type="dxa"/>
          </w:tcPr>
          <w:p w14:paraId="35D6FB88" w14:textId="77777777" w:rsidR="00532AEA" w:rsidRDefault="00532AEA" w:rsidP="0047098A">
            <w:pPr>
              <w:shd w:val="clear" w:color="auto" w:fill="FFFFFF"/>
              <w:rPr>
                <w:rFonts w:ascii="Arial" w:hAnsi="Arial" w:cs="Arial"/>
                <w:sz w:val="18"/>
                <w:szCs w:val="18"/>
              </w:rPr>
            </w:pPr>
          </w:p>
        </w:tc>
      </w:tr>
      <w:tr w:rsidR="00532AEA" w:rsidRPr="00C57F55" w14:paraId="7231A445" w14:textId="77777777" w:rsidTr="00483E55">
        <w:tc>
          <w:tcPr>
            <w:tcW w:w="1975" w:type="dxa"/>
          </w:tcPr>
          <w:p w14:paraId="2635CDDF" w14:textId="72A4F719" w:rsidR="00532AEA" w:rsidRPr="00532AEA" w:rsidRDefault="00532AEA" w:rsidP="00296B66">
            <w:pPr>
              <w:shd w:val="clear" w:color="auto" w:fill="FFFFFF"/>
              <w:rPr>
                <w:rFonts w:ascii="Arial" w:hAnsi="Arial" w:cs="Arial"/>
                <w:iCs/>
                <w:sz w:val="16"/>
                <w:szCs w:val="16"/>
              </w:rPr>
            </w:pPr>
            <w:r>
              <w:rPr>
                <w:rFonts w:ascii="Arial" w:hAnsi="Arial" w:cs="Arial"/>
                <w:iCs/>
                <w:sz w:val="16"/>
                <w:szCs w:val="16"/>
              </w:rPr>
              <w:t>Consumers ’Uneven Spending Fuels Caution Among Retailers</w:t>
            </w:r>
          </w:p>
        </w:tc>
        <w:tc>
          <w:tcPr>
            <w:tcW w:w="7200" w:type="dxa"/>
          </w:tcPr>
          <w:p w14:paraId="6EE8E5B3" w14:textId="77777777" w:rsidR="00532AEA" w:rsidRDefault="00532AEA" w:rsidP="00FB4848">
            <w:pPr>
              <w:shd w:val="clear" w:color="auto" w:fill="FFFFFF"/>
              <w:rPr>
                <w:rFonts w:ascii="Arial" w:hAnsi="Arial" w:cs="Arial"/>
                <w:sz w:val="18"/>
                <w:szCs w:val="18"/>
              </w:rPr>
            </w:pPr>
            <w:r>
              <w:rPr>
                <w:rFonts w:ascii="Arial" w:hAnsi="Arial" w:cs="Arial"/>
                <w:sz w:val="18"/>
                <w:szCs w:val="18"/>
              </w:rPr>
              <w:t>Data last week revealed new evidence from companies and the government that household spending is growing more strained.</w:t>
            </w:r>
          </w:p>
          <w:p w14:paraId="439DF3AA" w14:textId="77777777" w:rsidR="00532AEA" w:rsidRDefault="00532AEA" w:rsidP="00FB4848">
            <w:pPr>
              <w:shd w:val="clear" w:color="auto" w:fill="FFFFFF"/>
              <w:rPr>
                <w:rFonts w:ascii="Arial" w:hAnsi="Arial" w:cs="Arial"/>
                <w:sz w:val="18"/>
                <w:szCs w:val="18"/>
              </w:rPr>
            </w:pPr>
          </w:p>
          <w:p w14:paraId="7927B335" w14:textId="3BAF7B3D" w:rsidR="00532AEA" w:rsidRDefault="00532AEA" w:rsidP="00FB4848">
            <w:pPr>
              <w:shd w:val="clear" w:color="auto" w:fill="FFFFFF"/>
              <w:rPr>
                <w:rFonts w:ascii="Arial" w:hAnsi="Arial" w:cs="Arial"/>
                <w:sz w:val="18"/>
                <w:szCs w:val="18"/>
              </w:rPr>
            </w:pPr>
            <w:r>
              <w:rPr>
                <w:rFonts w:ascii="Arial" w:hAnsi="Arial" w:cs="Arial"/>
                <w:sz w:val="18"/>
                <w:szCs w:val="18"/>
              </w:rPr>
              <w:t>The latest financial results also show that many  big companies’ profits have held up this year by passing along to consumers higher labor and fuel costs.</w:t>
            </w:r>
          </w:p>
        </w:tc>
        <w:tc>
          <w:tcPr>
            <w:tcW w:w="2160" w:type="dxa"/>
          </w:tcPr>
          <w:p w14:paraId="0312F83C" w14:textId="3B9B5C44" w:rsidR="00532AEA" w:rsidRDefault="00532A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C9D291" w14:textId="73B08DDB" w:rsidR="00532AEA" w:rsidRDefault="00532AEA" w:rsidP="00EA5009">
            <w:pPr>
              <w:shd w:val="clear" w:color="auto" w:fill="FFFFFF"/>
              <w:rPr>
                <w:rFonts w:ascii="Arial" w:hAnsi="Arial" w:cs="Arial"/>
                <w:sz w:val="18"/>
                <w:szCs w:val="18"/>
              </w:rPr>
            </w:pPr>
            <w:r>
              <w:rPr>
                <w:rFonts w:ascii="Arial" w:hAnsi="Arial" w:cs="Arial"/>
                <w:sz w:val="18"/>
                <w:szCs w:val="18"/>
              </w:rPr>
              <w:t>08/01/2022</w:t>
            </w:r>
          </w:p>
        </w:tc>
        <w:tc>
          <w:tcPr>
            <w:tcW w:w="1795" w:type="dxa"/>
          </w:tcPr>
          <w:p w14:paraId="1E9FC412" w14:textId="6FB84CA7" w:rsidR="00532AEA" w:rsidRDefault="00532AEA" w:rsidP="0047098A">
            <w:pPr>
              <w:shd w:val="clear" w:color="auto" w:fill="FFFFFF"/>
              <w:rPr>
                <w:rFonts w:ascii="Arial" w:hAnsi="Arial" w:cs="Arial"/>
                <w:sz w:val="18"/>
                <w:szCs w:val="18"/>
              </w:rPr>
            </w:pPr>
            <w:r>
              <w:rPr>
                <w:rFonts w:ascii="Arial" w:hAnsi="Arial" w:cs="Arial"/>
                <w:sz w:val="18"/>
                <w:szCs w:val="18"/>
              </w:rPr>
              <w:t xml:space="preserve">Annie Gasparro and Theo Francis </w:t>
            </w:r>
          </w:p>
        </w:tc>
      </w:tr>
      <w:tr w:rsidR="00532AEA" w:rsidRPr="00C57F55" w14:paraId="12441408" w14:textId="77777777" w:rsidTr="00483E55">
        <w:tc>
          <w:tcPr>
            <w:tcW w:w="1975" w:type="dxa"/>
          </w:tcPr>
          <w:p w14:paraId="7577CF6E" w14:textId="77777777" w:rsidR="00532AEA" w:rsidRPr="00532AEA" w:rsidRDefault="00532AEA" w:rsidP="00296B66">
            <w:pPr>
              <w:shd w:val="clear" w:color="auto" w:fill="FFFFFF"/>
              <w:rPr>
                <w:rFonts w:ascii="Arial" w:hAnsi="Arial" w:cs="Arial"/>
                <w:iCs/>
                <w:sz w:val="16"/>
                <w:szCs w:val="16"/>
              </w:rPr>
            </w:pPr>
          </w:p>
        </w:tc>
        <w:tc>
          <w:tcPr>
            <w:tcW w:w="7200" w:type="dxa"/>
          </w:tcPr>
          <w:p w14:paraId="105DA7D3" w14:textId="77777777" w:rsidR="00532AEA" w:rsidRDefault="00532AEA" w:rsidP="00FB4848">
            <w:pPr>
              <w:shd w:val="clear" w:color="auto" w:fill="FFFFFF"/>
              <w:rPr>
                <w:rFonts w:ascii="Arial" w:hAnsi="Arial" w:cs="Arial"/>
                <w:sz w:val="18"/>
                <w:szCs w:val="18"/>
              </w:rPr>
            </w:pPr>
          </w:p>
        </w:tc>
        <w:tc>
          <w:tcPr>
            <w:tcW w:w="2160" w:type="dxa"/>
          </w:tcPr>
          <w:p w14:paraId="73FBFCAD" w14:textId="77777777" w:rsidR="00532AEA" w:rsidRDefault="00532AEA" w:rsidP="00C57F55">
            <w:pPr>
              <w:shd w:val="clear" w:color="auto" w:fill="FFFFFF"/>
              <w:rPr>
                <w:rFonts w:ascii="Arial" w:hAnsi="Arial" w:cs="Arial"/>
                <w:sz w:val="18"/>
                <w:szCs w:val="18"/>
              </w:rPr>
            </w:pPr>
          </w:p>
        </w:tc>
        <w:tc>
          <w:tcPr>
            <w:tcW w:w="1260" w:type="dxa"/>
          </w:tcPr>
          <w:p w14:paraId="25196D70" w14:textId="77777777" w:rsidR="00532AEA" w:rsidRDefault="00532AEA" w:rsidP="00EA5009">
            <w:pPr>
              <w:shd w:val="clear" w:color="auto" w:fill="FFFFFF"/>
              <w:rPr>
                <w:rFonts w:ascii="Arial" w:hAnsi="Arial" w:cs="Arial"/>
                <w:sz w:val="18"/>
                <w:szCs w:val="18"/>
              </w:rPr>
            </w:pPr>
          </w:p>
        </w:tc>
        <w:tc>
          <w:tcPr>
            <w:tcW w:w="1795" w:type="dxa"/>
          </w:tcPr>
          <w:p w14:paraId="5B882D70" w14:textId="77777777" w:rsidR="00532AEA" w:rsidRDefault="00532AEA" w:rsidP="0047098A">
            <w:pPr>
              <w:shd w:val="clear" w:color="auto" w:fill="FFFFFF"/>
              <w:rPr>
                <w:rFonts w:ascii="Arial" w:hAnsi="Arial" w:cs="Arial"/>
                <w:sz w:val="18"/>
                <w:szCs w:val="18"/>
              </w:rPr>
            </w:pPr>
          </w:p>
        </w:tc>
      </w:tr>
      <w:tr w:rsidR="00532AEA" w:rsidRPr="00C57F55" w14:paraId="2978BAF0" w14:textId="77777777" w:rsidTr="00483E55">
        <w:tc>
          <w:tcPr>
            <w:tcW w:w="1975" w:type="dxa"/>
          </w:tcPr>
          <w:p w14:paraId="58C1316D" w14:textId="76A8209D" w:rsidR="00532AEA" w:rsidRPr="00532AEA" w:rsidRDefault="00381538" w:rsidP="00296B66">
            <w:pPr>
              <w:shd w:val="clear" w:color="auto" w:fill="FFFFFF"/>
              <w:rPr>
                <w:rFonts w:ascii="Arial" w:hAnsi="Arial" w:cs="Arial"/>
                <w:iCs/>
                <w:sz w:val="16"/>
                <w:szCs w:val="16"/>
              </w:rPr>
            </w:pPr>
            <w:r>
              <w:rPr>
                <w:rFonts w:ascii="Arial" w:hAnsi="Arial" w:cs="Arial"/>
                <w:iCs/>
                <w:sz w:val="16"/>
                <w:szCs w:val="16"/>
              </w:rPr>
              <w:t>Individuals Ramp Up Bets on Tech</w:t>
            </w:r>
          </w:p>
        </w:tc>
        <w:tc>
          <w:tcPr>
            <w:tcW w:w="7200" w:type="dxa"/>
          </w:tcPr>
          <w:p w14:paraId="599D46E9" w14:textId="77777777" w:rsidR="00532AEA" w:rsidRDefault="00381538" w:rsidP="00FB4848">
            <w:pPr>
              <w:shd w:val="clear" w:color="auto" w:fill="FFFFFF"/>
              <w:rPr>
                <w:rFonts w:ascii="Arial" w:hAnsi="Arial" w:cs="Arial"/>
                <w:sz w:val="18"/>
                <w:szCs w:val="18"/>
              </w:rPr>
            </w:pPr>
            <w:r>
              <w:rPr>
                <w:rFonts w:ascii="Arial" w:hAnsi="Arial" w:cs="Arial"/>
                <w:sz w:val="18"/>
                <w:szCs w:val="18"/>
              </w:rPr>
              <w:t>Many individual investors have viewed the  beating down of technology stocks as an opportunity to double down on them.</w:t>
            </w:r>
          </w:p>
          <w:p w14:paraId="49170A0D" w14:textId="77777777" w:rsidR="00381538" w:rsidRDefault="00381538" w:rsidP="00FB4848">
            <w:pPr>
              <w:shd w:val="clear" w:color="auto" w:fill="FFFFFF"/>
              <w:rPr>
                <w:rFonts w:ascii="Arial" w:hAnsi="Arial" w:cs="Arial"/>
                <w:sz w:val="18"/>
                <w:szCs w:val="18"/>
              </w:rPr>
            </w:pPr>
          </w:p>
          <w:p w14:paraId="5806B53C" w14:textId="77777777" w:rsidR="00381538" w:rsidRDefault="00381538" w:rsidP="00FB4848">
            <w:pPr>
              <w:shd w:val="clear" w:color="auto" w:fill="FFFFFF"/>
              <w:rPr>
                <w:rFonts w:ascii="Arial" w:hAnsi="Arial" w:cs="Arial"/>
                <w:sz w:val="18"/>
                <w:szCs w:val="18"/>
              </w:rPr>
            </w:pPr>
            <w:r>
              <w:rPr>
                <w:rFonts w:ascii="Arial" w:hAnsi="Arial" w:cs="Arial"/>
                <w:sz w:val="18"/>
                <w:szCs w:val="18"/>
              </w:rPr>
              <w:t>The Nasdaq Composite Index-home to the big tech stocks that propelled the market’s decadelong rally-has fallen 21% in 2022.</w:t>
            </w:r>
          </w:p>
          <w:p w14:paraId="4FA66B90" w14:textId="77777777" w:rsidR="00381538" w:rsidRDefault="00381538" w:rsidP="00FB4848">
            <w:pPr>
              <w:shd w:val="clear" w:color="auto" w:fill="FFFFFF"/>
              <w:rPr>
                <w:rFonts w:ascii="Arial" w:hAnsi="Arial" w:cs="Arial"/>
                <w:sz w:val="18"/>
                <w:szCs w:val="18"/>
              </w:rPr>
            </w:pPr>
          </w:p>
          <w:p w14:paraId="012C179A" w14:textId="18EC1815" w:rsidR="00381538" w:rsidRDefault="00381538" w:rsidP="00FB4848">
            <w:pPr>
              <w:shd w:val="clear" w:color="auto" w:fill="FFFFFF"/>
              <w:rPr>
                <w:rFonts w:ascii="Arial" w:hAnsi="Arial" w:cs="Arial"/>
                <w:sz w:val="18"/>
                <w:szCs w:val="18"/>
              </w:rPr>
            </w:pPr>
            <w:r>
              <w:rPr>
                <w:rFonts w:ascii="Arial" w:hAnsi="Arial" w:cs="Arial"/>
                <w:sz w:val="18"/>
                <w:szCs w:val="18"/>
              </w:rPr>
              <w:t>In late July, purchases by individuals of a basket of popular tech stocks hit the highest level since at least 2014, according to data from Vanda Research. The basket includes the FAANG stocks-Facebook parent Meta Platforms Inc., Amazon, Apple Inc., Netflix Inc. and Google parent Alphabet Inc.-along with a handful of others like Tesla Inc. and Microsoft Corp.</w:t>
            </w:r>
          </w:p>
          <w:p w14:paraId="687BB830" w14:textId="77777777" w:rsidR="00381538" w:rsidRDefault="00381538" w:rsidP="00FB4848">
            <w:pPr>
              <w:shd w:val="clear" w:color="auto" w:fill="FFFFFF"/>
              <w:rPr>
                <w:rFonts w:ascii="Arial" w:hAnsi="Arial" w:cs="Arial"/>
                <w:sz w:val="18"/>
                <w:szCs w:val="18"/>
              </w:rPr>
            </w:pPr>
          </w:p>
          <w:p w14:paraId="0691F71F" w14:textId="1D8348C4" w:rsidR="00381538" w:rsidRDefault="00381538" w:rsidP="00FB4848">
            <w:pPr>
              <w:shd w:val="clear" w:color="auto" w:fill="FFFFFF"/>
              <w:rPr>
                <w:rFonts w:ascii="Arial" w:hAnsi="Arial" w:cs="Arial"/>
                <w:sz w:val="18"/>
                <w:szCs w:val="18"/>
              </w:rPr>
            </w:pPr>
            <w:r>
              <w:rPr>
                <w:rFonts w:ascii="Arial" w:hAnsi="Arial" w:cs="Arial"/>
                <w:sz w:val="18"/>
                <w:szCs w:val="18"/>
              </w:rPr>
              <w:t>Tech stocks have been on the rebound of late, partly on investor hopes for a slower path of interest-rate increases in the months ahead.  The Nasdaq gained 12% in July, its best month since April 2020, outperforming the broader S&amp;P 500</w:t>
            </w:r>
            <w:r w:rsidR="004E14F8">
              <w:rPr>
                <w:rFonts w:ascii="Arial" w:hAnsi="Arial" w:cs="Arial"/>
                <w:sz w:val="18"/>
                <w:szCs w:val="18"/>
              </w:rPr>
              <w:t>. Which rose 9.1%.</w:t>
            </w:r>
          </w:p>
        </w:tc>
        <w:tc>
          <w:tcPr>
            <w:tcW w:w="2160" w:type="dxa"/>
          </w:tcPr>
          <w:p w14:paraId="28C20F8B" w14:textId="290E4854" w:rsidR="00532AEA" w:rsidRDefault="0038153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DB1293" w14:textId="2ED34A2B" w:rsidR="00532AEA" w:rsidRDefault="00381538" w:rsidP="00EA5009">
            <w:pPr>
              <w:shd w:val="clear" w:color="auto" w:fill="FFFFFF"/>
              <w:rPr>
                <w:rFonts w:ascii="Arial" w:hAnsi="Arial" w:cs="Arial"/>
                <w:sz w:val="18"/>
                <w:szCs w:val="18"/>
              </w:rPr>
            </w:pPr>
            <w:r>
              <w:rPr>
                <w:rFonts w:ascii="Arial" w:hAnsi="Arial" w:cs="Arial"/>
                <w:sz w:val="18"/>
                <w:szCs w:val="18"/>
              </w:rPr>
              <w:t>08/01/2022</w:t>
            </w:r>
          </w:p>
        </w:tc>
        <w:tc>
          <w:tcPr>
            <w:tcW w:w="1795" w:type="dxa"/>
          </w:tcPr>
          <w:p w14:paraId="6A646B64" w14:textId="5B0D7545" w:rsidR="00532AEA" w:rsidRDefault="00381538" w:rsidP="0047098A">
            <w:pPr>
              <w:shd w:val="clear" w:color="auto" w:fill="FFFFFF"/>
              <w:rPr>
                <w:rFonts w:ascii="Arial" w:hAnsi="Arial" w:cs="Arial"/>
                <w:sz w:val="18"/>
                <w:szCs w:val="18"/>
              </w:rPr>
            </w:pPr>
            <w:r>
              <w:rPr>
                <w:rFonts w:ascii="Arial" w:hAnsi="Arial" w:cs="Arial"/>
                <w:sz w:val="18"/>
                <w:szCs w:val="18"/>
              </w:rPr>
              <w:t>Gunjan Banerji</w:t>
            </w:r>
          </w:p>
        </w:tc>
      </w:tr>
      <w:tr w:rsidR="00532AEA" w:rsidRPr="00C57F55" w14:paraId="34647557" w14:textId="77777777" w:rsidTr="00483E55">
        <w:tc>
          <w:tcPr>
            <w:tcW w:w="1975" w:type="dxa"/>
          </w:tcPr>
          <w:p w14:paraId="17A85A56" w14:textId="77777777" w:rsidR="00532AEA" w:rsidRPr="00532AEA" w:rsidRDefault="00532AEA" w:rsidP="00296B66">
            <w:pPr>
              <w:shd w:val="clear" w:color="auto" w:fill="FFFFFF"/>
              <w:rPr>
                <w:rFonts w:ascii="Arial" w:hAnsi="Arial" w:cs="Arial"/>
                <w:iCs/>
                <w:sz w:val="16"/>
                <w:szCs w:val="16"/>
              </w:rPr>
            </w:pPr>
          </w:p>
        </w:tc>
        <w:tc>
          <w:tcPr>
            <w:tcW w:w="7200" w:type="dxa"/>
          </w:tcPr>
          <w:p w14:paraId="309E6438" w14:textId="77777777" w:rsidR="00532AEA" w:rsidRDefault="00532AEA" w:rsidP="00FB4848">
            <w:pPr>
              <w:shd w:val="clear" w:color="auto" w:fill="FFFFFF"/>
              <w:rPr>
                <w:rFonts w:ascii="Arial" w:hAnsi="Arial" w:cs="Arial"/>
                <w:sz w:val="18"/>
                <w:szCs w:val="18"/>
              </w:rPr>
            </w:pPr>
          </w:p>
        </w:tc>
        <w:tc>
          <w:tcPr>
            <w:tcW w:w="2160" w:type="dxa"/>
          </w:tcPr>
          <w:p w14:paraId="47777D0E" w14:textId="77777777" w:rsidR="00532AEA" w:rsidRDefault="00532AEA" w:rsidP="00C57F55">
            <w:pPr>
              <w:shd w:val="clear" w:color="auto" w:fill="FFFFFF"/>
              <w:rPr>
                <w:rFonts w:ascii="Arial" w:hAnsi="Arial" w:cs="Arial"/>
                <w:sz w:val="18"/>
                <w:szCs w:val="18"/>
              </w:rPr>
            </w:pPr>
          </w:p>
        </w:tc>
        <w:tc>
          <w:tcPr>
            <w:tcW w:w="1260" w:type="dxa"/>
          </w:tcPr>
          <w:p w14:paraId="4E054B37" w14:textId="77777777" w:rsidR="00532AEA" w:rsidRDefault="00532AEA" w:rsidP="00EA5009">
            <w:pPr>
              <w:shd w:val="clear" w:color="auto" w:fill="FFFFFF"/>
              <w:rPr>
                <w:rFonts w:ascii="Arial" w:hAnsi="Arial" w:cs="Arial"/>
                <w:sz w:val="18"/>
                <w:szCs w:val="18"/>
              </w:rPr>
            </w:pPr>
          </w:p>
        </w:tc>
        <w:tc>
          <w:tcPr>
            <w:tcW w:w="1795" w:type="dxa"/>
          </w:tcPr>
          <w:p w14:paraId="3C23619C" w14:textId="77777777" w:rsidR="00532AEA" w:rsidRDefault="00532AEA" w:rsidP="0047098A">
            <w:pPr>
              <w:shd w:val="clear" w:color="auto" w:fill="FFFFFF"/>
              <w:rPr>
                <w:rFonts w:ascii="Arial" w:hAnsi="Arial" w:cs="Arial"/>
                <w:sz w:val="18"/>
                <w:szCs w:val="18"/>
              </w:rPr>
            </w:pPr>
          </w:p>
        </w:tc>
      </w:tr>
      <w:tr w:rsidR="00532AEA" w:rsidRPr="00C57F55" w14:paraId="74725F8E" w14:textId="77777777" w:rsidTr="00483E55">
        <w:tc>
          <w:tcPr>
            <w:tcW w:w="1975" w:type="dxa"/>
          </w:tcPr>
          <w:p w14:paraId="0CF65204" w14:textId="4A9B4989" w:rsidR="00532AEA" w:rsidRPr="00532AEA" w:rsidRDefault="004E14F8" w:rsidP="00296B66">
            <w:pPr>
              <w:shd w:val="clear" w:color="auto" w:fill="FFFFFF"/>
              <w:rPr>
                <w:rFonts w:ascii="Arial" w:hAnsi="Arial" w:cs="Arial"/>
                <w:iCs/>
                <w:sz w:val="16"/>
                <w:szCs w:val="16"/>
              </w:rPr>
            </w:pPr>
            <w:r>
              <w:rPr>
                <w:rFonts w:ascii="Arial" w:hAnsi="Arial" w:cs="Arial"/>
                <w:iCs/>
                <w:sz w:val="16"/>
                <w:szCs w:val="16"/>
              </w:rPr>
              <w:t>Investors Fear Quick End to Rally</w:t>
            </w:r>
          </w:p>
        </w:tc>
        <w:tc>
          <w:tcPr>
            <w:tcW w:w="7200" w:type="dxa"/>
          </w:tcPr>
          <w:p w14:paraId="613DCCDF" w14:textId="77777777" w:rsidR="00532AEA" w:rsidRDefault="004E14F8" w:rsidP="00FB4848">
            <w:pPr>
              <w:shd w:val="clear" w:color="auto" w:fill="FFFFFF"/>
              <w:rPr>
                <w:rFonts w:ascii="Arial" w:hAnsi="Arial" w:cs="Arial"/>
                <w:sz w:val="18"/>
                <w:szCs w:val="18"/>
              </w:rPr>
            </w:pPr>
            <w:r>
              <w:rPr>
                <w:rFonts w:ascii="Arial" w:hAnsi="Arial" w:cs="Arial"/>
                <w:sz w:val="18"/>
                <w:szCs w:val="18"/>
              </w:rPr>
              <w:t>Bearish investors aren’t buying into hopes that July’s rapid advance for stocks heralded the start of a new bull market.</w:t>
            </w:r>
          </w:p>
          <w:p w14:paraId="0B31A373" w14:textId="77777777" w:rsidR="004E14F8" w:rsidRDefault="004E14F8" w:rsidP="00FB4848">
            <w:pPr>
              <w:shd w:val="clear" w:color="auto" w:fill="FFFFFF"/>
              <w:rPr>
                <w:rFonts w:ascii="Arial" w:hAnsi="Arial" w:cs="Arial"/>
                <w:sz w:val="18"/>
                <w:szCs w:val="18"/>
              </w:rPr>
            </w:pPr>
          </w:p>
          <w:p w14:paraId="1759F303" w14:textId="77777777" w:rsidR="004E14F8" w:rsidRDefault="004E14F8" w:rsidP="00FB4848">
            <w:pPr>
              <w:shd w:val="clear" w:color="auto" w:fill="FFFFFF"/>
              <w:rPr>
                <w:rFonts w:ascii="Arial" w:hAnsi="Arial" w:cs="Arial"/>
                <w:sz w:val="18"/>
                <w:szCs w:val="18"/>
              </w:rPr>
            </w:pPr>
            <w:r>
              <w:rPr>
                <w:rFonts w:ascii="Arial" w:hAnsi="Arial" w:cs="Arial"/>
                <w:sz w:val="18"/>
                <w:szCs w:val="18"/>
              </w:rPr>
              <w:t>If anything, they say the worst might be yet to come as inflation remains high, the Federal Reserve plans more interest-rate increases and stocks trade at  valuations that still don’t look cheap.</w:t>
            </w:r>
          </w:p>
          <w:p w14:paraId="6F09D488" w14:textId="77777777" w:rsidR="004E14F8" w:rsidRDefault="004E14F8" w:rsidP="00FB4848">
            <w:pPr>
              <w:shd w:val="clear" w:color="auto" w:fill="FFFFFF"/>
              <w:rPr>
                <w:rFonts w:ascii="Arial" w:hAnsi="Arial" w:cs="Arial"/>
                <w:sz w:val="18"/>
                <w:szCs w:val="18"/>
              </w:rPr>
            </w:pPr>
          </w:p>
          <w:p w14:paraId="5AC79764" w14:textId="1D33D9D6" w:rsidR="004E14F8" w:rsidRDefault="004E14F8" w:rsidP="00FB4848">
            <w:pPr>
              <w:shd w:val="clear" w:color="auto" w:fill="FFFFFF"/>
              <w:rPr>
                <w:rFonts w:ascii="Arial" w:hAnsi="Arial" w:cs="Arial"/>
                <w:sz w:val="18"/>
                <w:szCs w:val="18"/>
              </w:rPr>
            </w:pPr>
            <w:r>
              <w:rPr>
                <w:rFonts w:ascii="Arial" w:hAnsi="Arial" w:cs="Arial"/>
                <w:sz w:val="18"/>
                <w:szCs w:val="18"/>
              </w:rPr>
              <w:t>That view is at odds with the market’s sudden appetite for stocks. After a punishing first half, the S&amp;P 500 rallied 9.1% in July, its strongest month since November 2020. The gains pared the index’s year-to-date decline to 13%.</w:t>
            </w:r>
          </w:p>
          <w:p w14:paraId="62499797" w14:textId="77777777" w:rsidR="004E14F8" w:rsidRDefault="004E14F8" w:rsidP="00FB4848">
            <w:pPr>
              <w:shd w:val="clear" w:color="auto" w:fill="FFFFFF"/>
              <w:rPr>
                <w:rFonts w:ascii="Arial" w:hAnsi="Arial" w:cs="Arial"/>
                <w:sz w:val="18"/>
                <w:szCs w:val="18"/>
              </w:rPr>
            </w:pPr>
          </w:p>
          <w:p w14:paraId="60B51AE6" w14:textId="136115C5" w:rsidR="004E14F8" w:rsidRDefault="004E14F8" w:rsidP="00FB4848">
            <w:pPr>
              <w:shd w:val="clear" w:color="auto" w:fill="FFFFFF"/>
              <w:rPr>
                <w:rFonts w:ascii="Arial" w:hAnsi="Arial" w:cs="Arial"/>
                <w:sz w:val="18"/>
                <w:szCs w:val="18"/>
              </w:rPr>
            </w:pPr>
            <w:r>
              <w:rPr>
                <w:rFonts w:ascii="Arial" w:hAnsi="Arial" w:cs="Arial"/>
                <w:sz w:val="18"/>
                <w:szCs w:val="18"/>
              </w:rPr>
              <w:t>Data last week showed the economy contracted for a second consecutive quarter, intensifying debate over whether the U.S. is headed for – or already in – a recession.</w:t>
            </w:r>
          </w:p>
        </w:tc>
        <w:tc>
          <w:tcPr>
            <w:tcW w:w="2160" w:type="dxa"/>
          </w:tcPr>
          <w:p w14:paraId="1ED5D348" w14:textId="2AACABF3" w:rsidR="00532AEA" w:rsidRDefault="004E14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172FF3" w14:textId="67C2E6B4" w:rsidR="00532AEA" w:rsidRDefault="004E14F8" w:rsidP="00EA5009">
            <w:pPr>
              <w:shd w:val="clear" w:color="auto" w:fill="FFFFFF"/>
              <w:rPr>
                <w:rFonts w:ascii="Arial" w:hAnsi="Arial" w:cs="Arial"/>
                <w:sz w:val="18"/>
                <w:szCs w:val="18"/>
              </w:rPr>
            </w:pPr>
            <w:r>
              <w:rPr>
                <w:rFonts w:ascii="Arial" w:hAnsi="Arial" w:cs="Arial"/>
                <w:sz w:val="18"/>
                <w:szCs w:val="18"/>
              </w:rPr>
              <w:t>08/02/2022</w:t>
            </w:r>
          </w:p>
        </w:tc>
        <w:tc>
          <w:tcPr>
            <w:tcW w:w="1795" w:type="dxa"/>
          </w:tcPr>
          <w:p w14:paraId="709738FE" w14:textId="79FC24C8" w:rsidR="00532AEA" w:rsidRDefault="004E14F8" w:rsidP="0047098A">
            <w:pPr>
              <w:shd w:val="clear" w:color="auto" w:fill="FFFFFF"/>
              <w:rPr>
                <w:rFonts w:ascii="Arial" w:hAnsi="Arial" w:cs="Arial"/>
                <w:sz w:val="18"/>
                <w:szCs w:val="18"/>
              </w:rPr>
            </w:pPr>
            <w:r>
              <w:rPr>
                <w:rFonts w:ascii="Arial" w:hAnsi="Arial" w:cs="Arial"/>
                <w:sz w:val="18"/>
                <w:szCs w:val="18"/>
              </w:rPr>
              <w:t>Karen Langley</w:t>
            </w:r>
          </w:p>
        </w:tc>
      </w:tr>
      <w:tr w:rsidR="004D0445" w:rsidRPr="00C57F55" w14:paraId="41596E47" w14:textId="77777777" w:rsidTr="00483E55">
        <w:tc>
          <w:tcPr>
            <w:tcW w:w="1975" w:type="dxa"/>
          </w:tcPr>
          <w:p w14:paraId="28379DFF" w14:textId="77777777" w:rsidR="004D0445" w:rsidRPr="00532AEA" w:rsidRDefault="004D0445" w:rsidP="00296B66">
            <w:pPr>
              <w:shd w:val="clear" w:color="auto" w:fill="FFFFFF"/>
              <w:rPr>
                <w:rFonts w:ascii="Arial" w:hAnsi="Arial" w:cs="Arial"/>
                <w:iCs/>
                <w:sz w:val="16"/>
                <w:szCs w:val="16"/>
              </w:rPr>
            </w:pPr>
          </w:p>
        </w:tc>
        <w:tc>
          <w:tcPr>
            <w:tcW w:w="7200" w:type="dxa"/>
          </w:tcPr>
          <w:p w14:paraId="78B510C8" w14:textId="77777777" w:rsidR="004D0445" w:rsidRDefault="004D0445" w:rsidP="00FB4848">
            <w:pPr>
              <w:shd w:val="clear" w:color="auto" w:fill="FFFFFF"/>
              <w:rPr>
                <w:rFonts w:ascii="Arial" w:hAnsi="Arial" w:cs="Arial"/>
                <w:sz w:val="18"/>
                <w:szCs w:val="18"/>
              </w:rPr>
            </w:pPr>
          </w:p>
        </w:tc>
        <w:tc>
          <w:tcPr>
            <w:tcW w:w="2160" w:type="dxa"/>
          </w:tcPr>
          <w:p w14:paraId="5551BDFE" w14:textId="77777777" w:rsidR="004D0445" w:rsidRDefault="004D0445" w:rsidP="00C57F55">
            <w:pPr>
              <w:shd w:val="clear" w:color="auto" w:fill="FFFFFF"/>
              <w:rPr>
                <w:rFonts w:ascii="Arial" w:hAnsi="Arial" w:cs="Arial"/>
                <w:sz w:val="18"/>
                <w:szCs w:val="18"/>
              </w:rPr>
            </w:pPr>
          </w:p>
        </w:tc>
        <w:tc>
          <w:tcPr>
            <w:tcW w:w="1260" w:type="dxa"/>
          </w:tcPr>
          <w:p w14:paraId="3BF2A47F" w14:textId="77777777" w:rsidR="004D0445" w:rsidRDefault="004D0445" w:rsidP="00EA5009">
            <w:pPr>
              <w:shd w:val="clear" w:color="auto" w:fill="FFFFFF"/>
              <w:rPr>
                <w:rFonts w:ascii="Arial" w:hAnsi="Arial" w:cs="Arial"/>
                <w:sz w:val="18"/>
                <w:szCs w:val="18"/>
              </w:rPr>
            </w:pPr>
          </w:p>
        </w:tc>
        <w:tc>
          <w:tcPr>
            <w:tcW w:w="1795" w:type="dxa"/>
          </w:tcPr>
          <w:p w14:paraId="669D7334" w14:textId="77777777" w:rsidR="004D0445" w:rsidRDefault="004D0445" w:rsidP="0047098A">
            <w:pPr>
              <w:shd w:val="clear" w:color="auto" w:fill="FFFFFF"/>
              <w:rPr>
                <w:rFonts w:ascii="Arial" w:hAnsi="Arial" w:cs="Arial"/>
                <w:sz w:val="18"/>
                <w:szCs w:val="18"/>
              </w:rPr>
            </w:pPr>
          </w:p>
        </w:tc>
      </w:tr>
      <w:tr w:rsidR="004D0445" w:rsidRPr="00C57F55" w14:paraId="0A01E2A2" w14:textId="77777777" w:rsidTr="00483E55">
        <w:tc>
          <w:tcPr>
            <w:tcW w:w="1975" w:type="dxa"/>
          </w:tcPr>
          <w:p w14:paraId="1EE87236" w14:textId="177D6674" w:rsidR="004D0445" w:rsidRPr="00532AEA" w:rsidRDefault="004D0445" w:rsidP="00296B66">
            <w:pPr>
              <w:shd w:val="clear" w:color="auto" w:fill="FFFFFF"/>
              <w:rPr>
                <w:rFonts w:ascii="Arial" w:hAnsi="Arial" w:cs="Arial"/>
                <w:iCs/>
                <w:sz w:val="16"/>
                <w:szCs w:val="16"/>
              </w:rPr>
            </w:pPr>
            <w:r>
              <w:rPr>
                <w:rFonts w:ascii="Arial" w:hAnsi="Arial" w:cs="Arial"/>
                <w:iCs/>
                <w:sz w:val="16"/>
                <w:szCs w:val="16"/>
              </w:rPr>
              <w:t>Stocks Sink on China, Fed Fears</w:t>
            </w:r>
          </w:p>
        </w:tc>
        <w:tc>
          <w:tcPr>
            <w:tcW w:w="7200" w:type="dxa"/>
          </w:tcPr>
          <w:p w14:paraId="10E2C27A" w14:textId="0A55B179" w:rsidR="004D0445" w:rsidRDefault="004D0445" w:rsidP="00FB4848">
            <w:pPr>
              <w:shd w:val="clear" w:color="auto" w:fill="FFFFFF"/>
              <w:rPr>
                <w:rFonts w:ascii="Arial" w:hAnsi="Arial" w:cs="Arial"/>
                <w:sz w:val="18"/>
                <w:szCs w:val="18"/>
              </w:rPr>
            </w:pPr>
            <w:r>
              <w:rPr>
                <w:rFonts w:ascii="Arial" w:hAnsi="Arial" w:cs="Arial"/>
                <w:sz w:val="18"/>
                <w:szCs w:val="18"/>
              </w:rPr>
              <w:t>Stocks  fell as House Speaker Nancy Pelosi’s visit to Taiwan added to geopolitical tensions and Federal Reserve officials indicated that their fight against inflation was still going strong.</w:t>
            </w:r>
          </w:p>
          <w:p w14:paraId="7AECA282" w14:textId="77777777" w:rsidR="004D0445" w:rsidRDefault="004D0445" w:rsidP="00FB4848">
            <w:pPr>
              <w:shd w:val="clear" w:color="auto" w:fill="FFFFFF"/>
              <w:rPr>
                <w:rFonts w:ascii="Arial" w:hAnsi="Arial" w:cs="Arial"/>
                <w:sz w:val="18"/>
                <w:szCs w:val="18"/>
              </w:rPr>
            </w:pPr>
          </w:p>
          <w:p w14:paraId="567241FB" w14:textId="7D11D330" w:rsidR="004D0445" w:rsidRDefault="004D0445" w:rsidP="00FB4848">
            <w:pPr>
              <w:shd w:val="clear" w:color="auto" w:fill="FFFFFF"/>
              <w:rPr>
                <w:rFonts w:ascii="Arial" w:hAnsi="Arial" w:cs="Arial"/>
                <w:sz w:val="18"/>
                <w:szCs w:val="18"/>
              </w:rPr>
            </w:pPr>
            <w:r>
              <w:rPr>
                <w:rFonts w:ascii="Arial" w:hAnsi="Arial" w:cs="Arial"/>
                <w:sz w:val="18"/>
                <w:szCs w:val="18"/>
              </w:rPr>
              <w:t>The Dow Jones Industrial Average dropped 402.23 points, or 1.2%, to 32396.17. the S&amp;P 500 declined 27.44%, or 0.7%, to 4091.19. The technology-heavy Nasdaq Composite slipped 20.22, or 0.2%, to 12348.76.</w:t>
            </w:r>
          </w:p>
        </w:tc>
        <w:tc>
          <w:tcPr>
            <w:tcW w:w="2160" w:type="dxa"/>
          </w:tcPr>
          <w:p w14:paraId="785A1525" w14:textId="3B04FE87" w:rsidR="004D0445" w:rsidRDefault="004D044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EA19EA" w14:textId="0398C632" w:rsidR="004D0445" w:rsidRDefault="004D0445" w:rsidP="00EA5009">
            <w:pPr>
              <w:shd w:val="clear" w:color="auto" w:fill="FFFFFF"/>
              <w:rPr>
                <w:rFonts w:ascii="Arial" w:hAnsi="Arial" w:cs="Arial"/>
                <w:sz w:val="18"/>
                <w:szCs w:val="18"/>
              </w:rPr>
            </w:pPr>
            <w:r>
              <w:rPr>
                <w:rFonts w:ascii="Arial" w:hAnsi="Arial" w:cs="Arial"/>
                <w:sz w:val="18"/>
                <w:szCs w:val="18"/>
              </w:rPr>
              <w:t>08/03/2022</w:t>
            </w:r>
          </w:p>
        </w:tc>
        <w:tc>
          <w:tcPr>
            <w:tcW w:w="1795" w:type="dxa"/>
          </w:tcPr>
          <w:p w14:paraId="59F0E805" w14:textId="5DE2FB11" w:rsidR="004D0445" w:rsidRDefault="004D0445" w:rsidP="0047098A">
            <w:pPr>
              <w:shd w:val="clear" w:color="auto" w:fill="FFFFFF"/>
              <w:rPr>
                <w:rFonts w:ascii="Arial" w:hAnsi="Arial" w:cs="Arial"/>
                <w:sz w:val="18"/>
                <w:szCs w:val="18"/>
              </w:rPr>
            </w:pPr>
            <w:r>
              <w:rPr>
                <w:rFonts w:ascii="Arial" w:hAnsi="Arial" w:cs="Arial"/>
                <w:sz w:val="18"/>
                <w:szCs w:val="18"/>
              </w:rPr>
              <w:t xml:space="preserve">Will Horner; Rebecca Feng and Alexander Osipovich </w:t>
            </w:r>
          </w:p>
        </w:tc>
      </w:tr>
      <w:tr w:rsidR="004D0445" w:rsidRPr="00C57F55" w14:paraId="09B053AA" w14:textId="77777777" w:rsidTr="00483E55">
        <w:tc>
          <w:tcPr>
            <w:tcW w:w="1975" w:type="dxa"/>
          </w:tcPr>
          <w:p w14:paraId="05601A07" w14:textId="77777777" w:rsidR="004D0445" w:rsidRPr="00532AEA" w:rsidRDefault="004D0445" w:rsidP="00296B66">
            <w:pPr>
              <w:shd w:val="clear" w:color="auto" w:fill="FFFFFF"/>
              <w:rPr>
                <w:rFonts w:ascii="Arial" w:hAnsi="Arial" w:cs="Arial"/>
                <w:iCs/>
                <w:sz w:val="16"/>
                <w:szCs w:val="16"/>
              </w:rPr>
            </w:pPr>
          </w:p>
        </w:tc>
        <w:tc>
          <w:tcPr>
            <w:tcW w:w="7200" w:type="dxa"/>
          </w:tcPr>
          <w:p w14:paraId="52D3225C" w14:textId="77777777" w:rsidR="004D0445" w:rsidRDefault="004D0445" w:rsidP="00FB4848">
            <w:pPr>
              <w:shd w:val="clear" w:color="auto" w:fill="FFFFFF"/>
              <w:rPr>
                <w:rFonts w:ascii="Arial" w:hAnsi="Arial" w:cs="Arial"/>
                <w:sz w:val="18"/>
                <w:szCs w:val="18"/>
              </w:rPr>
            </w:pPr>
          </w:p>
        </w:tc>
        <w:tc>
          <w:tcPr>
            <w:tcW w:w="2160" w:type="dxa"/>
          </w:tcPr>
          <w:p w14:paraId="08D9F685" w14:textId="77777777" w:rsidR="004D0445" w:rsidRDefault="004D0445" w:rsidP="00C57F55">
            <w:pPr>
              <w:shd w:val="clear" w:color="auto" w:fill="FFFFFF"/>
              <w:rPr>
                <w:rFonts w:ascii="Arial" w:hAnsi="Arial" w:cs="Arial"/>
                <w:sz w:val="18"/>
                <w:szCs w:val="18"/>
              </w:rPr>
            </w:pPr>
          </w:p>
        </w:tc>
        <w:tc>
          <w:tcPr>
            <w:tcW w:w="1260" w:type="dxa"/>
          </w:tcPr>
          <w:p w14:paraId="2CD310A7" w14:textId="77777777" w:rsidR="004D0445" w:rsidRDefault="004D0445" w:rsidP="00EA5009">
            <w:pPr>
              <w:shd w:val="clear" w:color="auto" w:fill="FFFFFF"/>
              <w:rPr>
                <w:rFonts w:ascii="Arial" w:hAnsi="Arial" w:cs="Arial"/>
                <w:sz w:val="18"/>
                <w:szCs w:val="18"/>
              </w:rPr>
            </w:pPr>
          </w:p>
        </w:tc>
        <w:tc>
          <w:tcPr>
            <w:tcW w:w="1795" w:type="dxa"/>
          </w:tcPr>
          <w:p w14:paraId="3832A352" w14:textId="77777777" w:rsidR="004D0445" w:rsidRDefault="004D0445" w:rsidP="0047098A">
            <w:pPr>
              <w:shd w:val="clear" w:color="auto" w:fill="FFFFFF"/>
              <w:rPr>
                <w:rFonts w:ascii="Arial" w:hAnsi="Arial" w:cs="Arial"/>
                <w:sz w:val="18"/>
                <w:szCs w:val="18"/>
              </w:rPr>
            </w:pPr>
          </w:p>
        </w:tc>
      </w:tr>
      <w:tr w:rsidR="004D0445" w:rsidRPr="00C57F55" w14:paraId="12C9E39B" w14:textId="77777777" w:rsidTr="00483E55">
        <w:tc>
          <w:tcPr>
            <w:tcW w:w="1975" w:type="dxa"/>
          </w:tcPr>
          <w:p w14:paraId="4C865030" w14:textId="77777777" w:rsidR="004D0445" w:rsidRPr="00532AEA" w:rsidRDefault="004D0445" w:rsidP="00296B66">
            <w:pPr>
              <w:shd w:val="clear" w:color="auto" w:fill="FFFFFF"/>
              <w:rPr>
                <w:rFonts w:ascii="Arial" w:hAnsi="Arial" w:cs="Arial"/>
                <w:iCs/>
                <w:sz w:val="16"/>
                <w:szCs w:val="16"/>
              </w:rPr>
            </w:pPr>
          </w:p>
        </w:tc>
        <w:tc>
          <w:tcPr>
            <w:tcW w:w="7200" w:type="dxa"/>
          </w:tcPr>
          <w:p w14:paraId="57BF1A74" w14:textId="77777777" w:rsidR="004D0445" w:rsidRDefault="004D0445" w:rsidP="00FB4848">
            <w:pPr>
              <w:shd w:val="clear" w:color="auto" w:fill="FFFFFF"/>
              <w:rPr>
                <w:rFonts w:ascii="Arial" w:hAnsi="Arial" w:cs="Arial"/>
                <w:sz w:val="18"/>
                <w:szCs w:val="18"/>
              </w:rPr>
            </w:pPr>
          </w:p>
        </w:tc>
        <w:tc>
          <w:tcPr>
            <w:tcW w:w="2160" w:type="dxa"/>
          </w:tcPr>
          <w:p w14:paraId="5966A5E3" w14:textId="77777777" w:rsidR="004D0445" w:rsidRDefault="004D0445" w:rsidP="00C57F55">
            <w:pPr>
              <w:shd w:val="clear" w:color="auto" w:fill="FFFFFF"/>
              <w:rPr>
                <w:rFonts w:ascii="Arial" w:hAnsi="Arial" w:cs="Arial"/>
                <w:sz w:val="18"/>
                <w:szCs w:val="18"/>
              </w:rPr>
            </w:pPr>
          </w:p>
        </w:tc>
        <w:tc>
          <w:tcPr>
            <w:tcW w:w="1260" w:type="dxa"/>
          </w:tcPr>
          <w:p w14:paraId="51F6D5D2" w14:textId="77777777" w:rsidR="004D0445" w:rsidRDefault="004D0445" w:rsidP="00EA5009">
            <w:pPr>
              <w:shd w:val="clear" w:color="auto" w:fill="FFFFFF"/>
              <w:rPr>
                <w:rFonts w:ascii="Arial" w:hAnsi="Arial" w:cs="Arial"/>
                <w:sz w:val="18"/>
                <w:szCs w:val="18"/>
              </w:rPr>
            </w:pPr>
          </w:p>
        </w:tc>
        <w:tc>
          <w:tcPr>
            <w:tcW w:w="1795" w:type="dxa"/>
          </w:tcPr>
          <w:p w14:paraId="0575C9C3" w14:textId="77777777" w:rsidR="004D0445" w:rsidRDefault="004D0445" w:rsidP="0047098A">
            <w:pPr>
              <w:shd w:val="clear" w:color="auto" w:fill="FFFFFF"/>
              <w:rPr>
                <w:rFonts w:ascii="Arial" w:hAnsi="Arial" w:cs="Arial"/>
                <w:sz w:val="18"/>
                <w:szCs w:val="18"/>
              </w:rPr>
            </w:pPr>
          </w:p>
        </w:tc>
      </w:tr>
      <w:tr w:rsidR="004D0445" w:rsidRPr="00C57F55" w14:paraId="732376C7" w14:textId="77777777" w:rsidTr="00483E55">
        <w:tc>
          <w:tcPr>
            <w:tcW w:w="1975" w:type="dxa"/>
          </w:tcPr>
          <w:p w14:paraId="662D79C3" w14:textId="18D9189D" w:rsidR="004D0445" w:rsidRPr="00532AEA" w:rsidRDefault="00B20100" w:rsidP="00296B66">
            <w:pPr>
              <w:shd w:val="clear" w:color="auto" w:fill="FFFFFF"/>
              <w:rPr>
                <w:rFonts w:ascii="Arial" w:hAnsi="Arial" w:cs="Arial"/>
                <w:iCs/>
                <w:sz w:val="16"/>
                <w:szCs w:val="16"/>
              </w:rPr>
            </w:pPr>
            <w:r>
              <w:rPr>
                <w:rFonts w:ascii="Arial" w:hAnsi="Arial" w:cs="Arial"/>
                <w:iCs/>
                <w:sz w:val="16"/>
                <w:szCs w:val="16"/>
              </w:rPr>
              <w:t>U.S. Data Signal Cooling Labor Market</w:t>
            </w:r>
          </w:p>
        </w:tc>
        <w:tc>
          <w:tcPr>
            <w:tcW w:w="7200" w:type="dxa"/>
          </w:tcPr>
          <w:p w14:paraId="0EEB0D87" w14:textId="77777777" w:rsidR="004D0445" w:rsidRDefault="00B20100" w:rsidP="00FB4848">
            <w:pPr>
              <w:shd w:val="clear" w:color="auto" w:fill="FFFFFF"/>
              <w:rPr>
                <w:rFonts w:ascii="Arial" w:hAnsi="Arial" w:cs="Arial"/>
                <w:sz w:val="18"/>
                <w:szCs w:val="18"/>
              </w:rPr>
            </w:pPr>
            <w:r>
              <w:rPr>
                <w:rFonts w:ascii="Arial" w:hAnsi="Arial" w:cs="Arial"/>
                <w:sz w:val="18"/>
                <w:szCs w:val="18"/>
              </w:rPr>
              <w:t>U.S. job opening fell in June to their lowest level in nine months and hiring slowed, in new signs of a cooling labor market.</w:t>
            </w:r>
          </w:p>
          <w:p w14:paraId="49F37D9C" w14:textId="77777777" w:rsidR="00B20100" w:rsidRDefault="00B20100" w:rsidP="00FB4848">
            <w:pPr>
              <w:shd w:val="clear" w:color="auto" w:fill="FFFFFF"/>
              <w:rPr>
                <w:rFonts w:ascii="Arial" w:hAnsi="Arial" w:cs="Arial"/>
                <w:sz w:val="18"/>
                <w:szCs w:val="18"/>
              </w:rPr>
            </w:pPr>
          </w:p>
          <w:p w14:paraId="58266789" w14:textId="77777777" w:rsidR="00B20100" w:rsidRDefault="00B20100" w:rsidP="00FB4848">
            <w:pPr>
              <w:shd w:val="clear" w:color="auto" w:fill="FFFFFF"/>
              <w:rPr>
                <w:rFonts w:ascii="Arial" w:hAnsi="Arial" w:cs="Arial"/>
                <w:sz w:val="18"/>
                <w:szCs w:val="18"/>
              </w:rPr>
            </w:pPr>
            <w:r>
              <w:rPr>
                <w:rFonts w:ascii="Arial" w:hAnsi="Arial" w:cs="Arial"/>
                <w:sz w:val="18"/>
                <w:szCs w:val="18"/>
              </w:rPr>
              <w:t>Despite the decline, total job openings remained well above the number of people unemployed  but looking  for work…</w:t>
            </w:r>
          </w:p>
          <w:p w14:paraId="564EF226" w14:textId="77777777" w:rsidR="00B20100" w:rsidRDefault="00B20100" w:rsidP="00FB4848">
            <w:pPr>
              <w:shd w:val="clear" w:color="auto" w:fill="FFFFFF"/>
              <w:rPr>
                <w:rFonts w:ascii="Arial" w:hAnsi="Arial" w:cs="Arial"/>
                <w:sz w:val="18"/>
                <w:szCs w:val="18"/>
              </w:rPr>
            </w:pPr>
          </w:p>
          <w:p w14:paraId="2C16EC02" w14:textId="77777777" w:rsidR="00B20100" w:rsidRDefault="00B20100" w:rsidP="00FB4848">
            <w:pPr>
              <w:shd w:val="clear" w:color="auto" w:fill="FFFFFF"/>
              <w:rPr>
                <w:rFonts w:ascii="Arial" w:hAnsi="Arial" w:cs="Arial"/>
                <w:sz w:val="18"/>
                <w:szCs w:val="18"/>
              </w:rPr>
            </w:pPr>
            <w:r>
              <w:rPr>
                <w:rFonts w:ascii="Arial" w:hAnsi="Arial" w:cs="Arial"/>
                <w:sz w:val="18"/>
                <w:szCs w:val="18"/>
              </w:rPr>
              <w:t>…Federal Reserve Chairman Jerome Powell has said that the U.S. isn’t in a recession.</w:t>
            </w:r>
          </w:p>
          <w:p w14:paraId="7D870BD9" w14:textId="77777777" w:rsidR="00B20100" w:rsidRDefault="00B20100" w:rsidP="00FB4848">
            <w:pPr>
              <w:shd w:val="clear" w:color="auto" w:fill="FFFFFF"/>
              <w:rPr>
                <w:rFonts w:ascii="Arial" w:hAnsi="Arial" w:cs="Arial"/>
                <w:sz w:val="18"/>
                <w:szCs w:val="18"/>
              </w:rPr>
            </w:pPr>
          </w:p>
          <w:p w14:paraId="42B1B460" w14:textId="77777777" w:rsidR="00B20100" w:rsidRDefault="00B20100" w:rsidP="00FB4848">
            <w:pPr>
              <w:shd w:val="clear" w:color="auto" w:fill="FFFFFF"/>
              <w:rPr>
                <w:rFonts w:ascii="Arial" w:hAnsi="Arial" w:cs="Arial"/>
                <w:sz w:val="18"/>
                <w:szCs w:val="18"/>
              </w:rPr>
            </w:pPr>
            <w:r>
              <w:rPr>
                <w:rFonts w:ascii="Arial" w:hAnsi="Arial" w:cs="Arial"/>
                <w:sz w:val="18"/>
                <w:szCs w:val="18"/>
              </w:rPr>
              <w:t>Mr. Powell pointed to the labor market as a source of U.S. strength.</w:t>
            </w:r>
          </w:p>
          <w:p w14:paraId="5C22A9D9" w14:textId="77777777" w:rsidR="00B20100" w:rsidRDefault="00B20100" w:rsidP="00FB4848">
            <w:pPr>
              <w:shd w:val="clear" w:color="auto" w:fill="FFFFFF"/>
              <w:rPr>
                <w:rFonts w:ascii="Arial" w:hAnsi="Arial" w:cs="Arial"/>
                <w:sz w:val="18"/>
                <w:szCs w:val="18"/>
              </w:rPr>
            </w:pPr>
          </w:p>
          <w:p w14:paraId="79A5207A" w14:textId="74B2FF02" w:rsidR="00B20100" w:rsidRDefault="00B20100" w:rsidP="00FB4848">
            <w:pPr>
              <w:shd w:val="clear" w:color="auto" w:fill="FFFFFF"/>
              <w:rPr>
                <w:rFonts w:ascii="Arial" w:hAnsi="Arial" w:cs="Arial"/>
                <w:sz w:val="18"/>
                <w:szCs w:val="18"/>
              </w:rPr>
            </w:pPr>
            <w:r>
              <w:rPr>
                <w:rFonts w:ascii="Arial" w:hAnsi="Arial" w:cs="Arial"/>
                <w:sz w:val="18"/>
                <w:szCs w:val="18"/>
              </w:rPr>
              <w:t>Worker pay and  benefits have risen fast this year, reflecting the imbalance of jobs and available workers. Wages and benefits increased 5.1% in the  second quarter…</w:t>
            </w:r>
          </w:p>
        </w:tc>
        <w:tc>
          <w:tcPr>
            <w:tcW w:w="2160" w:type="dxa"/>
          </w:tcPr>
          <w:p w14:paraId="4EDBE513" w14:textId="7ABB73A5" w:rsidR="004D0445" w:rsidRDefault="00B2010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EFF460" w14:textId="522BEE24" w:rsidR="004D0445" w:rsidRDefault="00B20100" w:rsidP="00EA5009">
            <w:pPr>
              <w:shd w:val="clear" w:color="auto" w:fill="FFFFFF"/>
              <w:rPr>
                <w:rFonts w:ascii="Arial" w:hAnsi="Arial" w:cs="Arial"/>
                <w:sz w:val="18"/>
                <w:szCs w:val="18"/>
              </w:rPr>
            </w:pPr>
            <w:r>
              <w:rPr>
                <w:rFonts w:ascii="Arial" w:hAnsi="Arial" w:cs="Arial"/>
                <w:sz w:val="18"/>
                <w:szCs w:val="18"/>
              </w:rPr>
              <w:t>08/03/2022</w:t>
            </w:r>
          </w:p>
        </w:tc>
        <w:tc>
          <w:tcPr>
            <w:tcW w:w="1795" w:type="dxa"/>
          </w:tcPr>
          <w:p w14:paraId="647EE4FC" w14:textId="263D68E1" w:rsidR="004D0445" w:rsidRDefault="00B20100" w:rsidP="0047098A">
            <w:pPr>
              <w:shd w:val="clear" w:color="auto" w:fill="FFFFFF"/>
              <w:rPr>
                <w:rFonts w:ascii="Arial" w:hAnsi="Arial" w:cs="Arial"/>
                <w:sz w:val="18"/>
                <w:szCs w:val="18"/>
              </w:rPr>
            </w:pPr>
            <w:r>
              <w:rPr>
                <w:rFonts w:ascii="Arial" w:hAnsi="Arial" w:cs="Arial"/>
                <w:sz w:val="18"/>
                <w:szCs w:val="18"/>
              </w:rPr>
              <w:t>Rina Torchinsky</w:t>
            </w:r>
          </w:p>
        </w:tc>
      </w:tr>
      <w:tr w:rsidR="004D0445" w:rsidRPr="00C57F55" w14:paraId="0A7D188F" w14:textId="77777777" w:rsidTr="00483E55">
        <w:tc>
          <w:tcPr>
            <w:tcW w:w="1975" w:type="dxa"/>
          </w:tcPr>
          <w:p w14:paraId="3290AB54" w14:textId="77777777" w:rsidR="004D0445" w:rsidRPr="00532AEA" w:rsidRDefault="004D0445" w:rsidP="00296B66">
            <w:pPr>
              <w:shd w:val="clear" w:color="auto" w:fill="FFFFFF"/>
              <w:rPr>
                <w:rFonts w:ascii="Arial" w:hAnsi="Arial" w:cs="Arial"/>
                <w:iCs/>
                <w:sz w:val="16"/>
                <w:szCs w:val="16"/>
              </w:rPr>
            </w:pPr>
          </w:p>
        </w:tc>
        <w:tc>
          <w:tcPr>
            <w:tcW w:w="7200" w:type="dxa"/>
          </w:tcPr>
          <w:p w14:paraId="730972E1" w14:textId="77777777" w:rsidR="004D0445" w:rsidRDefault="004D0445" w:rsidP="00FB4848">
            <w:pPr>
              <w:shd w:val="clear" w:color="auto" w:fill="FFFFFF"/>
              <w:rPr>
                <w:rFonts w:ascii="Arial" w:hAnsi="Arial" w:cs="Arial"/>
                <w:sz w:val="18"/>
                <w:szCs w:val="18"/>
              </w:rPr>
            </w:pPr>
          </w:p>
        </w:tc>
        <w:tc>
          <w:tcPr>
            <w:tcW w:w="2160" w:type="dxa"/>
          </w:tcPr>
          <w:p w14:paraId="4C8918E0" w14:textId="77777777" w:rsidR="004D0445" w:rsidRDefault="004D0445" w:rsidP="00C57F55">
            <w:pPr>
              <w:shd w:val="clear" w:color="auto" w:fill="FFFFFF"/>
              <w:rPr>
                <w:rFonts w:ascii="Arial" w:hAnsi="Arial" w:cs="Arial"/>
                <w:sz w:val="18"/>
                <w:szCs w:val="18"/>
              </w:rPr>
            </w:pPr>
          </w:p>
        </w:tc>
        <w:tc>
          <w:tcPr>
            <w:tcW w:w="1260" w:type="dxa"/>
          </w:tcPr>
          <w:p w14:paraId="428C1C05" w14:textId="77777777" w:rsidR="004D0445" w:rsidRDefault="004D0445" w:rsidP="00EA5009">
            <w:pPr>
              <w:shd w:val="clear" w:color="auto" w:fill="FFFFFF"/>
              <w:rPr>
                <w:rFonts w:ascii="Arial" w:hAnsi="Arial" w:cs="Arial"/>
                <w:sz w:val="18"/>
                <w:szCs w:val="18"/>
              </w:rPr>
            </w:pPr>
          </w:p>
        </w:tc>
        <w:tc>
          <w:tcPr>
            <w:tcW w:w="1795" w:type="dxa"/>
          </w:tcPr>
          <w:p w14:paraId="141BD312" w14:textId="77777777" w:rsidR="004D0445" w:rsidRDefault="004D0445" w:rsidP="0047098A">
            <w:pPr>
              <w:shd w:val="clear" w:color="auto" w:fill="FFFFFF"/>
              <w:rPr>
                <w:rFonts w:ascii="Arial" w:hAnsi="Arial" w:cs="Arial"/>
                <w:sz w:val="18"/>
                <w:szCs w:val="18"/>
              </w:rPr>
            </w:pPr>
          </w:p>
        </w:tc>
      </w:tr>
      <w:tr w:rsidR="004D0445" w:rsidRPr="00C57F55" w14:paraId="4D7875B3" w14:textId="77777777" w:rsidTr="00483E55">
        <w:tc>
          <w:tcPr>
            <w:tcW w:w="1975" w:type="dxa"/>
          </w:tcPr>
          <w:p w14:paraId="7C23D035" w14:textId="3CDD720A" w:rsidR="004D0445" w:rsidRPr="00532AEA" w:rsidRDefault="00B20100" w:rsidP="00296B66">
            <w:pPr>
              <w:shd w:val="clear" w:color="auto" w:fill="FFFFFF"/>
              <w:rPr>
                <w:rFonts w:ascii="Arial" w:hAnsi="Arial" w:cs="Arial"/>
                <w:iCs/>
                <w:sz w:val="16"/>
                <w:szCs w:val="16"/>
              </w:rPr>
            </w:pPr>
            <w:r>
              <w:rPr>
                <w:rFonts w:ascii="Arial" w:hAnsi="Arial" w:cs="Arial"/>
                <w:iCs/>
                <w:sz w:val="16"/>
                <w:szCs w:val="16"/>
              </w:rPr>
              <w:t>What’s News</w:t>
            </w:r>
          </w:p>
        </w:tc>
        <w:tc>
          <w:tcPr>
            <w:tcW w:w="7200" w:type="dxa"/>
          </w:tcPr>
          <w:p w14:paraId="04F76C2E" w14:textId="358824C8" w:rsidR="004D0445" w:rsidRDefault="00B20100" w:rsidP="00FB4848">
            <w:pPr>
              <w:shd w:val="clear" w:color="auto" w:fill="FFFFFF"/>
              <w:rPr>
                <w:rFonts w:ascii="Arial" w:hAnsi="Arial" w:cs="Arial"/>
                <w:sz w:val="18"/>
                <w:szCs w:val="18"/>
              </w:rPr>
            </w:pPr>
            <w:r>
              <w:rPr>
                <w:rFonts w:ascii="Arial" w:hAnsi="Arial" w:cs="Arial"/>
                <w:sz w:val="18"/>
                <w:szCs w:val="18"/>
              </w:rPr>
              <w:t>♦ U.S. job openings fell in June to their lowest level in nine months and hiring slowed</w:t>
            </w:r>
            <w:r w:rsidR="001941E3">
              <w:rPr>
                <w:rFonts w:ascii="Arial" w:hAnsi="Arial" w:cs="Arial"/>
                <w:sz w:val="18"/>
                <w:szCs w:val="18"/>
              </w:rPr>
              <w:t>,</w:t>
            </w:r>
            <w:r>
              <w:rPr>
                <w:rFonts w:ascii="Arial" w:hAnsi="Arial" w:cs="Arial"/>
                <w:sz w:val="18"/>
                <w:szCs w:val="18"/>
              </w:rPr>
              <w:t xml:space="preserve"> in </w:t>
            </w:r>
            <w:r w:rsidR="001941E3">
              <w:rPr>
                <w:rFonts w:ascii="Arial" w:hAnsi="Arial" w:cs="Arial"/>
                <w:sz w:val="18"/>
                <w:szCs w:val="18"/>
              </w:rPr>
              <w:t>new signs of a cooling labor market.</w:t>
            </w:r>
          </w:p>
        </w:tc>
        <w:tc>
          <w:tcPr>
            <w:tcW w:w="2160" w:type="dxa"/>
          </w:tcPr>
          <w:p w14:paraId="22FDDBFB" w14:textId="706E5B1D" w:rsidR="004D0445" w:rsidRDefault="00B2010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ECF9A8" w14:textId="19A32FEA" w:rsidR="004D0445" w:rsidRDefault="00B20100" w:rsidP="00EA5009">
            <w:pPr>
              <w:shd w:val="clear" w:color="auto" w:fill="FFFFFF"/>
              <w:rPr>
                <w:rFonts w:ascii="Arial" w:hAnsi="Arial" w:cs="Arial"/>
                <w:sz w:val="18"/>
                <w:szCs w:val="18"/>
              </w:rPr>
            </w:pPr>
            <w:r>
              <w:rPr>
                <w:rFonts w:ascii="Arial" w:hAnsi="Arial" w:cs="Arial"/>
                <w:sz w:val="18"/>
                <w:szCs w:val="18"/>
              </w:rPr>
              <w:t>08/03/2022</w:t>
            </w:r>
          </w:p>
        </w:tc>
        <w:tc>
          <w:tcPr>
            <w:tcW w:w="1795" w:type="dxa"/>
          </w:tcPr>
          <w:p w14:paraId="41329B31" w14:textId="77777777" w:rsidR="004D0445" w:rsidRDefault="004D0445" w:rsidP="0047098A">
            <w:pPr>
              <w:shd w:val="clear" w:color="auto" w:fill="FFFFFF"/>
              <w:rPr>
                <w:rFonts w:ascii="Arial" w:hAnsi="Arial" w:cs="Arial"/>
                <w:sz w:val="18"/>
                <w:szCs w:val="18"/>
              </w:rPr>
            </w:pPr>
          </w:p>
        </w:tc>
      </w:tr>
      <w:tr w:rsidR="001941E3" w:rsidRPr="00C57F55" w14:paraId="5EE29D61" w14:textId="77777777" w:rsidTr="00483E55">
        <w:tc>
          <w:tcPr>
            <w:tcW w:w="1975" w:type="dxa"/>
          </w:tcPr>
          <w:p w14:paraId="1849D6F2" w14:textId="77777777" w:rsidR="001941E3" w:rsidRPr="00532AEA" w:rsidRDefault="001941E3" w:rsidP="00296B66">
            <w:pPr>
              <w:shd w:val="clear" w:color="auto" w:fill="FFFFFF"/>
              <w:rPr>
                <w:rFonts w:ascii="Arial" w:hAnsi="Arial" w:cs="Arial"/>
                <w:iCs/>
                <w:sz w:val="16"/>
                <w:szCs w:val="16"/>
              </w:rPr>
            </w:pPr>
          </w:p>
        </w:tc>
        <w:tc>
          <w:tcPr>
            <w:tcW w:w="7200" w:type="dxa"/>
          </w:tcPr>
          <w:p w14:paraId="63C7B025" w14:textId="77777777" w:rsidR="001941E3" w:rsidRDefault="001941E3" w:rsidP="00FB4848">
            <w:pPr>
              <w:shd w:val="clear" w:color="auto" w:fill="FFFFFF"/>
              <w:rPr>
                <w:rFonts w:ascii="Arial" w:hAnsi="Arial" w:cs="Arial"/>
                <w:sz w:val="18"/>
                <w:szCs w:val="18"/>
              </w:rPr>
            </w:pPr>
          </w:p>
        </w:tc>
        <w:tc>
          <w:tcPr>
            <w:tcW w:w="2160" w:type="dxa"/>
          </w:tcPr>
          <w:p w14:paraId="7EBD580D" w14:textId="77777777" w:rsidR="001941E3" w:rsidRDefault="001941E3" w:rsidP="00C57F55">
            <w:pPr>
              <w:shd w:val="clear" w:color="auto" w:fill="FFFFFF"/>
              <w:rPr>
                <w:rFonts w:ascii="Arial" w:hAnsi="Arial" w:cs="Arial"/>
                <w:sz w:val="18"/>
                <w:szCs w:val="18"/>
              </w:rPr>
            </w:pPr>
          </w:p>
        </w:tc>
        <w:tc>
          <w:tcPr>
            <w:tcW w:w="1260" w:type="dxa"/>
          </w:tcPr>
          <w:p w14:paraId="40E7D80B" w14:textId="77777777" w:rsidR="001941E3" w:rsidRDefault="001941E3" w:rsidP="00EA5009">
            <w:pPr>
              <w:shd w:val="clear" w:color="auto" w:fill="FFFFFF"/>
              <w:rPr>
                <w:rFonts w:ascii="Arial" w:hAnsi="Arial" w:cs="Arial"/>
                <w:sz w:val="18"/>
                <w:szCs w:val="18"/>
              </w:rPr>
            </w:pPr>
          </w:p>
        </w:tc>
        <w:tc>
          <w:tcPr>
            <w:tcW w:w="1795" w:type="dxa"/>
          </w:tcPr>
          <w:p w14:paraId="1957F870" w14:textId="77777777" w:rsidR="001941E3" w:rsidRDefault="001941E3" w:rsidP="0047098A">
            <w:pPr>
              <w:shd w:val="clear" w:color="auto" w:fill="FFFFFF"/>
              <w:rPr>
                <w:rFonts w:ascii="Arial" w:hAnsi="Arial" w:cs="Arial"/>
                <w:sz w:val="18"/>
                <w:szCs w:val="18"/>
              </w:rPr>
            </w:pPr>
          </w:p>
        </w:tc>
      </w:tr>
      <w:tr w:rsidR="001941E3" w:rsidRPr="00C57F55" w14:paraId="0B665D64" w14:textId="77777777" w:rsidTr="00483E55">
        <w:tc>
          <w:tcPr>
            <w:tcW w:w="1975" w:type="dxa"/>
          </w:tcPr>
          <w:p w14:paraId="36BC7106" w14:textId="2F0838E7" w:rsidR="001941E3" w:rsidRPr="00532AEA" w:rsidRDefault="001941E3" w:rsidP="00296B66">
            <w:pPr>
              <w:shd w:val="clear" w:color="auto" w:fill="FFFFFF"/>
              <w:rPr>
                <w:rFonts w:ascii="Arial" w:hAnsi="Arial" w:cs="Arial"/>
                <w:iCs/>
                <w:sz w:val="16"/>
                <w:szCs w:val="16"/>
              </w:rPr>
            </w:pPr>
            <w:r>
              <w:rPr>
                <w:rFonts w:ascii="Arial" w:hAnsi="Arial" w:cs="Arial"/>
                <w:iCs/>
                <w:sz w:val="16"/>
                <w:szCs w:val="16"/>
              </w:rPr>
              <w:t>Gasoline Prices Fall 50 Days Straight</w:t>
            </w:r>
          </w:p>
        </w:tc>
        <w:tc>
          <w:tcPr>
            <w:tcW w:w="7200" w:type="dxa"/>
          </w:tcPr>
          <w:p w14:paraId="2A024BF5" w14:textId="77777777" w:rsidR="001941E3" w:rsidRDefault="001941E3" w:rsidP="00FB4848">
            <w:pPr>
              <w:shd w:val="clear" w:color="auto" w:fill="FFFFFF"/>
              <w:rPr>
                <w:rFonts w:ascii="Arial" w:hAnsi="Arial" w:cs="Arial"/>
                <w:sz w:val="18"/>
                <w:szCs w:val="18"/>
              </w:rPr>
            </w:pPr>
            <w:r>
              <w:rPr>
                <w:rFonts w:ascii="Arial" w:hAnsi="Arial" w:cs="Arial"/>
                <w:sz w:val="18"/>
                <w:szCs w:val="18"/>
              </w:rPr>
              <w:t>U.S. gasoline prices have fallen for seven straight weeks and are approaching an average price of $4 a gallon, easing the pain of record-high fuel costs amid shrinking global demand for oil.</w:t>
            </w:r>
          </w:p>
          <w:p w14:paraId="758193C4" w14:textId="77777777" w:rsidR="001941E3" w:rsidRDefault="001941E3" w:rsidP="00FB4848">
            <w:pPr>
              <w:shd w:val="clear" w:color="auto" w:fill="FFFFFF"/>
              <w:rPr>
                <w:rFonts w:ascii="Arial" w:hAnsi="Arial" w:cs="Arial"/>
                <w:sz w:val="18"/>
                <w:szCs w:val="18"/>
              </w:rPr>
            </w:pPr>
          </w:p>
          <w:p w14:paraId="73D15A11" w14:textId="77777777" w:rsidR="001941E3" w:rsidRDefault="001941E3" w:rsidP="00FB4848">
            <w:pPr>
              <w:shd w:val="clear" w:color="auto" w:fill="FFFFFF"/>
              <w:rPr>
                <w:rFonts w:ascii="Arial" w:hAnsi="Arial" w:cs="Arial"/>
                <w:sz w:val="18"/>
                <w:szCs w:val="18"/>
              </w:rPr>
            </w:pPr>
            <w:r>
              <w:rPr>
                <w:rFonts w:ascii="Arial" w:hAnsi="Arial" w:cs="Arial"/>
                <w:sz w:val="18"/>
                <w:szCs w:val="18"/>
              </w:rPr>
              <w:t>Global demand for oil has fallen in recent weeks as economic growth has slowed around the world, including in China, analysts said.</w:t>
            </w:r>
          </w:p>
          <w:p w14:paraId="6158580F" w14:textId="77777777" w:rsidR="001941E3" w:rsidRDefault="001941E3" w:rsidP="00FB4848">
            <w:pPr>
              <w:shd w:val="clear" w:color="auto" w:fill="FFFFFF"/>
              <w:rPr>
                <w:rFonts w:ascii="Arial" w:hAnsi="Arial" w:cs="Arial"/>
                <w:sz w:val="18"/>
                <w:szCs w:val="18"/>
              </w:rPr>
            </w:pPr>
          </w:p>
          <w:p w14:paraId="7648C466" w14:textId="563CAB71" w:rsidR="001941E3" w:rsidRDefault="001941E3" w:rsidP="00FB4848">
            <w:pPr>
              <w:shd w:val="clear" w:color="auto" w:fill="FFFFFF"/>
              <w:rPr>
                <w:rFonts w:ascii="Arial" w:hAnsi="Arial" w:cs="Arial"/>
                <w:sz w:val="18"/>
                <w:szCs w:val="18"/>
              </w:rPr>
            </w:pPr>
            <w:r>
              <w:rPr>
                <w:rFonts w:ascii="Arial" w:hAnsi="Arial" w:cs="Arial"/>
                <w:sz w:val="18"/>
                <w:szCs w:val="18"/>
              </w:rPr>
              <w:t xml:space="preserve">Whether gas prices keep moving lower depends on several factors. Potential hurricanes around the gulf of Mexico that could force refineries offline; and unanticipated disruptions from the Russia-Ukraine war could both drive gas prices up again; analysts said. </w:t>
            </w:r>
          </w:p>
        </w:tc>
        <w:tc>
          <w:tcPr>
            <w:tcW w:w="2160" w:type="dxa"/>
          </w:tcPr>
          <w:p w14:paraId="60A3795C" w14:textId="3B232E37" w:rsidR="001941E3" w:rsidRDefault="001941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73A572" w14:textId="2D11C3E9" w:rsidR="001941E3" w:rsidRDefault="001941E3" w:rsidP="00EA5009">
            <w:pPr>
              <w:shd w:val="clear" w:color="auto" w:fill="FFFFFF"/>
              <w:rPr>
                <w:rFonts w:ascii="Arial" w:hAnsi="Arial" w:cs="Arial"/>
                <w:sz w:val="18"/>
                <w:szCs w:val="18"/>
              </w:rPr>
            </w:pPr>
            <w:r>
              <w:rPr>
                <w:rFonts w:ascii="Arial" w:hAnsi="Arial" w:cs="Arial"/>
                <w:sz w:val="18"/>
                <w:szCs w:val="18"/>
              </w:rPr>
              <w:t>08/04/2022</w:t>
            </w:r>
          </w:p>
        </w:tc>
        <w:tc>
          <w:tcPr>
            <w:tcW w:w="1795" w:type="dxa"/>
          </w:tcPr>
          <w:p w14:paraId="419EFD40" w14:textId="1D6DD7DF" w:rsidR="001941E3" w:rsidRDefault="001941E3" w:rsidP="0047098A">
            <w:pPr>
              <w:shd w:val="clear" w:color="auto" w:fill="FFFFFF"/>
              <w:rPr>
                <w:rFonts w:ascii="Arial" w:hAnsi="Arial" w:cs="Arial"/>
                <w:sz w:val="18"/>
                <w:szCs w:val="18"/>
              </w:rPr>
            </w:pPr>
            <w:r>
              <w:rPr>
                <w:rFonts w:ascii="Arial" w:hAnsi="Arial" w:cs="Arial"/>
                <w:sz w:val="18"/>
                <w:szCs w:val="18"/>
              </w:rPr>
              <w:t xml:space="preserve">Joseph De Avila and Lauryn Azu </w:t>
            </w:r>
          </w:p>
        </w:tc>
      </w:tr>
      <w:tr w:rsidR="00532AEA" w:rsidRPr="00C57F55" w14:paraId="4F3FE126" w14:textId="77777777" w:rsidTr="00483E55">
        <w:tc>
          <w:tcPr>
            <w:tcW w:w="1975" w:type="dxa"/>
          </w:tcPr>
          <w:p w14:paraId="62C8D161" w14:textId="77777777" w:rsidR="00532AEA" w:rsidRPr="00532AEA" w:rsidRDefault="00532AEA" w:rsidP="00296B66">
            <w:pPr>
              <w:shd w:val="clear" w:color="auto" w:fill="FFFFFF"/>
              <w:rPr>
                <w:rFonts w:ascii="Arial" w:hAnsi="Arial" w:cs="Arial"/>
                <w:iCs/>
                <w:sz w:val="16"/>
                <w:szCs w:val="16"/>
              </w:rPr>
            </w:pPr>
          </w:p>
        </w:tc>
        <w:tc>
          <w:tcPr>
            <w:tcW w:w="7200" w:type="dxa"/>
          </w:tcPr>
          <w:p w14:paraId="4D156DC0" w14:textId="77777777" w:rsidR="00532AEA" w:rsidRDefault="00532AEA" w:rsidP="00FB4848">
            <w:pPr>
              <w:shd w:val="clear" w:color="auto" w:fill="FFFFFF"/>
              <w:rPr>
                <w:rFonts w:ascii="Arial" w:hAnsi="Arial" w:cs="Arial"/>
                <w:sz w:val="18"/>
                <w:szCs w:val="18"/>
              </w:rPr>
            </w:pPr>
          </w:p>
        </w:tc>
        <w:tc>
          <w:tcPr>
            <w:tcW w:w="2160" w:type="dxa"/>
          </w:tcPr>
          <w:p w14:paraId="4A202DB9" w14:textId="77777777" w:rsidR="00532AEA" w:rsidRDefault="00532AEA" w:rsidP="00C57F55">
            <w:pPr>
              <w:shd w:val="clear" w:color="auto" w:fill="FFFFFF"/>
              <w:rPr>
                <w:rFonts w:ascii="Arial" w:hAnsi="Arial" w:cs="Arial"/>
                <w:sz w:val="18"/>
                <w:szCs w:val="18"/>
              </w:rPr>
            </w:pPr>
          </w:p>
        </w:tc>
        <w:tc>
          <w:tcPr>
            <w:tcW w:w="1260" w:type="dxa"/>
          </w:tcPr>
          <w:p w14:paraId="4F86FD47" w14:textId="77777777" w:rsidR="00532AEA" w:rsidRDefault="00532AEA" w:rsidP="00EA5009">
            <w:pPr>
              <w:shd w:val="clear" w:color="auto" w:fill="FFFFFF"/>
              <w:rPr>
                <w:rFonts w:ascii="Arial" w:hAnsi="Arial" w:cs="Arial"/>
                <w:sz w:val="18"/>
                <w:szCs w:val="18"/>
              </w:rPr>
            </w:pPr>
          </w:p>
        </w:tc>
        <w:tc>
          <w:tcPr>
            <w:tcW w:w="1795" w:type="dxa"/>
          </w:tcPr>
          <w:p w14:paraId="08AF7C4A" w14:textId="77777777" w:rsidR="00532AEA" w:rsidRDefault="00532AEA" w:rsidP="0047098A">
            <w:pPr>
              <w:shd w:val="clear" w:color="auto" w:fill="FFFFFF"/>
              <w:rPr>
                <w:rFonts w:ascii="Arial" w:hAnsi="Arial" w:cs="Arial"/>
                <w:sz w:val="18"/>
                <w:szCs w:val="18"/>
              </w:rPr>
            </w:pPr>
          </w:p>
        </w:tc>
      </w:tr>
      <w:tr w:rsidR="00532AEA" w:rsidRPr="00C57F55" w14:paraId="78CECC9E" w14:textId="77777777" w:rsidTr="00483E55">
        <w:tc>
          <w:tcPr>
            <w:tcW w:w="1975" w:type="dxa"/>
          </w:tcPr>
          <w:p w14:paraId="594872A4" w14:textId="504E1303" w:rsidR="00532AEA" w:rsidRDefault="00532AEA" w:rsidP="00532AEA">
            <w:pPr>
              <w:shd w:val="clear" w:color="auto" w:fill="FFFFFF"/>
              <w:rPr>
                <w:rFonts w:ascii="Arial" w:hAnsi="Arial" w:cs="Arial"/>
                <w:sz w:val="18"/>
                <w:szCs w:val="18"/>
              </w:rPr>
            </w:pPr>
            <w:r>
              <w:rPr>
                <w:rFonts w:ascii="Arial" w:hAnsi="Arial" w:cs="Arial"/>
                <w:sz w:val="18"/>
                <w:szCs w:val="18"/>
              </w:rPr>
              <w:t>What’s News</w:t>
            </w:r>
          </w:p>
        </w:tc>
        <w:tc>
          <w:tcPr>
            <w:tcW w:w="7200" w:type="dxa"/>
          </w:tcPr>
          <w:p w14:paraId="4B62DCD0" w14:textId="40BBF94D" w:rsidR="00532AEA" w:rsidRDefault="00532AEA" w:rsidP="00532AEA">
            <w:pPr>
              <w:shd w:val="clear" w:color="auto" w:fill="FFFFFF"/>
              <w:rPr>
                <w:rFonts w:ascii="Arial" w:hAnsi="Arial" w:cs="Arial"/>
                <w:sz w:val="18"/>
                <w:szCs w:val="18"/>
              </w:rPr>
            </w:pPr>
            <w:r>
              <w:rPr>
                <w:rFonts w:ascii="Arial" w:hAnsi="Arial" w:cs="Arial"/>
                <w:sz w:val="18"/>
                <w:szCs w:val="18"/>
              </w:rPr>
              <w:t xml:space="preserve">♦ </w:t>
            </w:r>
            <w:r w:rsidR="004E14F8">
              <w:rPr>
                <w:rFonts w:ascii="Arial" w:hAnsi="Arial" w:cs="Arial"/>
                <w:sz w:val="18"/>
                <w:szCs w:val="18"/>
              </w:rPr>
              <w:t>Major U.S. stock indexes rose, with the Nasdaq, S&amp;P 500 and Dow industrials posting gains of 2.6%, 1.6% and 1.3%, respectively.</w:t>
            </w:r>
          </w:p>
        </w:tc>
        <w:tc>
          <w:tcPr>
            <w:tcW w:w="2160" w:type="dxa"/>
          </w:tcPr>
          <w:p w14:paraId="2ABDEC3C" w14:textId="495E6394" w:rsidR="00532AEA" w:rsidRDefault="00532AEA" w:rsidP="00532AE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008A761A" w:rsidR="00532AEA" w:rsidRDefault="002133D1" w:rsidP="00532AEA">
            <w:pPr>
              <w:shd w:val="clear" w:color="auto" w:fill="FFFFFF"/>
              <w:rPr>
                <w:rFonts w:ascii="Arial" w:hAnsi="Arial" w:cs="Arial"/>
                <w:sz w:val="18"/>
                <w:szCs w:val="18"/>
              </w:rPr>
            </w:pPr>
            <w:r>
              <w:rPr>
                <w:rFonts w:ascii="Arial" w:hAnsi="Arial" w:cs="Arial"/>
                <w:sz w:val="18"/>
                <w:szCs w:val="18"/>
              </w:rPr>
              <w:t>08/04/2022</w:t>
            </w:r>
          </w:p>
        </w:tc>
        <w:tc>
          <w:tcPr>
            <w:tcW w:w="1795" w:type="dxa"/>
          </w:tcPr>
          <w:p w14:paraId="060E974B" w14:textId="77777777" w:rsidR="00532AEA" w:rsidRDefault="00532AEA" w:rsidP="00532AEA">
            <w:pPr>
              <w:shd w:val="clear" w:color="auto" w:fill="FFFFFF"/>
              <w:rPr>
                <w:rFonts w:ascii="Arial" w:hAnsi="Arial" w:cs="Arial"/>
                <w:sz w:val="18"/>
                <w:szCs w:val="18"/>
              </w:rPr>
            </w:pPr>
          </w:p>
        </w:tc>
      </w:tr>
      <w:tr w:rsidR="004E14F8" w:rsidRPr="00C57F55" w14:paraId="70AD8EF4" w14:textId="77777777" w:rsidTr="00483E55">
        <w:tc>
          <w:tcPr>
            <w:tcW w:w="1975" w:type="dxa"/>
          </w:tcPr>
          <w:p w14:paraId="6F981A70" w14:textId="77777777" w:rsidR="004E14F8" w:rsidRDefault="004E14F8" w:rsidP="00532AEA">
            <w:pPr>
              <w:shd w:val="clear" w:color="auto" w:fill="FFFFFF"/>
              <w:rPr>
                <w:rFonts w:ascii="Arial" w:hAnsi="Arial" w:cs="Arial"/>
                <w:sz w:val="18"/>
                <w:szCs w:val="18"/>
              </w:rPr>
            </w:pPr>
          </w:p>
        </w:tc>
        <w:tc>
          <w:tcPr>
            <w:tcW w:w="7200" w:type="dxa"/>
          </w:tcPr>
          <w:p w14:paraId="393B2F80" w14:textId="77777777" w:rsidR="004E14F8" w:rsidRDefault="004E14F8" w:rsidP="00532AEA">
            <w:pPr>
              <w:shd w:val="clear" w:color="auto" w:fill="FFFFFF"/>
              <w:rPr>
                <w:rFonts w:ascii="Arial" w:hAnsi="Arial" w:cs="Arial"/>
                <w:sz w:val="18"/>
                <w:szCs w:val="18"/>
              </w:rPr>
            </w:pPr>
          </w:p>
        </w:tc>
        <w:tc>
          <w:tcPr>
            <w:tcW w:w="2160" w:type="dxa"/>
          </w:tcPr>
          <w:p w14:paraId="2E9A223C" w14:textId="77777777" w:rsidR="004E14F8" w:rsidRDefault="004E14F8" w:rsidP="00532AEA">
            <w:pPr>
              <w:shd w:val="clear" w:color="auto" w:fill="FFFFFF"/>
              <w:rPr>
                <w:rFonts w:ascii="Arial" w:hAnsi="Arial" w:cs="Arial"/>
                <w:sz w:val="18"/>
                <w:szCs w:val="18"/>
              </w:rPr>
            </w:pPr>
          </w:p>
        </w:tc>
        <w:tc>
          <w:tcPr>
            <w:tcW w:w="1260" w:type="dxa"/>
          </w:tcPr>
          <w:p w14:paraId="6A201E61" w14:textId="77777777" w:rsidR="004E14F8" w:rsidRDefault="004E14F8" w:rsidP="00532AEA">
            <w:pPr>
              <w:shd w:val="clear" w:color="auto" w:fill="FFFFFF"/>
              <w:rPr>
                <w:rFonts w:ascii="Arial" w:hAnsi="Arial" w:cs="Arial"/>
                <w:sz w:val="18"/>
                <w:szCs w:val="18"/>
              </w:rPr>
            </w:pPr>
          </w:p>
        </w:tc>
        <w:tc>
          <w:tcPr>
            <w:tcW w:w="1795" w:type="dxa"/>
          </w:tcPr>
          <w:p w14:paraId="6D3A4D1F" w14:textId="77777777" w:rsidR="004E14F8" w:rsidRDefault="004E14F8" w:rsidP="00532AEA">
            <w:pPr>
              <w:shd w:val="clear" w:color="auto" w:fill="FFFFFF"/>
              <w:rPr>
                <w:rFonts w:ascii="Arial" w:hAnsi="Arial" w:cs="Arial"/>
                <w:sz w:val="18"/>
                <w:szCs w:val="18"/>
              </w:rPr>
            </w:pPr>
          </w:p>
        </w:tc>
      </w:tr>
      <w:tr w:rsidR="00532AEA" w:rsidRPr="00C57F55" w14:paraId="12E5CDC7" w14:textId="77777777" w:rsidTr="00483E55">
        <w:tc>
          <w:tcPr>
            <w:tcW w:w="1975" w:type="dxa"/>
          </w:tcPr>
          <w:p w14:paraId="308CC854" w14:textId="451EF610" w:rsidR="00532AEA" w:rsidRDefault="00532AEA" w:rsidP="00532AEA">
            <w:pPr>
              <w:shd w:val="clear" w:color="auto" w:fill="FFFFFF"/>
              <w:rPr>
                <w:rFonts w:ascii="Arial" w:hAnsi="Arial" w:cs="Arial"/>
                <w:sz w:val="18"/>
                <w:szCs w:val="18"/>
              </w:rPr>
            </w:pPr>
            <w:r>
              <w:rPr>
                <w:rFonts w:ascii="Arial" w:hAnsi="Arial" w:cs="Arial"/>
                <w:sz w:val="18"/>
                <w:szCs w:val="18"/>
              </w:rPr>
              <w:t>What’s News</w:t>
            </w:r>
          </w:p>
        </w:tc>
        <w:tc>
          <w:tcPr>
            <w:tcW w:w="7200" w:type="dxa"/>
          </w:tcPr>
          <w:p w14:paraId="23EE0CF8" w14:textId="18F918E8" w:rsidR="00532AEA" w:rsidRDefault="00532AEA" w:rsidP="00532AEA">
            <w:pPr>
              <w:shd w:val="clear" w:color="auto" w:fill="FFFFFF"/>
              <w:rPr>
                <w:rFonts w:ascii="Arial" w:hAnsi="Arial" w:cs="Arial"/>
                <w:sz w:val="18"/>
                <w:szCs w:val="18"/>
              </w:rPr>
            </w:pPr>
            <w:r>
              <w:rPr>
                <w:rFonts w:ascii="Arial" w:hAnsi="Arial" w:cs="Arial"/>
                <w:sz w:val="18"/>
                <w:szCs w:val="18"/>
              </w:rPr>
              <w:t xml:space="preserve">♦ </w:t>
            </w:r>
            <w:r w:rsidR="002133D1">
              <w:rPr>
                <w:rFonts w:ascii="Arial" w:hAnsi="Arial" w:cs="Arial"/>
                <w:sz w:val="18"/>
                <w:szCs w:val="18"/>
              </w:rPr>
              <w:t>U.S. gasoline prices have declined for seven straight weeks and are approaching an average price of $4 a gallon.</w:t>
            </w:r>
          </w:p>
        </w:tc>
        <w:tc>
          <w:tcPr>
            <w:tcW w:w="2160" w:type="dxa"/>
          </w:tcPr>
          <w:p w14:paraId="7E744062" w14:textId="5E6CBC09" w:rsidR="00532AEA" w:rsidRDefault="00532AEA" w:rsidP="00532AE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3C34DA47" w:rsidR="00532AEA" w:rsidRDefault="002133D1" w:rsidP="00532AEA">
            <w:pPr>
              <w:shd w:val="clear" w:color="auto" w:fill="FFFFFF"/>
              <w:rPr>
                <w:rFonts w:ascii="Arial" w:hAnsi="Arial" w:cs="Arial"/>
                <w:sz w:val="18"/>
                <w:szCs w:val="18"/>
              </w:rPr>
            </w:pPr>
            <w:r>
              <w:rPr>
                <w:rFonts w:ascii="Arial" w:hAnsi="Arial" w:cs="Arial"/>
                <w:sz w:val="18"/>
                <w:szCs w:val="18"/>
              </w:rPr>
              <w:t>08/04/2022</w:t>
            </w:r>
          </w:p>
        </w:tc>
        <w:tc>
          <w:tcPr>
            <w:tcW w:w="1795" w:type="dxa"/>
          </w:tcPr>
          <w:p w14:paraId="6E8C2EA1" w14:textId="77777777" w:rsidR="00532AEA" w:rsidRDefault="00532AEA" w:rsidP="00532AEA">
            <w:pPr>
              <w:shd w:val="clear" w:color="auto" w:fill="FFFFFF"/>
              <w:rPr>
                <w:rFonts w:ascii="Arial" w:hAnsi="Arial" w:cs="Arial"/>
                <w:sz w:val="18"/>
                <w:szCs w:val="18"/>
              </w:rPr>
            </w:pPr>
          </w:p>
        </w:tc>
      </w:tr>
      <w:tr w:rsidR="002133D1" w:rsidRPr="00C57F55" w14:paraId="019F0BB2" w14:textId="77777777" w:rsidTr="00483E55">
        <w:tc>
          <w:tcPr>
            <w:tcW w:w="1975" w:type="dxa"/>
          </w:tcPr>
          <w:p w14:paraId="54333D1F" w14:textId="77777777" w:rsidR="002133D1" w:rsidRDefault="002133D1" w:rsidP="00532AEA">
            <w:pPr>
              <w:shd w:val="clear" w:color="auto" w:fill="FFFFFF"/>
              <w:rPr>
                <w:rFonts w:ascii="Arial" w:hAnsi="Arial" w:cs="Arial"/>
                <w:sz w:val="18"/>
                <w:szCs w:val="18"/>
              </w:rPr>
            </w:pPr>
          </w:p>
        </w:tc>
        <w:tc>
          <w:tcPr>
            <w:tcW w:w="7200" w:type="dxa"/>
          </w:tcPr>
          <w:p w14:paraId="4CBCB8F6" w14:textId="77777777" w:rsidR="002133D1" w:rsidRDefault="002133D1" w:rsidP="00532AEA">
            <w:pPr>
              <w:shd w:val="clear" w:color="auto" w:fill="FFFFFF"/>
              <w:rPr>
                <w:rFonts w:ascii="Arial" w:hAnsi="Arial" w:cs="Arial"/>
                <w:sz w:val="18"/>
                <w:szCs w:val="18"/>
              </w:rPr>
            </w:pPr>
          </w:p>
        </w:tc>
        <w:tc>
          <w:tcPr>
            <w:tcW w:w="2160" w:type="dxa"/>
          </w:tcPr>
          <w:p w14:paraId="7F108204" w14:textId="77777777" w:rsidR="002133D1" w:rsidRDefault="002133D1" w:rsidP="00532AEA">
            <w:pPr>
              <w:shd w:val="clear" w:color="auto" w:fill="FFFFFF"/>
              <w:rPr>
                <w:rFonts w:ascii="Arial" w:hAnsi="Arial" w:cs="Arial"/>
                <w:sz w:val="18"/>
                <w:szCs w:val="18"/>
              </w:rPr>
            </w:pPr>
          </w:p>
        </w:tc>
        <w:tc>
          <w:tcPr>
            <w:tcW w:w="1260" w:type="dxa"/>
          </w:tcPr>
          <w:p w14:paraId="3758CCB0" w14:textId="77777777" w:rsidR="002133D1" w:rsidRDefault="002133D1" w:rsidP="00532AEA">
            <w:pPr>
              <w:shd w:val="clear" w:color="auto" w:fill="FFFFFF"/>
              <w:rPr>
                <w:rFonts w:ascii="Arial" w:hAnsi="Arial" w:cs="Arial"/>
                <w:sz w:val="18"/>
                <w:szCs w:val="18"/>
              </w:rPr>
            </w:pPr>
          </w:p>
        </w:tc>
        <w:tc>
          <w:tcPr>
            <w:tcW w:w="1795" w:type="dxa"/>
          </w:tcPr>
          <w:p w14:paraId="64B151E1" w14:textId="77777777" w:rsidR="002133D1" w:rsidRDefault="002133D1" w:rsidP="00532AEA">
            <w:pPr>
              <w:shd w:val="clear" w:color="auto" w:fill="FFFFFF"/>
              <w:rPr>
                <w:rFonts w:ascii="Arial" w:hAnsi="Arial" w:cs="Arial"/>
                <w:sz w:val="18"/>
                <w:szCs w:val="18"/>
              </w:rPr>
            </w:pPr>
          </w:p>
        </w:tc>
      </w:tr>
      <w:tr w:rsidR="002133D1" w:rsidRPr="00C57F55" w14:paraId="51E16EE7" w14:textId="77777777" w:rsidTr="00483E55">
        <w:tc>
          <w:tcPr>
            <w:tcW w:w="1975" w:type="dxa"/>
          </w:tcPr>
          <w:p w14:paraId="69B8EA50" w14:textId="77777777" w:rsidR="002133D1" w:rsidRDefault="002133D1" w:rsidP="00532AEA">
            <w:pPr>
              <w:shd w:val="clear" w:color="auto" w:fill="FFFFFF"/>
              <w:rPr>
                <w:rFonts w:ascii="Arial" w:hAnsi="Arial" w:cs="Arial"/>
                <w:sz w:val="18"/>
                <w:szCs w:val="18"/>
              </w:rPr>
            </w:pPr>
            <w:r>
              <w:rPr>
                <w:rFonts w:ascii="Arial" w:hAnsi="Arial" w:cs="Arial"/>
                <w:sz w:val="18"/>
                <w:szCs w:val="18"/>
              </w:rPr>
              <w:t>Speculators Ditch Commodities</w:t>
            </w:r>
          </w:p>
          <w:p w14:paraId="4D904ECE" w14:textId="352A36FF" w:rsidR="002133D1" w:rsidRPr="002133D1" w:rsidRDefault="002133D1" w:rsidP="00532AEA">
            <w:pPr>
              <w:shd w:val="clear" w:color="auto" w:fill="FFFFFF"/>
              <w:rPr>
                <w:rFonts w:ascii="Arial" w:hAnsi="Arial" w:cs="Arial"/>
                <w:i/>
                <w:iCs/>
                <w:sz w:val="18"/>
                <w:szCs w:val="18"/>
              </w:rPr>
            </w:pPr>
            <w:r>
              <w:rPr>
                <w:rFonts w:ascii="Arial" w:hAnsi="Arial" w:cs="Arial"/>
                <w:i/>
                <w:iCs/>
                <w:sz w:val="18"/>
                <w:szCs w:val="18"/>
              </w:rPr>
              <w:t>Hedge funds’ exodus amplifies other factors reducing prices for corn, soybeans, wheat</w:t>
            </w:r>
          </w:p>
        </w:tc>
        <w:tc>
          <w:tcPr>
            <w:tcW w:w="7200" w:type="dxa"/>
          </w:tcPr>
          <w:p w14:paraId="21CC194F" w14:textId="77777777" w:rsidR="002133D1" w:rsidRDefault="002133D1" w:rsidP="00532AEA">
            <w:pPr>
              <w:shd w:val="clear" w:color="auto" w:fill="FFFFFF"/>
              <w:rPr>
                <w:rFonts w:ascii="Arial" w:hAnsi="Arial" w:cs="Arial"/>
                <w:sz w:val="18"/>
                <w:szCs w:val="18"/>
              </w:rPr>
            </w:pPr>
            <w:r>
              <w:rPr>
                <w:rFonts w:ascii="Arial" w:hAnsi="Arial" w:cs="Arial"/>
                <w:sz w:val="18"/>
                <w:szCs w:val="18"/>
              </w:rPr>
              <w:t>It is a sharp reversal from earlier this year when money managers, worried about inflation and war-related supply problems, helped run up commodity prices by piling into futures markets with bets that prices would rise.</w:t>
            </w:r>
          </w:p>
          <w:p w14:paraId="78A9966F" w14:textId="77777777" w:rsidR="002133D1" w:rsidRDefault="002133D1" w:rsidP="00532AEA">
            <w:pPr>
              <w:shd w:val="clear" w:color="auto" w:fill="FFFFFF"/>
              <w:rPr>
                <w:rFonts w:ascii="Arial" w:hAnsi="Arial" w:cs="Arial"/>
                <w:sz w:val="18"/>
                <w:szCs w:val="18"/>
              </w:rPr>
            </w:pPr>
          </w:p>
          <w:p w14:paraId="6BA249BC" w14:textId="77777777" w:rsidR="002133D1" w:rsidRDefault="002133D1" w:rsidP="00532AEA">
            <w:pPr>
              <w:shd w:val="clear" w:color="auto" w:fill="FFFFFF"/>
              <w:rPr>
                <w:rFonts w:ascii="Arial" w:hAnsi="Arial" w:cs="Arial"/>
                <w:sz w:val="18"/>
                <w:szCs w:val="18"/>
              </w:rPr>
            </w:pPr>
            <w:r>
              <w:rPr>
                <w:rFonts w:ascii="Arial" w:hAnsi="Arial" w:cs="Arial"/>
                <w:sz w:val="18"/>
                <w:szCs w:val="18"/>
              </w:rPr>
              <w:t>Crop prices have tumbled to a bout where they were a year ago…</w:t>
            </w:r>
          </w:p>
          <w:p w14:paraId="5DFEB7E8" w14:textId="77777777" w:rsidR="002133D1" w:rsidRDefault="002133D1" w:rsidP="00532AEA">
            <w:pPr>
              <w:shd w:val="clear" w:color="auto" w:fill="FFFFFF"/>
              <w:rPr>
                <w:rFonts w:ascii="Arial" w:hAnsi="Arial" w:cs="Arial"/>
                <w:sz w:val="18"/>
                <w:szCs w:val="18"/>
              </w:rPr>
            </w:pPr>
          </w:p>
          <w:p w14:paraId="48D5F4FC" w14:textId="372895AA" w:rsidR="002133D1" w:rsidRDefault="002133D1" w:rsidP="00532AEA">
            <w:pPr>
              <w:shd w:val="clear" w:color="auto" w:fill="FFFFFF"/>
              <w:rPr>
                <w:rFonts w:ascii="Arial" w:hAnsi="Arial" w:cs="Arial"/>
                <w:sz w:val="18"/>
                <w:szCs w:val="18"/>
              </w:rPr>
            </w:pPr>
            <w:r>
              <w:rPr>
                <w:rFonts w:ascii="Arial" w:hAnsi="Arial" w:cs="Arial"/>
                <w:sz w:val="18"/>
                <w:szCs w:val="18"/>
              </w:rPr>
              <w:t>Speculative support has come out of the broader market for raw materials from crude oil to copper, contributing to price  declines that have raised hopes among investors that inflation has peaked.</w:t>
            </w:r>
          </w:p>
          <w:p w14:paraId="30354CEA" w14:textId="77777777" w:rsidR="002133D1" w:rsidRDefault="002133D1" w:rsidP="00532AEA">
            <w:pPr>
              <w:shd w:val="clear" w:color="auto" w:fill="FFFFFF"/>
              <w:rPr>
                <w:rFonts w:ascii="Arial" w:hAnsi="Arial" w:cs="Arial"/>
                <w:sz w:val="18"/>
                <w:szCs w:val="18"/>
              </w:rPr>
            </w:pPr>
          </w:p>
          <w:p w14:paraId="17A78A1C" w14:textId="2F9F6FD8" w:rsidR="002133D1" w:rsidRDefault="002133D1" w:rsidP="00532AEA">
            <w:pPr>
              <w:shd w:val="clear" w:color="auto" w:fill="FFFFFF"/>
              <w:rPr>
                <w:rFonts w:ascii="Arial" w:hAnsi="Arial" w:cs="Arial"/>
                <w:sz w:val="18"/>
                <w:szCs w:val="18"/>
              </w:rPr>
            </w:pPr>
            <w:r>
              <w:rPr>
                <w:rFonts w:ascii="Arial" w:hAnsi="Arial" w:cs="Arial"/>
                <w:sz w:val="18"/>
                <w:szCs w:val="18"/>
              </w:rPr>
              <w:t>When hedge funds sell, prices go down.</w:t>
            </w:r>
          </w:p>
          <w:p w14:paraId="1814689C" w14:textId="77777777" w:rsidR="002133D1" w:rsidRDefault="002133D1" w:rsidP="00532AEA">
            <w:pPr>
              <w:shd w:val="clear" w:color="auto" w:fill="FFFFFF"/>
              <w:rPr>
                <w:rFonts w:ascii="Arial" w:hAnsi="Arial" w:cs="Arial"/>
                <w:sz w:val="18"/>
                <w:szCs w:val="18"/>
              </w:rPr>
            </w:pPr>
          </w:p>
          <w:p w14:paraId="342C15F2" w14:textId="5A8556E4" w:rsidR="0015427D" w:rsidRDefault="0015427D" w:rsidP="00532AEA">
            <w:pPr>
              <w:shd w:val="clear" w:color="auto" w:fill="FFFFFF"/>
              <w:rPr>
                <w:rFonts w:ascii="Arial" w:hAnsi="Arial" w:cs="Arial"/>
                <w:sz w:val="18"/>
                <w:szCs w:val="18"/>
              </w:rPr>
            </w:pPr>
            <w:r>
              <w:rPr>
                <w:rFonts w:ascii="Arial" w:hAnsi="Arial" w:cs="Arial"/>
                <w:sz w:val="18"/>
                <w:szCs w:val="18"/>
              </w:rPr>
              <w:t>Speculators aim to profit on price moves rather than manage risk.</w:t>
            </w:r>
          </w:p>
        </w:tc>
        <w:tc>
          <w:tcPr>
            <w:tcW w:w="2160" w:type="dxa"/>
          </w:tcPr>
          <w:p w14:paraId="1A52B371" w14:textId="16B4F36D" w:rsidR="002133D1" w:rsidRDefault="002133D1" w:rsidP="00532AE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BAB750" w14:textId="2D0ABEBB" w:rsidR="002133D1" w:rsidRDefault="002133D1" w:rsidP="00532AEA">
            <w:pPr>
              <w:shd w:val="clear" w:color="auto" w:fill="FFFFFF"/>
              <w:rPr>
                <w:rFonts w:ascii="Arial" w:hAnsi="Arial" w:cs="Arial"/>
                <w:sz w:val="18"/>
                <w:szCs w:val="18"/>
              </w:rPr>
            </w:pPr>
            <w:r>
              <w:rPr>
                <w:rFonts w:ascii="Arial" w:hAnsi="Arial" w:cs="Arial"/>
                <w:sz w:val="18"/>
                <w:szCs w:val="18"/>
              </w:rPr>
              <w:t>08/05/2022</w:t>
            </w:r>
          </w:p>
        </w:tc>
        <w:tc>
          <w:tcPr>
            <w:tcW w:w="1795" w:type="dxa"/>
          </w:tcPr>
          <w:p w14:paraId="231759EC" w14:textId="3E903237" w:rsidR="002133D1" w:rsidRDefault="002133D1" w:rsidP="00532AEA">
            <w:pPr>
              <w:shd w:val="clear" w:color="auto" w:fill="FFFFFF"/>
              <w:rPr>
                <w:rFonts w:ascii="Arial" w:hAnsi="Arial" w:cs="Arial"/>
                <w:sz w:val="18"/>
                <w:szCs w:val="18"/>
              </w:rPr>
            </w:pPr>
            <w:r>
              <w:rPr>
                <w:rFonts w:ascii="Arial" w:hAnsi="Arial" w:cs="Arial"/>
                <w:sz w:val="18"/>
                <w:szCs w:val="18"/>
              </w:rPr>
              <w:t xml:space="preserve">Ryan Dezember </w:t>
            </w:r>
          </w:p>
        </w:tc>
      </w:tr>
      <w:tr w:rsidR="002133D1" w:rsidRPr="00C57F55" w14:paraId="3556F570" w14:textId="77777777" w:rsidTr="00483E55">
        <w:tc>
          <w:tcPr>
            <w:tcW w:w="1975" w:type="dxa"/>
          </w:tcPr>
          <w:p w14:paraId="50686849" w14:textId="77777777" w:rsidR="002133D1" w:rsidRDefault="002133D1" w:rsidP="00532AEA">
            <w:pPr>
              <w:shd w:val="clear" w:color="auto" w:fill="FFFFFF"/>
              <w:rPr>
                <w:rFonts w:ascii="Arial" w:hAnsi="Arial" w:cs="Arial"/>
                <w:sz w:val="18"/>
                <w:szCs w:val="18"/>
              </w:rPr>
            </w:pPr>
          </w:p>
        </w:tc>
        <w:tc>
          <w:tcPr>
            <w:tcW w:w="7200" w:type="dxa"/>
          </w:tcPr>
          <w:p w14:paraId="5075A697" w14:textId="77777777" w:rsidR="002133D1" w:rsidRDefault="002133D1" w:rsidP="00532AEA">
            <w:pPr>
              <w:shd w:val="clear" w:color="auto" w:fill="FFFFFF"/>
              <w:rPr>
                <w:rFonts w:ascii="Arial" w:hAnsi="Arial" w:cs="Arial"/>
                <w:sz w:val="18"/>
                <w:szCs w:val="18"/>
              </w:rPr>
            </w:pPr>
          </w:p>
        </w:tc>
        <w:tc>
          <w:tcPr>
            <w:tcW w:w="2160" w:type="dxa"/>
          </w:tcPr>
          <w:p w14:paraId="4C84C22D" w14:textId="77777777" w:rsidR="002133D1" w:rsidRDefault="002133D1" w:rsidP="00532AEA">
            <w:pPr>
              <w:shd w:val="clear" w:color="auto" w:fill="FFFFFF"/>
              <w:rPr>
                <w:rFonts w:ascii="Arial" w:hAnsi="Arial" w:cs="Arial"/>
                <w:sz w:val="18"/>
                <w:szCs w:val="18"/>
              </w:rPr>
            </w:pPr>
          </w:p>
        </w:tc>
        <w:tc>
          <w:tcPr>
            <w:tcW w:w="1260" w:type="dxa"/>
          </w:tcPr>
          <w:p w14:paraId="1C1A1197" w14:textId="77777777" w:rsidR="002133D1" w:rsidRDefault="002133D1" w:rsidP="00532AEA">
            <w:pPr>
              <w:shd w:val="clear" w:color="auto" w:fill="FFFFFF"/>
              <w:rPr>
                <w:rFonts w:ascii="Arial" w:hAnsi="Arial" w:cs="Arial"/>
                <w:sz w:val="18"/>
                <w:szCs w:val="18"/>
              </w:rPr>
            </w:pPr>
          </w:p>
        </w:tc>
        <w:tc>
          <w:tcPr>
            <w:tcW w:w="1795" w:type="dxa"/>
          </w:tcPr>
          <w:p w14:paraId="2F218E25" w14:textId="77777777" w:rsidR="002133D1" w:rsidRDefault="002133D1" w:rsidP="00532AEA">
            <w:pPr>
              <w:shd w:val="clear" w:color="auto" w:fill="FFFFFF"/>
              <w:rPr>
                <w:rFonts w:ascii="Arial" w:hAnsi="Arial" w:cs="Arial"/>
                <w:sz w:val="18"/>
                <w:szCs w:val="18"/>
              </w:rPr>
            </w:pPr>
          </w:p>
        </w:tc>
      </w:tr>
      <w:tr w:rsidR="002133D1" w:rsidRPr="00C57F55" w14:paraId="7991863A" w14:textId="77777777" w:rsidTr="00483E55">
        <w:tc>
          <w:tcPr>
            <w:tcW w:w="1975" w:type="dxa"/>
          </w:tcPr>
          <w:p w14:paraId="641294EA" w14:textId="42828167" w:rsidR="002133D1" w:rsidRDefault="0015427D" w:rsidP="00532AEA">
            <w:pPr>
              <w:shd w:val="clear" w:color="auto" w:fill="FFFFFF"/>
              <w:rPr>
                <w:rFonts w:ascii="Arial" w:hAnsi="Arial" w:cs="Arial"/>
                <w:sz w:val="18"/>
                <w:szCs w:val="18"/>
              </w:rPr>
            </w:pPr>
            <w:r>
              <w:rPr>
                <w:rFonts w:ascii="Arial" w:hAnsi="Arial" w:cs="Arial"/>
                <w:sz w:val="18"/>
                <w:szCs w:val="18"/>
              </w:rPr>
              <w:t>Nasdaq Advances, But Dow, S&amp;P Fall</w:t>
            </w:r>
          </w:p>
        </w:tc>
        <w:tc>
          <w:tcPr>
            <w:tcW w:w="7200" w:type="dxa"/>
          </w:tcPr>
          <w:p w14:paraId="25F0A8DE" w14:textId="77777777" w:rsidR="002133D1" w:rsidRDefault="0015427D" w:rsidP="00532AEA">
            <w:pPr>
              <w:shd w:val="clear" w:color="auto" w:fill="FFFFFF"/>
              <w:rPr>
                <w:rFonts w:ascii="Arial" w:hAnsi="Arial" w:cs="Arial"/>
                <w:sz w:val="18"/>
                <w:szCs w:val="18"/>
              </w:rPr>
            </w:pPr>
            <w:r>
              <w:rPr>
                <w:rFonts w:ascii="Arial" w:hAnsi="Arial" w:cs="Arial"/>
                <w:sz w:val="18"/>
                <w:szCs w:val="18"/>
              </w:rPr>
              <w:t>Stocks closed missed as investors considered a fresh batch of corporate earnings reports and the number of Americans applying for unemployment benefits increased.</w:t>
            </w:r>
          </w:p>
          <w:p w14:paraId="1C9071CA" w14:textId="77777777" w:rsidR="0015427D" w:rsidRDefault="0015427D" w:rsidP="00532AEA">
            <w:pPr>
              <w:shd w:val="clear" w:color="auto" w:fill="FFFFFF"/>
              <w:rPr>
                <w:rFonts w:ascii="Arial" w:hAnsi="Arial" w:cs="Arial"/>
                <w:sz w:val="18"/>
                <w:szCs w:val="18"/>
              </w:rPr>
            </w:pPr>
          </w:p>
          <w:p w14:paraId="47752AD3" w14:textId="77777777" w:rsidR="0015427D" w:rsidRDefault="0015427D" w:rsidP="00532AEA">
            <w:pPr>
              <w:shd w:val="clear" w:color="auto" w:fill="FFFFFF"/>
              <w:rPr>
                <w:rFonts w:ascii="Arial" w:hAnsi="Arial" w:cs="Arial"/>
                <w:sz w:val="18"/>
                <w:szCs w:val="18"/>
              </w:rPr>
            </w:pPr>
            <w:r>
              <w:rPr>
                <w:rFonts w:ascii="Arial" w:hAnsi="Arial" w:cs="Arial"/>
                <w:sz w:val="18"/>
                <w:szCs w:val="18"/>
              </w:rPr>
              <w:t>The S&amp;P 500 lost 3.23 points, or less than 0.1%, to 4151.94. The technology-focused Nasdaq composite added 52.42 points, or 0.4%, to 12720.58. The Dow Jones Industrial Average shed 85.68 points, or 0.3</w:t>
            </w:r>
            <w:r w:rsidR="00A7538D">
              <w:rPr>
                <w:rFonts w:ascii="Arial" w:hAnsi="Arial" w:cs="Arial"/>
                <w:sz w:val="18"/>
                <w:szCs w:val="18"/>
              </w:rPr>
              <w:t>%, to 32726.82.</w:t>
            </w:r>
          </w:p>
          <w:p w14:paraId="07C366AB" w14:textId="77777777" w:rsidR="00A7538D" w:rsidRDefault="00A7538D" w:rsidP="00532AEA">
            <w:pPr>
              <w:shd w:val="clear" w:color="auto" w:fill="FFFFFF"/>
              <w:rPr>
                <w:rFonts w:ascii="Arial" w:hAnsi="Arial" w:cs="Arial"/>
                <w:sz w:val="18"/>
                <w:szCs w:val="18"/>
              </w:rPr>
            </w:pPr>
          </w:p>
          <w:p w14:paraId="7748420E" w14:textId="77777777" w:rsidR="00A7538D" w:rsidRDefault="00A7538D" w:rsidP="00532AEA">
            <w:pPr>
              <w:shd w:val="clear" w:color="auto" w:fill="FFFFFF"/>
              <w:rPr>
                <w:rFonts w:ascii="Arial" w:hAnsi="Arial" w:cs="Arial"/>
                <w:sz w:val="18"/>
                <w:szCs w:val="18"/>
              </w:rPr>
            </w:pPr>
            <w:r>
              <w:rPr>
                <w:rFonts w:ascii="Arial" w:hAnsi="Arial" w:cs="Arial"/>
                <w:sz w:val="18"/>
                <w:szCs w:val="18"/>
              </w:rPr>
              <w:t>Treasury yields fell, extending a spell of volatility as investors weighed high inflation and rising interest rates against a worsening outlook for the economy. The yield on 10-year Treasury notes fell to 2.674% from 2.747% Wednesday…</w:t>
            </w:r>
          </w:p>
          <w:p w14:paraId="68DA30FE" w14:textId="77777777" w:rsidR="00A7538D" w:rsidRDefault="00A7538D" w:rsidP="00532AEA">
            <w:pPr>
              <w:shd w:val="clear" w:color="auto" w:fill="FFFFFF"/>
              <w:rPr>
                <w:rFonts w:ascii="Arial" w:hAnsi="Arial" w:cs="Arial"/>
                <w:sz w:val="18"/>
                <w:szCs w:val="18"/>
              </w:rPr>
            </w:pPr>
          </w:p>
          <w:p w14:paraId="1CF91DF9" w14:textId="77777777" w:rsidR="00A7538D" w:rsidRDefault="00A7538D" w:rsidP="00532AEA">
            <w:pPr>
              <w:shd w:val="clear" w:color="auto" w:fill="FFFFFF"/>
              <w:rPr>
                <w:rFonts w:ascii="Arial" w:hAnsi="Arial" w:cs="Arial"/>
                <w:sz w:val="18"/>
                <w:szCs w:val="18"/>
              </w:rPr>
            </w:pPr>
            <w:r>
              <w:rPr>
                <w:rFonts w:ascii="Arial" w:hAnsi="Arial" w:cs="Arial"/>
                <w:sz w:val="18"/>
                <w:szCs w:val="18"/>
              </w:rPr>
              <w:t>“We could be in a bit of a bear-market rally,” said Desmond Lawrence, senior investment strategist at State Street Global Advisors.</w:t>
            </w:r>
          </w:p>
          <w:p w14:paraId="382D0336" w14:textId="77777777" w:rsidR="00A7538D" w:rsidRDefault="00A7538D" w:rsidP="00532AEA">
            <w:pPr>
              <w:shd w:val="clear" w:color="auto" w:fill="FFFFFF"/>
              <w:rPr>
                <w:rFonts w:ascii="Arial" w:hAnsi="Arial" w:cs="Arial"/>
                <w:sz w:val="18"/>
                <w:szCs w:val="18"/>
              </w:rPr>
            </w:pPr>
          </w:p>
          <w:p w14:paraId="00071FE6" w14:textId="77777777" w:rsidR="00A7538D" w:rsidRDefault="00A7538D" w:rsidP="00532AEA">
            <w:pPr>
              <w:shd w:val="clear" w:color="auto" w:fill="FFFFFF"/>
              <w:rPr>
                <w:rFonts w:ascii="Arial" w:hAnsi="Arial" w:cs="Arial"/>
                <w:sz w:val="18"/>
                <w:szCs w:val="18"/>
              </w:rPr>
            </w:pPr>
            <w:r>
              <w:rPr>
                <w:rFonts w:ascii="Arial" w:hAnsi="Arial" w:cs="Arial"/>
                <w:sz w:val="18"/>
                <w:szCs w:val="18"/>
              </w:rPr>
              <w:t>Investors appear to be reasoning that slowing economic growth will pull the Fed back from raising interest rates, which would boost the price of stocks and bonds, Mr. Lawrence said. “That might be a little  bit premature,” he said…</w:t>
            </w:r>
          </w:p>
          <w:p w14:paraId="62C54952" w14:textId="77777777" w:rsidR="00A7538D" w:rsidRDefault="00A7538D" w:rsidP="00532AEA">
            <w:pPr>
              <w:shd w:val="clear" w:color="auto" w:fill="FFFFFF"/>
              <w:rPr>
                <w:rFonts w:ascii="Arial" w:hAnsi="Arial" w:cs="Arial"/>
                <w:sz w:val="18"/>
                <w:szCs w:val="18"/>
              </w:rPr>
            </w:pPr>
          </w:p>
          <w:p w14:paraId="37E7BCEF" w14:textId="78B6ABF8" w:rsidR="00A7538D" w:rsidRDefault="00A7538D" w:rsidP="00532AEA">
            <w:pPr>
              <w:shd w:val="clear" w:color="auto" w:fill="FFFFFF"/>
              <w:rPr>
                <w:rFonts w:ascii="Arial" w:hAnsi="Arial" w:cs="Arial"/>
                <w:sz w:val="18"/>
                <w:szCs w:val="18"/>
              </w:rPr>
            </w:pPr>
            <w:r>
              <w:rPr>
                <w:rFonts w:ascii="Arial" w:hAnsi="Arial" w:cs="Arial"/>
                <w:sz w:val="18"/>
                <w:szCs w:val="18"/>
              </w:rPr>
              <w:t>Mortgage rates dropped to their lowest level since April. The average rate on a 30-year fixed-rate mortgage is 4.99% this week, down  from 5.30% a week earlier.</w:t>
            </w:r>
          </w:p>
        </w:tc>
        <w:tc>
          <w:tcPr>
            <w:tcW w:w="2160" w:type="dxa"/>
          </w:tcPr>
          <w:p w14:paraId="5047F431" w14:textId="6BF523C8" w:rsidR="002133D1" w:rsidRDefault="0015427D" w:rsidP="00532AEA">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36FCDB2" w14:textId="6908E9FC" w:rsidR="002133D1" w:rsidRDefault="0015427D" w:rsidP="00532AEA">
            <w:pPr>
              <w:shd w:val="clear" w:color="auto" w:fill="FFFFFF"/>
              <w:rPr>
                <w:rFonts w:ascii="Arial" w:hAnsi="Arial" w:cs="Arial"/>
                <w:sz w:val="18"/>
                <w:szCs w:val="18"/>
              </w:rPr>
            </w:pPr>
            <w:r>
              <w:rPr>
                <w:rFonts w:ascii="Arial" w:hAnsi="Arial" w:cs="Arial"/>
                <w:sz w:val="18"/>
                <w:szCs w:val="18"/>
              </w:rPr>
              <w:t>08/05/2022</w:t>
            </w:r>
          </w:p>
        </w:tc>
        <w:tc>
          <w:tcPr>
            <w:tcW w:w="1795" w:type="dxa"/>
          </w:tcPr>
          <w:p w14:paraId="233313F6" w14:textId="44D3AD9B" w:rsidR="002133D1" w:rsidRDefault="0015427D" w:rsidP="00532AEA">
            <w:pPr>
              <w:shd w:val="clear" w:color="auto" w:fill="FFFFFF"/>
              <w:rPr>
                <w:rFonts w:ascii="Arial" w:hAnsi="Arial" w:cs="Arial"/>
                <w:sz w:val="18"/>
                <w:szCs w:val="18"/>
              </w:rPr>
            </w:pPr>
            <w:r>
              <w:rPr>
                <w:rFonts w:ascii="Arial" w:hAnsi="Arial" w:cs="Arial"/>
                <w:sz w:val="18"/>
                <w:szCs w:val="18"/>
              </w:rPr>
              <w:t>Joe Wallace and Vicky Ge Huang</w:t>
            </w:r>
          </w:p>
        </w:tc>
      </w:tr>
      <w:tr w:rsidR="002133D1" w:rsidRPr="00C57F55" w14:paraId="7C7108BB" w14:textId="77777777" w:rsidTr="00483E55">
        <w:tc>
          <w:tcPr>
            <w:tcW w:w="1975" w:type="dxa"/>
          </w:tcPr>
          <w:p w14:paraId="5ED7524F" w14:textId="77777777" w:rsidR="002133D1" w:rsidRDefault="002133D1" w:rsidP="00532AEA">
            <w:pPr>
              <w:shd w:val="clear" w:color="auto" w:fill="FFFFFF"/>
              <w:rPr>
                <w:rFonts w:ascii="Arial" w:hAnsi="Arial" w:cs="Arial"/>
                <w:sz w:val="18"/>
                <w:szCs w:val="18"/>
              </w:rPr>
            </w:pPr>
          </w:p>
        </w:tc>
        <w:tc>
          <w:tcPr>
            <w:tcW w:w="7200" w:type="dxa"/>
          </w:tcPr>
          <w:p w14:paraId="057D88A1" w14:textId="77777777" w:rsidR="002133D1" w:rsidRDefault="002133D1" w:rsidP="00532AEA">
            <w:pPr>
              <w:shd w:val="clear" w:color="auto" w:fill="FFFFFF"/>
              <w:rPr>
                <w:rFonts w:ascii="Arial" w:hAnsi="Arial" w:cs="Arial"/>
                <w:sz w:val="18"/>
                <w:szCs w:val="18"/>
              </w:rPr>
            </w:pPr>
          </w:p>
        </w:tc>
        <w:tc>
          <w:tcPr>
            <w:tcW w:w="2160" w:type="dxa"/>
          </w:tcPr>
          <w:p w14:paraId="3BEF397E" w14:textId="77777777" w:rsidR="002133D1" w:rsidRDefault="002133D1" w:rsidP="00532AEA">
            <w:pPr>
              <w:shd w:val="clear" w:color="auto" w:fill="FFFFFF"/>
              <w:rPr>
                <w:rFonts w:ascii="Arial" w:hAnsi="Arial" w:cs="Arial"/>
                <w:sz w:val="18"/>
                <w:szCs w:val="18"/>
              </w:rPr>
            </w:pPr>
          </w:p>
        </w:tc>
        <w:tc>
          <w:tcPr>
            <w:tcW w:w="1260" w:type="dxa"/>
          </w:tcPr>
          <w:p w14:paraId="637D68AB" w14:textId="77777777" w:rsidR="002133D1" w:rsidRDefault="002133D1" w:rsidP="00532AEA">
            <w:pPr>
              <w:shd w:val="clear" w:color="auto" w:fill="FFFFFF"/>
              <w:rPr>
                <w:rFonts w:ascii="Arial" w:hAnsi="Arial" w:cs="Arial"/>
                <w:sz w:val="18"/>
                <w:szCs w:val="18"/>
              </w:rPr>
            </w:pPr>
          </w:p>
        </w:tc>
        <w:tc>
          <w:tcPr>
            <w:tcW w:w="1795" w:type="dxa"/>
          </w:tcPr>
          <w:p w14:paraId="5D25566A" w14:textId="77777777" w:rsidR="002133D1" w:rsidRDefault="002133D1" w:rsidP="00532AEA">
            <w:pPr>
              <w:shd w:val="clear" w:color="auto" w:fill="FFFFFF"/>
              <w:rPr>
                <w:rFonts w:ascii="Arial" w:hAnsi="Arial" w:cs="Arial"/>
                <w:sz w:val="18"/>
                <w:szCs w:val="18"/>
              </w:rPr>
            </w:pPr>
          </w:p>
        </w:tc>
      </w:tr>
      <w:tr w:rsidR="002133D1" w:rsidRPr="00C57F55" w14:paraId="77529754" w14:textId="77777777" w:rsidTr="00483E55">
        <w:tc>
          <w:tcPr>
            <w:tcW w:w="1975" w:type="dxa"/>
          </w:tcPr>
          <w:p w14:paraId="1768E12D" w14:textId="32506023" w:rsidR="002133D1" w:rsidRDefault="00474F98" w:rsidP="00532AEA">
            <w:pPr>
              <w:shd w:val="clear" w:color="auto" w:fill="FFFFFF"/>
              <w:rPr>
                <w:rFonts w:ascii="Arial" w:hAnsi="Arial" w:cs="Arial"/>
                <w:sz w:val="18"/>
                <w:szCs w:val="18"/>
              </w:rPr>
            </w:pPr>
            <w:r>
              <w:rPr>
                <w:rFonts w:ascii="Arial" w:hAnsi="Arial" w:cs="Arial"/>
                <w:sz w:val="18"/>
                <w:szCs w:val="18"/>
              </w:rPr>
              <w:t>Trade Deficit Shrank 6.2% in June</w:t>
            </w:r>
          </w:p>
        </w:tc>
        <w:tc>
          <w:tcPr>
            <w:tcW w:w="7200" w:type="dxa"/>
          </w:tcPr>
          <w:p w14:paraId="2D933CE9" w14:textId="1C16E1A8" w:rsidR="002133D1" w:rsidRDefault="00474F98" w:rsidP="00532AEA">
            <w:pPr>
              <w:shd w:val="clear" w:color="auto" w:fill="FFFFFF"/>
              <w:rPr>
                <w:rFonts w:ascii="Arial" w:hAnsi="Arial" w:cs="Arial"/>
                <w:sz w:val="18"/>
                <w:szCs w:val="18"/>
              </w:rPr>
            </w:pPr>
            <w:r>
              <w:rPr>
                <w:rFonts w:ascii="Arial" w:hAnsi="Arial" w:cs="Arial"/>
                <w:sz w:val="18"/>
                <w:szCs w:val="18"/>
              </w:rPr>
              <w:t>The U.S. trade deficit narrowed sharply in June to its lowest level in six months as a rise in shipments of energy products pushed up exports, while cooling consumer appetite weighed on imports.</w:t>
            </w:r>
          </w:p>
        </w:tc>
        <w:tc>
          <w:tcPr>
            <w:tcW w:w="2160" w:type="dxa"/>
          </w:tcPr>
          <w:p w14:paraId="04948E04" w14:textId="5376E235" w:rsidR="002133D1" w:rsidRDefault="00474F98" w:rsidP="00532AE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18DAFC" w14:textId="4385C46A" w:rsidR="002133D1" w:rsidRDefault="00474F98" w:rsidP="00532AEA">
            <w:pPr>
              <w:shd w:val="clear" w:color="auto" w:fill="FFFFFF"/>
              <w:rPr>
                <w:rFonts w:ascii="Arial" w:hAnsi="Arial" w:cs="Arial"/>
                <w:sz w:val="18"/>
                <w:szCs w:val="18"/>
              </w:rPr>
            </w:pPr>
            <w:r>
              <w:rPr>
                <w:rFonts w:ascii="Arial" w:hAnsi="Arial" w:cs="Arial"/>
                <w:sz w:val="18"/>
                <w:szCs w:val="18"/>
              </w:rPr>
              <w:t>08/05/2022</w:t>
            </w:r>
          </w:p>
        </w:tc>
        <w:tc>
          <w:tcPr>
            <w:tcW w:w="1795" w:type="dxa"/>
          </w:tcPr>
          <w:p w14:paraId="1E95E3D8" w14:textId="4EB5D21E" w:rsidR="002133D1" w:rsidRDefault="00474F98" w:rsidP="00532AEA">
            <w:pPr>
              <w:shd w:val="clear" w:color="auto" w:fill="FFFFFF"/>
              <w:rPr>
                <w:rFonts w:ascii="Arial" w:hAnsi="Arial" w:cs="Arial"/>
                <w:sz w:val="18"/>
                <w:szCs w:val="18"/>
              </w:rPr>
            </w:pPr>
            <w:r>
              <w:rPr>
                <w:rFonts w:ascii="Arial" w:hAnsi="Arial" w:cs="Arial"/>
                <w:sz w:val="18"/>
                <w:szCs w:val="18"/>
              </w:rPr>
              <w:t xml:space="preserve">Yuka Hayashi </w:t>
            </w:r>
          </w:p>
        </w:tc>
      </w:tr>
      <w:tr w:rsidR="002133D1" w:rsidRPr="00C57F55" w14:paraId="3CB2D446" w14:textId="77777777" w:rsidTr="00483E55">
        <w:tc>
          <w:tcPr>
            <w:tcW w:w="1975" w:type="dxa"/>
          </w:tcPr>
          <w:p w14:paraId="368464C2" w14:textId="77777777" w:rsidR="002133D1" w:rsidRDefault="002133D1" w:rsidP="00532AEA">
            <w:pPr>
              <w:shd w:val="clear" w:color="auto" w:fill="FFFFFF"/>
              <w:rPr>
                <w:rFonts w:ascii="Arial" w:hAnsi="Arial" w:cs="Arial"/>
                <w:sz w:val="18"/>
                <w:szCs w:val="18"/>
              </w:rPr>
            </w:pPr>
          </w:p>
        </w:tc>
        <w:tc>
          <w:tcPr>
            <w:tcW w:w="7200" w:type="dxa"/>
          </w:tcPr>
          <w:p w14:paraId="101A280B" w14:textId="77777777" w:rsidR="002133D1" w:rsidRDefault="002133D1" w:rsidP="00532AEA">
            <w:pPr>
              <w:shd w:val="clear" w:color="auto" w:fill="FFFFFF"/>
              <w:rPr>
                <w:rFonts w:ascii="Arial" w:hAnsi="Arial" w:cs="Arial"/>
                <w:sz w:val="18"/>
                <w:szCs w:val="18"/>
              </w:rPr>
            </w:pPr>
          </w:p>
        </w:tc>
        <w:tc>
          <w:tcPr>
            <w:tcW w:w="2160" w:type="dxa"/>
          </w:tcPr>
          <w:p w14:paraId="567EDF00" w14:textId="77777777" w:rsidR="002133D1" w:rsidRDefault="002133D1" w:rsidP="00532AEA">
            <w:pPr>
              <w:shd w:val="clear" w:color="auto" w:fill="FFFFFF"/>
              <w:rPr>
                <w:rFonts w:ascii="Arial" w:hAnsi="Arial" w:cs="Arial"/>
                <w:sz w:val="18"/>
                <w:szCs w:val="18"/>
              </w:rPr>
            </w:pPr>
          </w:p>
        </w:tc>
        <w:tc>
          <w:tcPr>
            <w:tcW w:w="1260" w:type="dxa"/>
          </w:tcPr>
          <w:p w14:paraId="5C3DD4E5" w14:textId="77777777" w:rsidR="002133D1" w:rsidRDefault="002133D1" w:rsidP="00532AEA">
            <w:pPr>
              <w:shd w:val="clear" w:color="auto" w:fill="FFFFFF"/>
              <w:rPr>
                <w:rFonts w:ascii="Arial" w:hAnsi="Arial" w:cs="Arial"/>
                <w:sz w:val="18"/>
                <w:szCs w:val="18"/>
              </w:rPr>
            </w:pPr>
          </w:p>
        </w:tc>
        <w:tc>
          <w:tcPr>
            <w:tcW w:w="1795" w:type="dxa"/>
          </w:tcPr>
          <w:p w14:paraId="4B1D437C" w14:textId="77777777" w:rsidR="002133D1" w:rsidRDefault="002133D1" w:rsidP="00532AEA">
            <w:pPr>
              <w:shd w:val="clear" w:color="auto" w:fill="FFFFFF"/>
              <w:rPr>
                <w:rFonts w:ascii="Arial" w:hAnsi="Arial" w:cs="Arial"/>
                <w:sz w:val="18"/>
                <w:szCs w:val="18"/>
              </w:rPr>
            </w:pPr>
          </w:p>
        </w:tc>
      </w:tr>
      <w:tr w:rsidR="002133D1" w:rsidRPr="00C57F55" w14:paraId="5C8FE911" w14:textId="77777777" w:rsidTr="00483E55">
        <w:tc>
          <w:tcPr>
            <w:tcW w:w="1975" w:type="dxa"/>
          </w:tcPr>
          <w:p w14:paraId="33864E4F" w14:textId="56AE1E77" w:rsidR="002133D1" w:rsidRDefault="00474F98" w:rsidP="00532AEA">
            <w:pPr>
              <w:shd w:val="clear" w:color="auto" w:fill="FFFFFF"/>
              <w:rPr>
                <w:rFonts w:ascii="Arial" w:hAnsi="Arial" w:cs="Arial"/>
                <w:sz w:val="18"/>
                <w:szCs w:val="18"/>
              </w:rPr>
            </w:pPr>
            <w:r>
              <w:rPr>
                <w:rFonts w:ascii="Arial" w:hAnsi="Arial" w:cs="Arial"/>
                <w:sz w:val="18"/>
                <w:szCs w:val="18"/>
              </w:rPr>
              <w:t>Average 30-Year Fixed Mortgage Falls to 4.99%</w:t>
            </w:r>
          </w:p>
        </w:tc>
        <w:tc>
          <w:tcPr>
            <w:tcW w:w="7200" w:type="dxa"/>
          </w:tcPr>
          <w:p w14:paraId="4276EE1D" w14:textId="76B70C67" w:rsidR="00474F98" w:rsidRDefault="00474F98" w:rsidP="00532AEA">
            <w:pPr>
              <w:shd w:val="clear" w:color="auto" w:fill="FFFFFF"/>
              <w:rPr>
                <w:rFonts w:ascii="Arial" w:hAnsi="Arial" w:cs="Arial"/>
                <w:sz w:val="18"/>
                <w:szCs w:val="18"/>
              </w:rPr>
            </w:pPr>
            <w:r>
              <w:rPr>
                <w:rFonts w:ascii="Arial" w:hAnsi="Arial" w:cs="Arial"/>
                <w:sz w:val="18"/>
                <w:szCs w:val="18"/>
              </w:rPr>
              <w:t>Mortgage rates dropped to their lowest level since April, offering a reprieve to prospective home buyers who have been hit this year with higher rates and surging prices.</w:t>
            </w:r>
          </w:p>
        </w:tc>
        <w:tc>
          <w:tcPr>
            <w:tcW w:w="2160" w:type="dxa"/>
          </w:tcPr>
          <w:p w14:paraId="679997F6" w14:textId="7A8DC142" w:rsidR="002133D1" w:rsidRDefault="00474F98" w:rsidP="00532AE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67B8DF" w14:textId="1B239BB5" w:rsidR="002133D1" w:rsidRDefault="00474F98" w:rsidP="00532AEA">
            <w:pPr>
              <w:shd w:val="clear" w:color="auto" w:fill="FFFFFF"/>
              <w:rPr>
                <w:rFonts w:ascii="Arial" w:hAnsi="Arial" w:cs="Arial"/>
                <w:sz w:val="18"/>
                <w:szCs w:val="18"/>
              </w:rPr>
            </w:pPr>
            <w:r>
              <w:rPr>
                <w:rFonts w:ascii="Arial" w:hAnsi="Arial" w:cs="Arial"/>
                <w:sz w:val="18"/>
                <w:szCs w:val="18"/>
              </w:rPr>
              <w:t>08/05/2022</w:t>
            </w:r>
          </w:p>
        </w:tc>
        <w:tc>
          <w:tcPr>
            <w:tcW w:w="1795" w:type="dxa"/>
          </w:tcPr>
          <w:p w14:paraId="482C0A32" w14:textId="7FDFCB97" w:rsidR="002133D1" w:rsidRDefault="00474F98" w:rsidP="00532AEA">
            <w:pPr>
              <w:shd w:val="clear" w:color="auto" w:fill="FFFFFF"/>
              <w:rPr>
                <w:rFonts w:ascii="Arial" w:hAnsi="Arial" w:cs="Arial"/>
                <w:sz w:val="18"/>
                <w:szCs w:val="18"/>
              </w:rPr>
            </w:pPr>
            <w:r>
              <w:rPr>
                <w:rFonts w:ascii="Arial" w:hAnsi="Arial" w:cs="Arial"/>
                <w:sz w:val="18"/>
                <w:szCs w:val="18"/>
              </w:rPr>
              <w:t>Ben Eisen</w:t>
            </w:r>
          </w:p>
        </w:tc>
      </w:tr>
      <w:tr w:rsidR="002133D1" w:rsidRPr="00C57F55" w14:paraId="3941C7E6" w14:textId="77777777" w:rsidTr="00483E55">
        <w:tc>
          <w:tcPr>
            <w:tcW w:w="1975" w:type="dxa"/>
          </w:tcPr>
          <w:p w14:paraId="17ED2744" w14:textId="77777777" w:rsidR="002133D1" w:rsidRDefault="002133D1" w:rsidP="00532AEA">
            <w:pPr>
              <w:shd w:val="clear" w:color="auto" w:fill="FFFFFF"/>
              <w:rPr>
                <w:rFonts w:ascii="Arial" w:hAnsi="Arial" w:cs="Arial"/>
                <w:sz w:val="18"/>
                <w:szCs w:val="18"/>
              </w:rPr>
            </w:pPr>
          </w:p>
        </w:tc>
        <w:tc>
          <w:tcPr>
            <w:tcW w:w="7200" w:type="dxa"/>
          </w:tcPr>
          <w:p w14:paraId="00081960" w14:textId="77777777" w:rsidR="002133D1" w:rsidRDefault="002133D1" w:rsidP="00532AEA">
            <w:pPr>
              <w:shd w:val="clear" w:color="auto" w:fill="FFFFFF"/>
              <w:rPr>
                <w:rFonts w:ascii="Arial" w:hAnsi="Arial" w:cs="Arial"/>
                <w:sz w:val="18"/>
                <w:szCs w:val="18"/>
              </w:rPr>
            </w:pPr>
          </w:p>
        </w:tc>
        <w:tc>
          <w:tcPr>
            <w:tcW w:w="2160" w:type="dxa"/>
          </w:tcPr>
          <w:p w14:paraId="51C217CB" w14:textId="77777777" w:rsidR="002133D1" w:rsidRDefault="002133D1" w:rsidP="00532AEA">
            <w:pPr>
              <w:shd w:val="clear" w:color="auto" w:fill="FFFFFF"/>
              <w:rPr>
                <w:rFonts w:ascii="Arial" w:hAnsi="Arial" w:cs="Arial"/>
                <w:sz w:val="18"/>
                <w:szCs w:val="18"/>
              </w:rPr>
            </w:pPr>
          </w:p>
        </w:tc>
        <w:tc>
          <w:tcPr>
            <w:tcW w:w="1260" w:type="dxa"/>
          </w:tcPr>
          <w:p w14:paraId="1E17AF20" w14:textId="77777777" w:rsidR="002133D1" w:rsidRDefault="002133D1" w:rsidP="00532AEA">
            <w:pPr>
              <w:shd w:val="clear" w:color="auto" w:fill="FFFFFF"/>
              <w:rPr>
                <w:rFonts w:ascii="Arial" w:hAnsi="Arial" w:cs="Arial"/>
                <w:sz w:val="18"/>
                <w:szCs w:val="18"/>
              </w:rPr>
            </w:pPr>
          </w:p>
        </w:tc>
        <w:tc>
          <w:tcPr>
            <w:tcW w:w="1795" w:type="dxa"/>
          </w:tcPr>
          <w:p w14:paraId="0DA620B7" w14:textId="77777777" w:rsidR="002133D1" w:rsidRDefault="002133D1" w:rsidP="00532AEA">
            <w:pPr>
              <w:shd w:val="clear" w:color="auto" w:fill="FFFFFF"/>
              <w:rPr>
                <w:rFonts w:ascii="Arial" w:hAnsi="Arial" w:cs="Arial"/>
                <w:sz w:val="18"/>
                <w:szCs w:val="18"/>
              </w:rPr>
            </w:pPr>
          </w:p>
        </w:tc>
      </w:tr>
      <w:tr w:rsidR="002133D1" w:rsidRPr="00C57F55" w14:paraId="78A33B53" w14:textId="77777777" w:rsidTr="00483E55">
        <w:tc>
          <w:tcPr>
            <w:tcW w:w="1975" w:type="dxa"/>
          </w:tcPr>
          <w:p w14:paraId="2B9E9DF8" w14:textId="09309C53" w:rsidR="002133D1" w:rsidRDefault="00474F98" w:rsidP="00532AEA">
            <w:pPr>
              <w:shd w:val="clear" w:color="auto" w:fill="FFFFFF"/>
              <w:rPr>
                <w:rFonts w:ascii="Arial" w:hAnsi="Arial" w:cs="Arial"/>
                <w:sz w:val="18"/>
                <w:szCs w:val="18"/>
              </w:rPr>
            </w:pPr>
            <w:r>
              <w:rPr>
                <w:rFonts w:ascii="Arial" w:hAnsi="Arial" w:cs="Arial"/>
                <w:sz w:val="18"/>
                <w:szCs w:val="18"/>
              </w:rPr>
              <w:t>Bank of Englan</w:t>
            </w:r>
            <w:r w:rsidR="00F0355D">
              <w:rPr>
                <w:rFonts w:ascii="Arial" w:hAnsi="Arial" w:cs="Arial"/>
                <w:sz w:val="18"/>
                <w:szCs w:val="18"/>
              </w:rPr>
              <w:t>d Raises Rates by Half Point</w:t>
            </w:r>
          </w:p>
        </w:tc>
        <w:tc>
          <w:tcPr>
            <w:tcW w:w="7200" w:type="dxa"/>
          </w:tcPr>
          <w:p w14:paraId="31D896F2" w14:textId="77777777" w:rsidR="002133D1" w:rsidRDefault="00F0355D" w:rsidP="00532AEA">
            <w:pPr>
              <w:shd w:val="clear" w:color="auto" w:fill="FFFFFF"/>
              <w:rPr>
                <w:rFonts w:ascii="Arial" w:hAnsi="Arial" w:cs="Arial"/>
                <w:sz w:val="18"/>
                <w:szCs w:val="18"/>
              </w:rPr>
            </w:pPr>
            <w:r>
              <w:rPr>
                <w:rFonts w:ascii="Arial" w:hAnsi="Arial" w:cs="Arial"/>
                <w:sz w:val="18"/>
                <w:szCs w:val="18"/>
              </w:rPr>
              <w:t>The Bank of England raised interest rates by the most in more than 25 years on Thursday, even as it  predicted the U.K. economy will fall into recession this year, underscoring global central banks’ urgency in fighting a surge in inflation.</w:t>
            </w:r>
          </w:p>
          <w:p w14:paraId="399F7259" w14:textId="77777777" w:rsidR="00F0355D" w:rsidRDefault="00F0355D" w:rsidP="00532AEA">
            <w:pPr>
              <w:shd w:val="clear" w:color="auto" w:fill="FFFFFF"/>
              <w:rPr>
                <w:rFonts w:ascii="Arial" w:hAnsi="Arial" w:cs="Arial"/>
                <w:sz w:val="18"/>
                <w:szCs w:val="18"/>
              </w:rPr>
            </w:pPr>
          </w:p>
          <w:p w14:paraId="7947BEE1" w14:textId="77777777" w:rsidR="00F0355D" w:rsidRDefault="00F0355D" w:rsidP="00532AEA">
            <w:pPr>
              <w:shd w:val="clear" w:color="auto" w:fill="FFFFFF"/>
              <w:rPr>
                <w:rFonts w:ascii="Arial" w:hAnsi="Arial" w:cs="Arial"/>
                <w:sz w:val="18"/>
                <w:szCs w:val="18"/>
              </w:rPr>
            </w:pPr>
            <w:r>
              <w:rPr>
                <w:rFonts w:ascii="Arial" w:hAnsi="Arial" w:cs="Arial"/>
                <w:sz w:val="18"/>
                <w:szCs w:val="18"/>
              </w:rPr>
              <w:t>The rate increase – to 1.75% from 1.25%- was the largest since 1995 and  the first half-point increase since the bank was granted independence in 1997.  The move mirrors recent rate increases by the Federal Reserve and the European Central Bank, reflecting fears that the longer inflation is allowed to persist, the harder it will be to bring down.</w:t>
            </w:r>
          </w:p>
          <w:p w14:paraId="5D6372EB" w14:textId="77777777" w:rsidR="00F0355D" w:rsidRDefault="00F0355D" w:rsidP="00532AEA">
            <w:pPr>
              <w:shd w:val="clear" w:color="auto" w:fill="FFFFFF"/>
              <w:rPr>
                <w:rFonts w:ascii="Arial" w:hAnsi="Arial" w:cs="Arial"/>
                <w:sz w:val="18"/>
                <w:szCs w:val="18"/>
              </w:rPr>
            </w:pPr>
          </w:p>
          <w:p w14:paraId="7F1EFDA5" w14:textId="6BB4F310" w:rsidR="00F0355D" w:rsidRDefault="00F0355D" w:rsidP="00532AEA">
            <w:pPr>
              <w:shd w:val="clear" w:color="auto" w:fill="FFFFFF"/>
              <w:rPr>
                <w:rFonts w:ascii="Arial" w:hAnsi="Arial" w:cs="Arial"/>
                <w:sz w:val="18"/>
                <w:szCs w:val="18"/>
              </w:rPr>
            </w:pPr>
            <w:r>
              <w:rPr>
                <w:rFonts w:ascii="Arial" w:hAnsi="Arial" w:cs="Arial"/>
                <w:sz w:val="18"/>
                <w:szCs w:val="18"/>
              </w:rPr>
              <w:t xml:space="preserve">The Bank of England offered a particularly bleak outlook for the U.K., saying the economy was poised to enter a recession that would last for five consecutive quarters starting in the final three months, of the year, a downturn as long as the one that followed the 2008 financial crisis but not as deep. </w:t>
            </w:r>
          </w:p>
        </w:tc>
        <w:tc>
          <w:tcPr>
            <w:tcW w:w="2160" w:type="dxa"/>
          </w:tcPr>
          <w:p w14:paraId="62F598E0" w14:textId="0E414E05" w:rsidR="002133D1" w:rsidRDefault="00F0355D" w:rsidP="00532AE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F6C5FC" w14:textId="74C5D6F6" w:rsidR="002133D1" w:rsidRDefault="00F0355D" w:rsidP="00532AEA">
            <w:pPr>
              <w:shd w:val="clear" w:color="auto" w:fill="FFFFFF"/>
              <w:rPr>
                <w:rFonts w:ascii="Arial" w:hAnsi="Arial" w:cs="Arial"/>
                <w:sz w:val="18"/>
                <w:szCs w:val="18"/>
              </w:rPr>
            </w:pPr>
            <w:r>
              <w:rPr>
                <w:rFonts w:ascii="Arial" w:hAnsi="Arial" w:cs="Arial"/>
                <w:sz w:val="18"/>
                <w:szCs w:val="18"/>
              </w:rPr>
              <w:t>08/05/2022</w:t>
            </w:r>
          </w:p>
        </w:tc>
        <w:tc>
          <w:tcPr>
            <w:tcW w:w="1795" w:type="dxa"/>
          </w:tcPr>
          <w:p w14:paraId="50160AA5" w14:textId="286928FB" w:rsidR="002133D1" w:rsidRDefault="00F0355D" w:rsidP="00532AEA">
            <w:pPr>
              <w:shd w:val="clear" w:color="auto" w:fill="FFFFFF"/>
              <w:rPr>
                <w:rFonts w:ascii="Arial" w:hAnsi="Arial" w:cs="Arial"/>
                <w:sz w:val="18"/>
                <w:szCs w:val="18"/>
              </w:rPr>
            </w:pPr>
            <w:r>
              <w:rPr>
                <w:rFonts w:ascii="Arial" w:hAnsi="Arial" w:cs="Arial"/>
                <w:sz w:val="18"/>
                <w:szCs w:val="18"/>
              </w:rPr>
              <w:t>Will Horner</w:t>
            </w:r>
          </w:p>
        </w:tc>
      </w:tr>
      <w:tr w:rsidR="002133D1" w:rsidRPr="00C57F55" w14:paraId="2A2D3BC9" w14:textId="77777777" w:rsidTr="00483E55">
        <w:tc>
          <w:tcPr>
            <w:tcW w:w="1975" w:type="dxa"/>
          </w:tcPr>
          <w:p w14:paraId="2927D8C3" w14:textId="77777777" w:rsidR="002133D1" w:rsidRDefault="002133D1" w:rsidP="00532AEA">
            <w:pPr>
              <w:shd w:val="clear" w:color="auto" w:fill="FFFFFF"/>
              <w:rPr>
                <w:rFonts w:ascii="Arial" w:hAnsi="Arial" w:cs="Arial"/>
                <w:sz w:val="18"/>
                <w:szCs w:val="18"/>
              </w:rPr>
            </w:pPr>
          </w:p>
        </w:tc>
        <w:tc>
          <w:tcPr>
            <w:tcW w:w="7200" w:type="dxa"/>
          </w:tcPr>
          <w:p w14:paraId="78B3832F" w14:textId="77777777" w:rsidR="002133D1" w:rsidRDefault="002133D1" w:rsidP="00532AEA">
            <w:pPr>
              <w:shd w:val="clear" w:color="auto" w:fill="FFFFFF"/>
              <w:rPr>
                <w:rFonts w:ascii="Arial" w:hAnsi="Arial" w:cs="Arial"/>
                <w:sz w:val="18"/>
                <w:szCs w:val="18"/>
              </w:rPr>
            </w:pPr>
          </w:p>
        </w:tc>
        <w:tc>
          <w:tcPr>
            <w:tcW w:w="2160" w:type="dxa"/>
          </w:tcPr>
          <w:p w14:paraId="19BC93D1" w14:textId="77777777" w:rsidR="002133D1" w:rsidRDefault="002133D1" w:rsidP="00532AEA">
            <w:pPr>
              <w:shd w:val="clear" w:color="auto" w:fill="FFFFFF"/>
              <w:rPr>
                <w:rFonts w:ascii="Arial" w:hAnsi="Arial" w:cs="Arial"/>
                <w:sz w:val="18"/>
                <w:szCs w:val="18"/>
              </w:rPr>
            </w:pPr>
          </w:p>
        </w:tc>
        <w:tc>
          <w:tcPr>
            <w:tcW w:w="1260" w:type="dxa"/>
          </w:tcPr>
          <w:p w14:paraId="727F8892" w14:textId="77777777" w:rsidR="002133D1" w:rsidRDefault="002133D1" w:rsidP="00532AEA">
            <w:pPr>
              <w:shd w:val="clear" w:color="auto" w:fill="FFFFFF"/>
              <w:rPr>
                <w:rFonts w:ascii="Arial" w:hAnsi="Arial" w:cs="Arial"/>
                <w:sz w:val="18"/>
                <w:szCs w:val="18"/>
              </w:rPr>
            </w:pPr>
          </w:p>
        </w:tc>
        <w:tc>
          <w:tcPr>
            <w:tcW w:w="1795" w:type="dxa"/>
          </w:tcPr>
          <w:p w14:paraId="21A74C77" w14:textId="77777777" w:rsidR="002133D1" w:rsidRDefault="002133D1" w:rsidP="00532AEA">
            <w:pPr>
              <w:shd w:val="clear" w:color="auto" w:fill="FFFFFF"/>
              <w:rPr>
                <w:rFonts w:ascii="Arial" w:hAnsi="Arial" w:cs="Arial"/>
                <w:sz w:val="18"/>
                <w:szCs w:val="18"/>
              </w:rPr>
            </w:pPr>
          </w:p>
        </w:tc>
      </w:tr>
      <w:tr w:rsidR="00532AEA" w:rsidRPr="00C57F55" w14:paraId="22047D27" w14:textId="77777777" w:rsidTr="00483E55">
        <w:tc>
          <w:tcPr>
            <w:tcW w:w="1975" w:type="dxa"/>
          </w:tcPr>
          <w:p w14:paraId="1514055E" w14:textId="0C769584" w:rsidR="00532AEA" w:rsidRDefault="00532AEA" w:rsidP="00532AEA">
            <w:pPr>
              <w:shd w:val="clear" w:color="auto" w:fill="FFFFFF"/>
              <w:rPr>
                <w:rFonts w:ascii="Arial" w:hAnsi="Arial" w:cs="Arial"/>
                <w:sz w:val="18"/>
                <w:szCs w:val="18"/>
              </w:rPr>
            </w:pPr>
            <w:r>
              <w:rPr>
                <w:rFonts w:ascii="Arial" w:hAnsi="Arial" w:cs="Arial"/>
                <w:sz w:val="18"/>
                <w:szCs w:val="18"/>
              </w:rPr>
              <w:t>What’s News</w:t>
            </w:r>
          </w:p>
        </w:tc>
        <w:tc>
          <w:tcPr>
            <w:tcW w:w="7200" w:type="dxa"/>
          </w:tcPr>
          <w:p w14:paraId="3C1E91DC" w14:textId="04738A36" w:rsidR="00532AEA" w:rsidRDefault="00532AEA" w:rsidP="00532AEA">
            <w:pPr>
              <w:shd w:val="clear" w:color="auto" w:fill="FFFFFF"/>
              <w:rPr>
                <w:rFonts w:ascii="Arial" w:hAnsi="Arial" w:cs="Arial"/>
                <w:sz w:val="18"/>
                <w:szCs w:val="18"/>
              </w:rPr>
            </w:pPr>
            <w:r>
              <w:rPr>
                <w:rFonts w:ascii="Arial" w:hAnsi="Arial" w:cs="Arial"/>
                <w:sz w:val="18"/>
                <w:szCs w:val="18"/>
              </w:rPr>
              <w:t xml:space="preserve">♦ </w:t>
            </w:r>
            <w:r w:rsidR="00F0355D">
              <w:rPr>
                <w:rFonts w:ascii="Arial" w:hAnsi="Arial" w:cs="Arial"/>
                <w:sz w:val="18"/>
                <w:szCs w:val="18"/>
              </w:rPr>
              <w:t>The biggest U.S. companies keep stepping up their spending on capital projects an encouraging signal to investors in an uncertain economic climate.</w:t>
            </w:r>
          </w:p>
        </w:tc>
        <w:tc>
          <w:tcPr>
            <w:tcW w:w="2160" w:type="dxa"/>
          </w:tcPr>
          <w:p w14:paraId="7BCE6CED" w14:textId="48D7B32B" w:rsidR="00532AEA" w:rsidRDefault="00532AEA" w:rsidP="00532AE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2C40D7FA" w:rsidR="00532AEA" w:rsidRDefault="00F0355D" w:rsidP="00532AEA">
            <w:pPr>
              <w:shd w:val="clear" w:color="auto" w:fill="FFFFFF"/>
              <w:rPr>
                <w:rFonts w:ascii="Arial" w:hAnsi="Arial" w:cs="Arial"/>
                <w:sz w:val="18"/>
                <w:szCs w:val="18"/>
              </w:rPr>
            </w:pPr>
            <w:r>
              <w:rPr>
                <w:rFonts w:ascii="Arial" w:hAnsi="Arial" w:cs="Arial"/>
                <w:sz w:val="18"/>
                <w:szCs w:val="18"/>
              </w:rPr>
              <w:t>08/05/2022</w:t>
            </w:r>
          </w:p>
        </w:tc>
        <w:tc>
          <w:tcPr>
            <w:tcW w:w="1795" w:type="dxa"/>
          </w:tcPr>
          <w:p w14:paraId="5B929900" w14:textId="77777777" w:rsidR="00532AEA" w:rsidRDefault="00532AEA" w:rsidP="00532AE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23C5E9F7" w:rsidR="00386612" w:rsidRDefault="00B82AB4" w:rsidP="00296B66">
            <w:pPr>
              <w:shd w:val="clear" w:color="auto" w:fill="FFFFFF"/>
              <w:rPr>
                <w:rFonts w:ascii="Arial" w:hAnsi="Arial" w:cs="Arial"/>
                <w:sz w:val="18"/>
                <w:szCs w:val="18"/>
              </w:rPr>
            </w:pPr>
            <w:r>
              <w:rPr>
                <w:rFonts w:ascii="Arial" w:hAnsi="Arial" w:cs="Arial"/>
                <w:sz w:val="18"/>
                <w:szCs w:val="18"/>
              </w:rPr>
              <w:t>Hiring Regains Jobs Lost Ince ‘20</w:t>
            </w:r>
          </w:p>
        </w:tc>
        <w:tc>
          <w:tcPr>
            <w:tcW w:w="7200" w:type="dxa"/>
          </w:tcPr>
          <w:p w14:paraId="0CB58DEA" w14:textId="18A52C71" w:rsidR="00386612" w:rsidRDefault="00B82AB4" w:rsidP="00FB4848">
            <w:pPr>
              <w:shd w:val="clear" w:color="auto" w:fill="FFFFFF"/>
              <w:rPr>
                <w:rFonts w:ascii="Arial" w:hAnsi="Arial" w:cs="Arial"/>
                <w:sz w:val="18"/>
                <w:szCs w:val="18"/>
              </w:rPr>
            </w:pPr>
            <w:r>
              <w:rPr>
                <w:rFonts w:ascii="Arial" w:hAnsi="Arial" w:cs="Arial"/>
                <w:sz w:val="18"/>
                <w:szCs w:val="18"/>
              </w:rPr>
              <w:t>U.S. employees added a robust 528,000 jobs last month, helping the economy recoup the 22 million positions lost early in the pandemic, as hirers clamored for workers despite a slowdown in economic growth.</w:t>
            </w:r>
          </w:p>
          <w:p w14:paraId="48CBF481" w14:textId="77777777" w:rsidR="00B82AB4" w:rsidRDefault="00B82AB4" w:rsidP="00FB4848">
            <w:pPr>
              <w:shd w:val="clear" w:color="auto" w:fill="FFFFFF"/>
              <w:rPr>
                <w:rFonts w:ascii="Arial" w:hAnsi="Arial" w:cs="Arial"/>
                <w:sz w:val="18"/>
                <w:szCs w:val="18"/>
              </w:rPr>
            </w:pPr>
          </w:p>
          <w:p w14:paraId="4DAEA571" w14:textId="77777777" w:rsidR="00B82AB4" w:rsidRDefault="00B82AB4" w:rsidP="00FB4848">
            <w:pPr>
              <w:shd w:val="clear" w:color="auto" w:fill="FFFFFF"/>
              <w:rPr>
                <w:rFonts w:ascii="Arial" w:hAnsi="Arial" w:cs="Arial"/>
                <w:sz w:val="18"/>
                <w:szCs w:val="18"/>
              </w:rPr>
            </w:pPr>
            <w:r>
              <w:rPr>
                <w:rFonts w:ascii="Arial" w:hAnsi="Arial" w:cs="Arial"/>
                <w:sz w:val="18"/>
                <w:szCs w:val="18"/>
              </w:rPr>
              <w:t xml:space="preserve">The jobs recovery took nearly 2 ½ years and included a stretch I the first half of  the year when payrolls grew faster than during any other post-World War II period that also </w:t>
            </w:r>
            <w:r>
              <w:rPr>
                <w:rFonts w:ascii="Arial" w:hAnsi="Arial" w:cs="Arial"/>
                <w:sz w:val="18"/>
                <w:szCs w:val="18"/>
              </w:rPr>
              <w:lastRenderedPageBreak/>
              <w:t>featured the start of an economic contraction. The unemployment rate dropped to 3.5% in July, a half-century low also seen just  before the pandemic, the Labor Department said Friday.</w:t>
            </w:r>
          </w:p>
          <w:p w14:paraId="6CAF0E52" w14:textId="77777777" w:rsidR="00B82AB4" w:rsidRDefault="00B82AB4" w:rsidP="00FB4848">
            <w:pPr>
              <w:shd w:val="clear" w:color="auto" w:fill="FFFFFF"/>
              <w:rPr>
                <w:rFonts w:ascii="Arial" w:hAnsi="Arial" w:cs="Arial"/>
                <w:sz w:val="18"/>
                <w:szCs w:val="18"/>
              </w:rPr>
            </w:pPr>
          </w:p>
          <w:p w14:paraId="787F6BA5" w14:textId="77777777" w:rsidR="00B82AB4" w:rsidRDefault="00B82AB4" w:rsidP="00FB4848">
            <w:pPr>
              <w:shd w:val="clear" w:color="auto" w:fill="FFFFFF"/>
              <w:rPr>
                <w:rFonts w:ascii="Arial" w:hAnsi="Arial" w:cs="Arial"/>
                <w:sz w:val="18"/>
                <w:szCs w:val="18"/>
              </w:rPr>
            </w:pPr>
            <w:r>
              <w:rPr>
                <w:rFonts w:ascii="Arial" w:hAnsi="Arial" w:cs="Arial"/>
                <w:sz w:val="18"/>
                <w:szCs w:val="18"/>
              </w:rPr>
              <w:t>While the economy has recovered all the jobs it lost since February 2020, there are 623,000 fewer people in the workforce, a factor that has pushed up wages due to demand.</w:t>
            </w:r>
          </w:p>
          <w:p w14:paraId="10B85CDE" w14:textId="77777777" w:rsidR="00B82AB4" w:rsidRDefault="00B82AB4" w:rsidP="00FB4848">
            <w:pPr>
              <w:shd w:val="clear" w:color="auto" w:fill="FFFFFF"/>
              <w:rPr>
                <w:rFonts w:ascii="Arial" w:hAnsi="Arial" w:cs="Arial"/>
                <w:sz w:val="18"/>
                <w:szCs w:val="18"/>
              </w:rPr>
            </w:pPr>
          </w:p>
          <w:p w14:paraId="315E41EB" w14:textId="77777777" w:rsidR="00B82AB4" w:rsidRDefault="00B82AB4" w:rsidP="00FB4848">
            <w:pPr>
              <w:shd w:val="clear" w:color="auto" w:fill="FFFFFF"/>
              <w:rPr>
                <w:rFonts w:ascii="Arial" w:hAnsi="Arial" w:cs="Arial"/>
                <w:sz w:val="18"/>
                <w:szCs w:val="18"/>
              </w:rPr>
            </w:pPr>
            <w:r>
              <w:rPr>
                <w:rFonts w:ascii="Arial" w:hAnsi="Arial" w:cs="Arial"/>
                <w:sz w:val="18"/>
                <w:szCs w:val="18"/>
              </w:rPr>
              <w:t>Wage growth was stronger than economists anticipated, with average hourly earnings rising 0.</w:t>
            </w:r>
            <w:r w:rsidR="00AD7CBC">
              <w:rPr>
                <w:rFonts w:ascii="Arial" w:hAnsi="Arial" w:cs="Arial"/>
                <w:sz w:val="18"/>
                <w:szCs w:val="18"/>
              </w:rPr>
              <w:t>5% from June and 5.1% from a year ago.</w:t>
            </w:r>
          </w:p>
          <w:p w14:paraId="72186CF0" w14:textId="77777777" w:rsidR="00AD7CBC" w:rsidRDefault="00AD7CBC" w:rsidP="00FB4848">
            <w:pPr>
              <w:shd w:val="clear" w:color="auto" w:fill="FFFFFF"/>
              <w:rPr>
                <w:rFonts w:ascii="Arial" w:hAnsi="Arial" w:cs="Arial"/>
                <w:sz w:val="18"/>
                <w:szCs w:val="18"/>
              </w:rPr>
            </w:pPr>
          </w:p>
          <w:p w14:paraId="56092C64" w14:textId="4516FC28" w:rsidR="00AD7CBC" w:rsidRDefault="00AD7CBC" w:rsidP="00FB4848">
            <w:pPr>
              <w:shd w:val="clear" w:color="auto" w:fill="FFFFFF"/>
              <w:rPr>
                <w:rFonts w:ascii="Arial" w:hAnsi="Arial" w:cs="Arial"/>
                <w:sz w:val="18"/>
                <w:szCs w:val="18"/>
              </w:rPr>
            </w:pPr>
            <w:r>
              <w:rPr>
                <w:rFonts w:ascii="Arial" w:hAnsi="Arial" w:cs="Arial"/>
                <w:sz w:val="18"/>
                <w:szCs w:val="18"/>
              </w:rPr>
              <w:t>Stocks closed mostly lower Friday a s some investors s aw the report as a signal that the Federal Reserve will have to soon slow its rate rises. But that depends crucially on a slowdown in economic activity, especially hiring, and Friday’s report offered no such signal.</w:t>
            </w:r>
          </w:p>
        </w:tc>
        <w:tc>
          <w:tcPr>
            <w:tcW w:w="2160" w:type="dxa"/>
          </w:tcPr>
          <w:p w14:paraId="38F8ED5E" w14:textId="41CBD65C" w:rsidR="00386612" w:rsidRDefault="00B82AB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0B6FE59" w14:textId="1E50EA46" w:rsidR="00386612" w:rsidRDefault="00B82AB4" w:rsidP="001A7FDD">
            <w:pPr>
              <w:shd w:val="clear" w:color="auto" w:fill="FFFFFF"/>
              <w:rPr>
                <w:rFonts w:ascii="Arial" w:hAnsi="Arial" w:cs="Arial"/>
                <w:sz w:val="18"/>
                <w:szCs w:val="18"/>
              </w:rPr>
            </w:pPr>
            <w:r>
              <w:rPr>
                <w:rFonts w:ascii="Arial" w:hAnsi="Arial" w:cs="Arial"/>
                <w:sz w:val="18"/>
                <w:szCs w:val="18"/>
              </w:rPr>
              <w:t>08/06-07/2022</w:t>
            </w:r>
          </w:p>
        </w:tc>
        <w:tc>
          <w:tcPr>
            <w:tcW w:w="1795" w:type="dxa"/>
          </w:tcPr>
          <w:p w14:paraId="474875F2" w14:textId="05758EB2" w:rsidR="00386612" w:rsidRDefault="00B82AB4" w:rsidP="0047098A">
            <w:pPr>
              <w:shd w:val="clear" w:color="auto" w:fill="FFFFFF"/>
              <w:rPr>
                <w:rFonts w:ascii="Arial" w:hAnsi="Arial" w:cs="Arial"/>
                <w:sz w:val="18"/>
                <w:szCs w:val="18"/>
              </w:rPr>
            </w:pPr>
            <w:r>
              <w:rPr>
                <w:rFonts w:ascii="Arial" w:hAnsi="Arial" w:cs="Arial"/>
                <w:sz w:val="18"/>
                <w:szCs w:val="18"/>
              </w:rPr>
              <w:t>Gabriel T. Rubin</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F0355D" w:rsidRPr="00C57F55" w14:paraId="3C47D377" w14:textId="77777777" w:rsidTr="00483E55">
        <w:tc>
          <w:tcPr>
            <w:tcW w:w="1975" w:type="dxa"/>
          </w:tcPr>
          <w:p w14:paraId="27F80C51" w14:textId="1B7CC735" w:rsidR="00F0355D" w:rsidRDefault="00F0355D" w:rsidP="00F0355D">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232D8AB5" w:rsidR="00F0355D" w:rsidRDefault="00F0355D" w:rsidP="00F0355D">
            <w:pPr>
              <w:shd w:val="clear" w:color="auto" w:fill="FFFFFF"/>
              <w:rPr>
                <w:rFonts w:ascii="Arial" w:hAnsi="Arial" w:cs="Arial"/>
                <w:sz w:val="18"/>
                <w:szCs w:val="18"/>
              </w:rPr>
            </w:pPr>
            <w:r>
              <w:rPr>
                <w:rFonts w:ascii="Arial" w:hAnsi="Arial" w:cs="Arial"/>
                <w:sz w:val="18"/>
                <w:szCs w:val="18"/>
              </w:rPr>
              <w:t xml:space="preserve">♦ </w:t>
            </w:r>
            <w:r w:rsidR="00AD7CBC">
              <w:rPr>
                <w:rFonts w:ascii="Arial" w:hAnsi="Arial" w:cs="Arial"/>
                <w:sz w:val="18"/>
                <w:szCs w:val="18"/>
              </w:rPr>
              <w:t>The jobs report defied expectations of an economic slowdown and will make it harder for the Fed to dial back the pace of rate increases next month.</w:t>
            </w:r>
          </w:p>
        </w:tc>
        <w:tc>
          <w:tcPr>
            <w:tcW w:w="2160" w:type="dxa"/>
          </w:tcPr>
          <w:p w14:paraId="1C179CC1" w14:textId="325EC284" w:rsidR="00F0355D" w:rsidRDefault="00F0355D" w:rsidP="00F0355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3AD43C38" w:rsidR="00F0355D" w:rsidRDefault="00AD7CBC" w:rsidP="00F0355D">
            <w:pPr>
              <w:shd w:val="clear" w:color="auto" w:fill="FFFFFF"/>
              <w:rPr>
                <w:rFonts w:ascii="Arial" w:hAnsi="Arial" w:cs="Arial"/>
                <w:sz w:val="18"/>
                <w:szCs w:val="18"/>
              </w:rPr>
            </w:pPr>
            <w:r>
              <w:rPr>
                <w:rFonts w:ascii="Arial" w:hAnsi="Arial" w:cs="Arial"/>
                <w:sz w:val="18"/>
                <w:szCs w:val="18"/>
              </w:rPr>
              <w:t>08/06-07/2022</w:t>
            </w:r>
          </w:p>
        </w:tc>
        <w:tc>
          <w:tcPr>
            <w:tcW w:w="1795" w:type="dxa"/>
          </w:tcPr>
          <w:p w14:paraId="07C56F34" w14:textId="77777777" w:rsidR="00F0355D" w:rsidRDefault="00F0355D" w:rsidP="00F0355D">
            <w:pPr>
              <w:shd w:val="clear" w:color="auto" w:fill="FFFFFF"/>
              <w:rPr>
                <w:rFonts w:ascii="Arial" w:hAnsi="Arial" w:cs="Arial"/>
                <w:sz w:val="18"/>
                <w:szCs w:val="18"/>
              </w:rPr>
            </w:pPr>
          </w:p>
        </w:tc>
      </w:tr>
      <w:tr w:rsidR="00AD7CBC" w:rsidRPr="00C57F55" w14:paraId="4C487904" w14:textId="77777777" w:rsidTr="00483E55">
        <w:tc>
          <w:tcPr>
            <w:tcW w:w="1975" w:type="dxa"/>
          </w:tcPr>
          <w:p w14:paraId="2D97DD10" w14:textId="77777777" w:rsidR="00AD7CBC" w:rsidRDefault="00AD7CBC" w:rsidP="00296B66">
            <w:pPr>
              <w:shd w:val="clear" w:color="auto" w:fill="FFFFFF"/>
              <w:rPr>
                <w:rFonts w:ascii="Arial" w:hAnsi="Arial" w:cs="Arial"/>
                <w:sz w:val="18"/>
                <w:szCs w:val="18"/>
              </w:rPr>
            </w:pPr>
          </w:p>
        </w:tc>
        <w:tc>
          <w:tcPr>
            <w:tcW w:w="7200" w:type="dxa"/>
          </w:tcPr>
          <w:p w14:paraId="36087492" w14:textId="77777777" w:rsidR="00AD7CBC" w:rsidRDefault="00AD7CBC" w:rsidP="00FB4848">
            <w:pPr>
              <w:shd w:val="clear" w:color="auto" w:fill="FFFFFF"/>
              <w:rPr>
                <w:rFonts w:ascii="Arial" w:hAnsi="Arial" w:cs="Arial"/>
                <w:sz w:val="18"/>
                <w:szCs w:val="18"/>
              </w:rPr>
            </w:pPr>
          </w:p>
        </w:tc>
        <w:tc>
          <w:tcPr>
            <w:tcW w:w="2160" w:type="dxa"/>
          </w:tcPr>
          <w:p w14:paraId="7D6CE2FF" w14:textId="77777777" w:rsidR="00AD7CBC" w:rsidRDefault="00AD7CBC" w:rsidP="00C57F55">
            <w:pPr>
              <w:shd w:val="clear" w:color="auto" w:fill="FFFFFF"/>
              <w:rPr>
                <w:rFonts w:ascii="Arial" w:hAnsi="Arial" w:cs="Arial"/>
                <w:sz w:val="18"/>
                <w:szCs w:val="18"/>
              </w:rPr>
            </w:pPr>
          </w:p>
        </w:tc>
        <w:tc>
          <w:tcPr>
            <w:tcW w:w="1260" w:type="dxa"/>
          </w:tcPr>
          <w:p w14:paraId="554D484C" w14:textId="77777777" w:rsidR="00AD7CBC" w:rsidRDefault="00AD7CBC" w:rsidP="001A7FDD">
            <w:pPr>
              <w:shd w:val="clear" w:color="auto" w:fill="FFFFFF"/>
              <w:rPr>
                <w:rFonts w:ascii="Arial" w:hAnsi="Arial" w:cs="Arial"/>
                <w:sz w:val="18"/>
                <w:szCs w:val="18"/>
              </w:rPr>
            </w:pPr>
          </w:p>
        </w:tc>
        <w:tc>
          <w:tcPr>
            <w:tcW w:w="1795" w:type="dxa"/>
          </w:tcPr>
          <w:p w14:paraId="10DB6899" w14:textId="77777777" w:rsidR="00AD7CBC" w:rsidRDefault="00AD7CBC" w:rsidP="0047098A">
            <w:pPr>
              <w:shd w:val="clear" w:color="auto" w:fill="FFFFFF"/>
              <w:rPr>
                <w:rFonts w:ascii="Arial" w:hAnsi="Arial" w:cs="Arial"/>
                <w:sz w:val="18"/>
                <w:szCs w:val="18"/>
              </w:rPr>
            </w:pPr>
          </w:p>
        </w:tc>
      </w:tr>
      <w:tr w:rsidR="00AD7CBC" w:rsidRPr="00C57F55" w14:paraId="65505B9C" w14:textId="77777777" w:rsidTr="00483E55">
        <w:tc>
          <w:tcPr>
            <w:tcW w:w="1975" w:type="dxa"/>
          </w:tcPr>
          <w:p w14:paraId="13577A94" w14:textId="4ED1F44E" w:rsidR="00AD7CBC" w:rsidRDefault="00AD7CBC" w:rsidP="00296B66">
            <w:pPr>
              <w:shd w:val="clear" w:color="auto" w:fill="FFFFFF"/>
              <w:rPr>
                <w:rFonts w:ascii="Arial" w:hAnsi="Arial" w:cs="Arial"/>
                <w:sz w:val="18"/>
                <w:szCs w:val="18"/>
              </w:rPr>
            </w:pPr>
            <w:r>
              <w:rPr>
                <w:rFonts w:ascii="Arial" w:hAnsi="Arial" w:cs="Arial"/>
                <w:sz w:val="18"/>
                <w:szCs w:val="18"/>
              </w:rPr>
              <w:t>Senate Passes Climate, Health Measure</w:t>
            </w:r>
          </w:p>
        </w:tc>
        <w:tc>
          <w:tcPr>
            <w:tcW w:w="7200" w:type="dxa"/>
          </w:tcPr>
          <w:p w14:paraId="06B811E7" w14:textId="49035F36" w:rsidR="00AD7CBC" w:rsidRDefault="00E041F9" w:rsidP="00FB4848">
            <w:pPr>
              <w:shd w:val="clear" w:color="auto" w:fill="FFFFFF"/>
              <w:rPr>
                <w:rFonts w:ascii="Arial" w:hAnsi="Arial" w:cs="Arial"/>
                <w:sz w:val="18"/>
                <w:szCs w:val="18"/>
              </w:rPr>
            </w:pPr>
            <w:r>
              <w:rPr>
                <w:rFonts w:ascii="Arial" w:hAnsi="Arial" w:cs="Arial"/>
                <w:sz w:val="18"/>
                <w:szCs w:val="18"/>
              </w:rPr>
              <w:t>The senate passed a bill spending hundreds of billions of dollars on climate and healthcare programs while raising taxes on large, profitable companies…</w:t>
            </w:r>
          </w:p>
          <w:p w14:paraId="5C6D2E77" w14:textId="77777777" w:rsidR="00E041F9" w:rsidRDefault="00E041F9" w:rsidP="00FB4848">
            <w:pPr>
              <w:shd w:val="clear" w:color="auto" w:fill="FFFFFF"/>
              <w:rPr>
                <w:rFonts w:ascii="Arial" w:hAnsi="Arial" w:cs="Arial"/>
                <w:sz w:val="18"/>
                <w:szCs w:val="18"/>
              </w:rPr>
            </w:pPr>
          </w:p>
          <w:p w14:paraId="01AD0028" w14:textId="77777777" w:rsidR="00E041F9" w:rsidRDefault="00E041F9" w:rsidP="00FB4848">
            <w:pPr>
              <w:shd w:val="clear" w:color="auto" w:fill="FFFFFF"/>
              <w:rPr>
                <w:rFonts w:ascii="Arial" w:hAnsi="Arial" w:cs="Arial"/>
                <w:sz w:val="18"/>
                <w:szCs w:val="18"/>
              </w:rPr>
            </w:pPr>
            <w:r>
              <w:rPr>
                <w:rFonts w:ascii="Arial" w:hAnsi="Arial" w:cs="Arial"/>
                <w:sz w:val="18"/>
                <w:szCs w:val="18"/>
              </w:rPr>
              <w:t xml:space="preserve">The legislation, … offers tax incentives for reducing carbon emissions, seeks to allow Medicare to negotiate the price of some prescription drugs, allots roughly $80 billion to the Internal Revenue Service and extends subsidies for health insurance under the Affordable Care Act. Along with a new 15% corporate minimum tax, it creates a 1% excise tax on companies’ stock buybacks and sets aside roughly $300 billion toward reducing the deficit. </w:t>
            </w:r>
          </w:p>
          <w:p w14:paraId="42BC7585" w14:textId="77777777" w:rsidR="00E041F9" w:rsidRDefault="00E041F9" w:rsidP="00FB4848">
            <w:pPr>
              <w:shd w:val="clear" w:color="auto" w:fill="FFFFFF"/>
              <w:rPr>
                <w:rFonts w:ascii="Arial" w:hAnsi="Arial" w:cs="Arial"/>
                <w:sz w:val="18"/>
                <w:szCs w:val="18"/>
              </w:rPr>
            </w:pPr>
          </w:p>
          <w:p w14:paraId="5F1BCB4E" w14:textId="77777777" w:rsidR="00E041F9" w:rsidRDefault="00E041F9" w:rsidP="00FB4848">
            <w:pPr>
              <w:shd w:val="clear" w:color="auto" w:fill="FFFFFF"/>
              <w:rPr>
                <w:rFonts w:ascii="Arial" w:hAnsi="Arial" w:cs="Arial"/>
                <w:sz w:val="18"/>
                <w:szCs w:val="18"/>
              </w:rPr>
            </w:pPr>
            <w:r>
              <w:rPr>
                <w:rFonts w:ascii="Arial" w:hAnsi="Arial" w:cs="Arial"/>
                <w:sz w:val="18"/>
                <w:szCs w:val="18"/>
              </w:rPr>
              <w:t>The proposed taxes wouldn’t raise levies directly on middle-class households, but higher business taxes can add costs elsewhere that affect individuals.</w:t>
            </w:r>
          </w:p>
          <w:p w14:paraId="432D1B57" w14:textId="77777777" w:rsidR="00E041F9" w:rsidRDefault="00E041F9" w:rsidP="00FB4848">
            <w:pPr>
              <w:shd w:val="clear" w:color="auto" w:fill="FFFFFF"/>
              <w:rPr>
                <w:rFonts w:ascii="Arial" w:hAnsi="Arial" w:cs="Arial"/>
                <w:sz w:val="18"/>
                <w:szCs w:val="18"/>
              </w:rPr>
            </w:pPr>
          </w:p>
          <w:p w14:paraId="1E06375D" w14:textId="7BB4EB63" w:rsidR="00E041F9" w:rsidRDefault="00E041F9" w:rsidP="00FB4848">
            <w:pPr>
              <w:shd w:val="clear" w:color="auto" w:fill="FFFFFF"/>
              <w:rPr>
                <w:rFonts w:ascii="Arial" w:hAnsi="Arial" w:cs="Arial"/>
                <w:sz w:val="18"/>
                <w:szCs w:val="18"/>
              </w:rPr>
            </w:pPr>
            <w:r>
              <w:rPr>
                <w:rFonts w:ascii="Arial" w:hAnsi="Arial" w:cs="Arial"/>
                <w:sz w:val="18"/>
                <w:szCs w:val="18"/>
              </w:rPr>
              <w:t>Experts disagree about how much of corporate tax increases is passed on to shareholders or workers.</w:t>
            </w:r>
          </w:p>
        </w:tc>
        <w:tc>
          <w:tcPr>
            <w:tcW w:w="2160" w:type="dxa"/>
          </w:tcPr>
          <w:p w14:paraId="6F86BC14" w14:textId="53DF97BA" w:rsidR="00AD7CBC" w:rsidRDefault="00AD7C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EA4E8B" w14:textId="1E192592" w:rsidR="00AD7CBC" w:rsidRDefault="00AD7CBC" w:rsidP="001A7FDD">
            <w:pPr>
              <w:shd w:val="clear" w:color="auto" w:fill="FFFFFF"/>
              <w:rPr>
                <w:rFonts w:ascii="Arial" w:hAnsi="Arial" w:cs="Arial"/>
                <w:sz w:val="18"/>
                <w:szCs w:val="18"/>
              </w:rPr>
            </w:pPr>
            <w:r>
              <w:rPr>
                <w:rFonts w:ascii="Arial" w:hAnsi="Arial" w:cs="Arial"/>
                <w:sz w:val="18"/>
                <w:szCs w:val="18"/>
              </w:rPr>
              <w:t>08/08/2022</w:t>
            </w:r>
          </w:p>
        </w:tc>
        <w:tc>
          <w:tcPr>
            <w:tcW w:w="1795" w:type="dxa"/>
          </w:tcPr>
          <w:p w14:paraId="1DD3E6F7" w14:textId="33340593" w:rsidR="00AD7CBC" w:rsidRDefault="00AD7CBC" w:rsidP="0047098A">
            <w:pPr>
              <w:shd w:val="clear" w:color="auto" w:fill="FFFFFF"/>
              <w:rPr>
                <w:rFonts w:ascii="Arial" w:hAnsi="Arial" w:cs="Arial"/>
                <w:sz w:val="18"/>
                <w:szCs w:val="18"/>
              </w:rPr>
            </w:pPr>
            <w:r>
              <w:rPr>
                <w:rFonts w:ascii="Arial" w:hAnsi="Arial" w:cs="Arial"/>
                <w:sz w:val="18"/>
                <w:szCs w:val="18"/>
              </w:rPr>
              <w:t>Andrew Duehren and Siobhan Hughes</w:t>
            </w:r>
          </w:p>
        </w:tc>
      </w:tr>
      <w:tr w:rsidR="00AD7CBC" w:rsidRPr="00C57F55" w14:paraId="3AAA489B" w14:textId="77777777" w:rsidTr="00483E55">
        <w:tc>
          <w:tcPr>
            <w:tcW w:w="1975" w:type="dxa"/>
          </w:tcPr>
          <w:p w14:paraId="56D74D42" w14:textId="77777777" w:rsidR="00AD7CBC" w:rsidRDefault="00AD7CBC" w:rsidP="00296B66">
            <w:pPr>
              <w:shd w:val="clear" w:color="auto" w:fill="FFFFFF"/>
              <w:rPr>
                <w:rFonts w:ascii="Arial" w:hAnsi="Arial" w:cs="Arial"/>
                <w:sz w:val="18"/>
                <w:szCs w:val="18"/>
              </w:rPr>
            </w:pPr>
          </w:p>
        </w:tc>
        <w:tc>
          <w:tcPr>
            <w:tcW w:w="7200" w:type="dxa"/>
          </w:tcPr>
          <w:p w14:paraId="1CBBB1CC" w14:textId="77777777" w:rsidR="00AD7CBC" w:rsidRDefault="00AD7CBC" w:rsidP="00FB4848">
            <w:pPr>
              <w:shd w:val="clear" w:color="auto" w:fill="FFFFFF"/>
              <w:rPr>
                <w:rFonts w:ascii="Arial" w:hAnsi="Arial" w:cs="Arial"/>
                <w:sz w:val="18"/>
                <w:szCs w:val="18"/>
              </w:rPr>
            </w:pPr>
          </w:p>
        </w:tc>
        <w:tc>
          <w:tcPr>
            <w:tcW w:w="2160" w:type="dxa"/>
          </w:tcPr>
          <w:p w14:paraId="67A0AA43" w14:textId="77777777" w:rsidR="00AD7CBC" w:rsidRDefault="00AD7CBC" w:rsidP="00C57F55">
            <w:pPr>
              <w:shd w:val="clear" w:color="auto" w:fill="FFFFFF"/>
              <w:rPr>
                <w:rFonts w:ascii="Arial" w:hAnsi="Arial" w:cs="Arial"/>
                <w:sz w:val="18"/>
                <w:szCs w:val="18"/>
              </w:rPr>
            </w:pPr>
          </w:p>
        </w:tc>
        <w:tc>
          <w:tcPr>
            <w:tcW w:w="1260" w:type="dxa"/>
          </w:tcPr>
          <w:p w14:paraId="19B0AD4D" w14:textId="77777777" w:rsidR="00AD7CBC" w:rsidRDefault="00AD7CBC" w:rsidP="001A7FDD">
            <w:pPr>
              <w:shd w:val="clear" w:color="auto" w:fill="FFFFFF"/>
              <w:rPr>
                <w:rFonts w:ascii="Arial" w:hAnsi="Arial" w:cs="Arial"/>
                <w:sz w:val="18"/>
                <w:szCs w:val="18"/>
              </w:rPr>
            </w:pPr>
          </w:p>
        </w:tc>
        <w:tc>
          <w:tcPr>
            <w:tcW w:w="1795" w:type="dxa"/>
          </w:tcPr>
          <w:p w14:paraId="29F51819" w14:textId="77777777" w:rsidR="00AD7CBC" w:rsidRDefault="00AD7CBC" w:rsidP="0047098A">
            <w:pPr>
              <w:shd w:val="clear" w:color="auto" w:fill="FFFFFF"/>
              <w:rPr>
                <w:rFonts w:ascii="Arial" w:hAnsi="Arial" w:cs="Arial"/>
                <w:sz w:val="18"/>
                <w:szCs w:val="18"/>
              </w:rPr>
            </w:pPr>
          </w:p>
        </w:tc>
      </w:tr>
      <w:tr w:rsidR="00AD7CBC" w:rsidRPr="00C57F55" w14:paraId="04D15E27" w14:textId="77777777" w:rsidTr="00483E55">
        <w:tc>
          <w:tcPr>
            <w:tcW w:w="1975" w:type="dxa"/>
          </w:tcPr>
          <w:p w14:paraId="34A4F732" w14:textId="77777777" w:rsidR="00AD7CBC" w:rsidRDefault="00474FA6" w:rsidP="00296B66">
            <w:pPr>
              <w:shd w:val="clear" w:color="auto" w:fill="FFFFFF"/>
              <w:rPr>
                <w:rFonts w:ascii="Arial" w:hAnsi="Arial" w:cs="Arial"/>
                <w:sz w:val="18"/>
                <w:szCs w:val="18"/>
              </w:rPr>
            </w:pPr>
            <w:r>
              <w:rPr>
                <w:rFonts w:ascii="Arial" w:hAnsi="Arial" w:cs="Arial"/>
                <w:sz w:val="18"/>
                <w:szCs w:val="18"/>
              </w:rPr>
              <w:t>Profit Outlooks Hang Over Stocks</w:t>
            </w:r>
          </w:p>
          <w:p w14:paraId="31B02DC3" w14:textId="0FD27C72" w:rsidR="00474FA6" w:rsidRPr="00474FA6" w:rsidRDefault="00474FA6" w:rsidP="00296B66">
            <w:pPr>
              <w:shd w:val="clear" w:color="auto" w:fill="FFFFFF"/>
              <w:rPr>
                <w:rFonts w:ascii="Arial" w:hAnsi="Arial" w:cs="Arial"/>
                <w:i/>
                <w:iCs/>
                <w:sz w:val="18"/>
                <w:szCs w:val="18"/>
              </w:rPr>
            </w:pPr>
            <w:r>
              <w:rPr>
                <w:rFonts w:ascii="Arial" w:hAnsi="Arial" w:cs="Arial"/>
                <w:i/>
                <w:iCs/>
                <w:sz w:val="18"/>
                <w:szCs w:val="18"/>
              </w:rPr>
              <w:t>Lowering of earnings expectations spur worries that shares are overpriced</w:t>
            </w:r>
          </w:p>
        </w:tc>
        <w:tc>
          <w:tcPr>
            <w:tcW w:w="7200" w:type="dxa"/>
          </w:tcPr>
          <w:p w14:paraId="161B9E37" w14:textId="77777777" w:rsidR="00AD7CBC" w:rsidRDefault="00474FA6" w:rsidP="00FB4848">
            <w:pPr>
              <w:shd w:val="clear" w:color="auto" w:fill="FFFFFF"/>
              <w:rPr>
                <w:rFonts w:ascii="Arial" w:hAnsi="Arial" w:cs="Arial"/>
                <w:sz w:val="18"/>
                <w:szCs w:val="18"/>
              </w:rPr>
            </w:pPr>
            <w:r>
              <w:rPr>
                <w:rFonts w:ascii="Arial" w:hAnsi="Arial" w:cs="Arial"/>
                <w:sz w:val="18"/>
                <w:szCs w:val="18"/>
              </w:rPr>
              <w:t>Wall Street often uses the ratio of a company’s share price to its earnings as a gauge for whether a stock appears cheap or overpriced. By that metric, the market as a whole had been especially pricey  for much of the past two years when easy monetary policy propelled major stock indexes to dozens of highs.</w:t>
            </w:r>
          </w:p>
          <w:p w14:paraId="2FE8E8C3" w14:textId="77777777" w:rsidR="00474FA6" w:rsidRDefault="00474FA6" w:rsidP="00FB4848">
            <w:pPr>
              <w:shd w:val="clear" w:color="auto" w:fill="FFFFFF"/>
              <w:rPr>
                <w:rFonts w:ascii="Arial" w:hAnsi="Arial" w:cs="Arial"/>
                <w:sz w:val="18"/>
                <w:szCs w:val="18"/>
              </w:rPr>
            </w:pPr>
          </w:p>
          <w:p w14:paraId="1DB76CAF" w14:textId="58FCB10A" w:rsidR="00474FA6" w:rsidRDefault="00474FA6" w:rsidP="00FB4848">
            <w:pPr>
              <w:shd w:val="clear" w:color="auto" w:fill="FFFFFF"/>
              <w:rPr>
                <w:rFonts w:ascii="Arial" w:hAnsi="Arial" w:cs="Arial"/>
                <w:sz w:val="18"/>
                <w:szCs w:val="18"/>
              </w:rPr>
            </w:pPr>
            <w:r>
              <w:rPr>
                <w:rFonts w:ascii="Arial" w:hAnsi="Arial" w:cs="Arial"/>
                <w:sz w:val="18"/>
                <w:szCs w:val="18"/>
              </w:rPr>
              <w:t>“It’s had for us to argue the market is cheap</w:t>
            </w:r>
            <w:r w:rsidR="00BF2E13">
              <w:rPr>
                <w:rFonts w:ascii="Arial" w:hAnsi="Arial" w:cs="Arial"/>
                <w:sz w:val="18"/>
                <w:szCs w:val="18"/>
              </w:rPr>
              <w:t>,”</w:t>
            </w:r>
            <w:r>
              <w:rPr>
                <w:rFonts w:ascii="Arial" w:hAnsi="Arial" w:cs="Arial"/>
                <w:sz w:val="18"/>
                <w:szCs w:val="18"/>
              </w:rPr>
              <w:t xml:space="preserve"> said Rob Haworth, senior investment strategist at U.S .ban. “We haven’t yet seen the end of earnings resetting.”</w:t>
            </w:r>
          </w:p>
          <w:p w14:paraId="17621862" w14:textId="77777777" w:rsidR="00474FA6" w:rsidRDefault="00474FA6" w:rsidP="00FB4848">
            <w:pPr>
              <w:shd w:val="clear" w:color="auto" w:fill="FFFFFF"/>
              <w:rPr>
                <w:rFonts w:ascii="Arial" w:hAnsi="Arial" w:cs="Arial"/>
                <w:sz w:val="18"/>
                <w:szCs w:val="18"/>
              </w:rPr>
            </w:pPr>
          </w:p>
          <w:p w14:paraId="4FD3A080" w14:textId="3321A788" w:rsidR="00474FA6" w:rsidRDefault="00474FA6" w:rsidP="00FB4848">
            <w:pPr>
              <w:shd w:val="clear" w:color="auto" w:fill="FFFFFF"/>
              <w:rPr>
                <w:rFonts w:ascii="Arial" w:hAnsi="Arial" w:cs="Arial"/>
                <w:sz w:val="18"/>
                <w:szCs w:val="18"/>
              </w:rPr>
            </w:pPr>
            <w:r>
              <w:rPr>
                <w:rFonts w:ascii="Arial" w:hAnsi="Arial" w:cs="Arial"/>
                <w:sz w:val="18"/>
                <w:szCs w:val="18"/>
              </w:rPr>
              <w:t>The market’s valuation is back on the rise as well, After slipping from lofty levels at the beginning of the year, the S&amp;P 500 is trading at 17.5 times expected earnings over  the next 12 months, up from 15.3 to mid-June and slightly ahead of its 10-year average.</w:t>
            </w:r>
          </w:p>
          <w:p w14:paraId="01664115" w14:textId="77777777" w:rsidR="00474FA6" w:rsidRDefault="00474FA6" w:rsidP="00FB4848">
            <w:pPr>
              <w:shd w:val="clear" w:color="auto" w:fill="FFFFFF"/>
              <w:rPr>
                <w:rFonts w:ascii="Arial" w:hAnsi="Arial" w:cs="Arial"/>
                <w:sz w:val="18"/>
                <w:szCs w:val="18"/>
              </w:rPr>
            </w:pPr>
          </w:p>
          <w:p w14:paraId="4ED8684E" w14:textId="1143DAE7" w:rsidR="00474FA6" w:rsidRDefault="00474FA6" w:rsidP="00FB4848">
            <w:pPr>
              <w:shd w:val="clear" w:color="auto" w:fill="FFFFFF"/>
              <w:rPr>
                <w:rFonts w:ascii="Arial" w:hAnsi="Arial" w:cs="Arial"/>
                <w:sz w:val="18"/>
                <w:szCs w:val="18"/>
              </w:rPr>
            </w:pPr>
            <w:r>
              <w:rPr>
                <w:rFonts w:ascii="Arial" w:hAnsi="Arial" w:cs="Arial"/>
                <w:sz w:val="18"/>
                <w:szCs w:val="18"/>
              </w:rPr>
              <w:t xml:space="preserve">In the week ahead, investors await reports on consumer and producer prices for  the latest reading on inflation. </w:t>
            </w:r>
          </w:p>
        </w:tc>
        <w:tc>
          <w:tcPr>
            <w:tcW w:w="2160" w:type="dxa"/>
          </w:tcPr>
          <w:p w14:paraId="5F2669B3" w14:textId="45EEBEEF" w:rsidR="00AD7CBC" w:rsidRDefault="00474F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B1F169" w14:textId="3326751E" w:rsidR="00AD7CBC" w:rsidRDefault="00474FA6" w:rsidP="001A7FDD">
            <w:pPr>
              <w:shd w:val="clear" w:color="auto" w:fill="FFFFFF"/>
              <w:rPr>
                <w:rFonts w:ascii="Arial" w:hAnsi="Arial" w:cs="Arial"/>
                <w:sz w:val="18"/>
                <w:szCs w:val="18"/>
              </w:rPr>
            </w:pPr>
            <w:r>
              <w:rPr>
                <w:rFonts w:ascii="Arial" w:hAnsi="Arial" w:cs="Arial"/>
                <w:sz w:val="18"/>
                <w:szCs w:val="18"/>
              </w:rPr>
              <w:t>08/08/2022</w:t>
            </w:r>
          </w:p>
        </w:tc>
        <w:tc>
          <w:tcPr>
            <w:tcW w:w="1795" w:type="dxa"/>
          </w:tcPr>
          <w:p w14:paraId="48872CE0" w14:textId="4B92EDBC" w:rsidR="00AD7CBC" w:rsidRDefault="00474FA6" w:rsidP="0047098A">
            <w:pPr>
              <w:shd w:val="clear" w:color="auto" w:fill="FFFFFF"/>
              <w:rPr>
                <w:rFonts w:ascii="Arial" w:hAnsi="Arial" w:cs="Arial"/>
                <w:sz w:val="18"/>
                <w:szCs w:val="18"/>
              </w:rPr>
            </w:pPr>
            <w:r>
              <w:rPr>
                <w:rFonts w:ascii="Arial" w:hAnsi="Arial" w:cs="Arial"/>
                <w:sz w:val="18"/>
                <w:szCs w:val="18"/>
              </w:rPr>
              <w:t xml:space="preserve">Hannah Miao </w:t>
            </w:r>
          </w:p>
        </w:tc>
      </w:tr>
      <w:tr w:rsidR="00683060" w:rsidRPr="00C57F55" w14:paraId="75FF0180" w14:textId="77777777" w:rsidTr="00483E55">
        <w:tc>
          <w:tcPr>
            <w:tcW w:w="1975" w:type="dxa"/>
          </w:tcPr>
          <w:p w14:paraId="2BF3B933" w14:textId="77777777" w:rsidR="00683060" w:rsidRDefault="00683060" w:rsidP="00296B66">
            <w:pPr>
              <w:shd w:val="clear" w:color="auto" w:fill="FFFFFF"/>
              <w:rPr>
                <w:rFonts w:ascii="Arial" w:hAnsi="Arial" w:cs="Arial"/>
                <w:sz w:val="18"/>
                <w:szCs w:val="18"/>
              </w:rPr>
            </w:pPr>
          </w:p>
        </w:tc>
        <w:tc>
          <w:tcPr>
            <w:tcW w:w="7200" w:type="dxa"/>
          </w:tcPr>
          <w:p w14:paraId="401495C5" w14:textId="77777777" w:rsidR="00683060" w:rsidRDefault="00683060" w:rsidP="00FB4848">
            <w:pPr>
              <w:shd w:val="clear" w:color="auto" w:fill="FFFFFF"/>
              <w:rPr>
                <w:rFonts w:ascii="Arial" w:hAnsi="Arial" w:cs="Arial"/>
                <w:sz w:val="18"/>
                <w:szCs w:val="18"/>
              </w:rPr>
            </w:pPr>
          </w:p>
        </w:tc>
        <w:tc>
          <w:tcPr>
            <w:tcW w:w="2160" w:type="dxa"/>
          </w:tcPr>
          <w:p w14:paraId="70C281E7" w14:textId="77777777" w:rsidR="00683060" w:rsidRDefault="00683060" w:rsidP="00C57F55">
            <w:pPr>
              <w:shd w:val="clear" w:color="auto" w:fill="FFFFFF"/>
              <w:rPr>
                <w:rFonts w:ascii="Arial" w:hAnsi="Arial" w:cs="Arial"/>
                <w:sz w:val="18"/>
                <w:szCs w:val="18"/>
              </w:rPr>
            </w:pPr>
          </w:p>
        </w:tc>
        <w:tc>
          <w:tcPr>
            <w:tcW w:w="1260" w:type="dxa"/>
          </w:tcPr>
          <w:p w14:paraId="70FE64DD" w14:textId="77777777" w:rsidR="00683060" w:rsidRDefault="00683060" w:rsidP="001A7FDD">
            <w:pPr>
              <w:shd w:val="clear" w:color="auto" w:fill="FFFFFF"/>
              <w:rPr>
                <w:rFonts w:ascii="Arial" w:hAnsi="Arial" w:cs="Arial"/>
                <w:sz w:val="18"/>
                <w:szCs w:val="18"/>
              </w:rPr>
            </w:pPr>
          </w:p>
        </w:tc>
        <w:tc>
          <w:tcPr>
            <w:tcW w:w="1795" w:type="dxa"/>
          </w:tcPr>
          <w:p w14:paraId="6A706C7E" w14:textId="77777777" w:rsidR="00683060" w:rsidRDefault="00683060" w:rsidP="0047098A">
            <w:pPr>
              <w:shd w:val="clear" w:color="auto" w:fill="FFFFFF"/>
              <w:rPr>
                <w:rFonts w:ascii="Arial" w:hAnsi="Arial" w:cs="Arial"/>
                <w:sz w:val="18"/>
                <w:szCs w:val="18"/>
              </w:rPr>
            </w:pPr>
          </w:p>
        </w:tc>
      </w:tr>
      <w:tr w:rsidR="00683060" w:rsidRPr="00C57F55" w14:paraId="1F716994" w14:textId="77777777" w:rsidTr="00483E55">
        <w:tc>
          <w:tcPr>
            <w:tcW w:w="1975" w:type="dxa"/>
          </w:tcPr>
          <w:p w14:paraId="52E982A3" w14:textId="75E85119" w:rsidR="00683060" w:rsidRDefault="00683060" w:rsidP="00296B66">
            <w:pPr>
              <w:shd w:val="clear" w:color="auto" w:fill="FFFFFF"/>
              <w:rPr>
                <w:rFonts w:ascii="Arial" w:hAnsi="Arial" w:cs="Arial"/>
                <w:sz w:val="18"/>
                <w:szCs w:val="18"/>
              </w:rPr>
            </w:pPr>
            <w:r>
              <w:rPr>
                <w:rFonts w:ascii="Arial" w:hAnsi="Arial" w:cs="Arial"/>
                <w:sz w:val="18"/>
                <w:szCs w:val="18"/>
              </w:rPr>
              <w:lastRenderedPageBreak/>
              <w:t>Wage Growth Keeps Pressure on Inflation</w:t>
            </w:r>
          </w:p>
        </w:tc>
        <w:tc>
          <w:tcPr>
            <w:tcW w:w="7200" w:type="dxa"/>
          </w:tcPr>
          <w:p w14:paraId="1564A97F" w14:textId="77777777" w:rsidR="00683060" w:rsidRDefault="00683060" w:rsidP="00FB4848">
            <w:pPr>
              <w:shd w:val="clear" w:color="auto" w:fill="FFFFFF"/>
              <w:rPr>
                <w:rFonts w:ascii="Arial" w:hAnsi="Arial" w:cs="Arial"/>
                <w:sz w:val="18"/>
                <w:szCs w:val="18"/>
              </w:rPr>
            </w:pPr>
            <w:r>
              <w:rPr>
                <w:rFonts w:ascii="Arial" w:hAnsi="Arial" w:cs="Arial"/>
                <w:sz w:val="18"/>
                <w:szCs w:val="18"/>
              </w:rPr>
              <w:t>Average hourly earnings grew 5.2% in July from a year earlier, and annual wage gains have exceeded 5% each month this year, the Labor Department said Friday. The rapid earnings growth adds to other evidence that employers are continuing to increase pay as they try to find and keep workers in a tight job market.</w:t>
            </w:r>
          </w:p>
          <w:p w14:paraId="5E07668B" w14:textId="77777777" w:rsidR="00683060" w:rsidRDefault="00683060" w:rsidP="00FB4848">
            <w:pPr>
              <w:shd w:val="clear" w:color="auto" w:fill="FFFFFF"/>
              <w:rPr>
                <w:rFonts w:ascii="Arial" w:hAnsi="Arial" w:cs="Arial"/>
                <w:sz w:val="18"/>
                <w:szCs w:val="18"/>
              </w:rPr>
            </w:pPr>
          </w:p>
          <w:p w14:paraId="1070D992" w14:textId="4D1C6756" w:rsidR="00683060" w:rsidRDefault="00683060" w:rsidP="00FB4848">
            <w:pPr>
              <w:shd w:val="clear" w:color="auto" w:fill="FFFFFF"/>
              <w:rPr>
                <w:rFonts w:ascii="Arial" w:hAnsi="Arial" w:cs="Arial"/>
                <w:sz w:val="18"/>
                <w:szCs w:val="18"/>
              </w:rPr>
            </w:pPr>
            <w:r>
              <w:rPr>
                <w:rFonts w:ascii="Arial" w:hAnsi="Arial" w:cs="Arial"/>
                <w:sz w:val="18"/>
                <w:szCs w:val="18"/>
              </w:rPr>
              <w:t>Higher wages and job growth, combined with a contraction in overall economic output, are weighing on labor productivity, a measure of goods and services produced per hour worked.</w:t>
            </w:r>
          </w:p>
          <w:p w14:paraId="36FC4FB2" w14:textId="77777777" w:rsidR="00683060" w:rsidRDefault="00683060" w:rsidP="00FB4848">
            <w:pPr>
              <w:shd w:val="clear" w:color="auto" w:fill="FFFFFF"/>
              <w:rPr>
                <w:rFonts w:ascii="Arial" w:hAnsi="Arial" w:cs="Arial"/>
                <w:sz w:val="18"/>
                <w:szCs w:val="18"/>
              </w:rPr>
            </w:pPr>
          </w:p>
          <w:p w14:paraId="4264A920" w14:textId="55B5338B" w:rsidR="00683060" w:rsidRDefault="00683060" w:rsidP="00FB4848">
            <w:pPr>
              <w:shd w:val="clear" w:color="auto" w:fill="FFFFFF"/>
              <w:rPr>
                <w:rFonts w:ascii="Arial" w:hAnsi="Arial" w:cs="Arial"/>
                <w:sz w:val="18"/>
                <w:szCs w:val="18"/>
              </w:rPr>
            </w:pPr>
            <w:r>
              <w:rPr>
                <w:rFonts w:ascii="Arial" w:hAnsi="Arial" w:cs="Arial"/>
                <w:sz w:val="18"/>
                <w:szCs w:val="18"/>
              </w:rPr>
              <w:t>Strong wage growth is a concern for Federal Reserve officials, economists say.</w:t>
            </w:r>
          </w:p>
          <w:p w14:paraId="23874B84" w14:textId="1868CFA3" w:rsidR="00683060" w:rsidRDefault="00683060" w:rsidP="00FB4848">
            <w:pPr>
              <w:shd w:val="clear" w:color="auto" w:fill="FFFFFF"/>
              <w:rPr>
                <w:rFonts w:ascii="Arial" w:hAnsi="Arial" w:cs="Arial"/>
                <w:sz w:val="18"/>
                <w:szCs w:val="18"/>
              </w:rPr>
            </w:pPr>
          </w:p>
          <w:p w14:paraId="07F25B0A" w14:textId="7C82EA27" w:rsidR="00683060" w:rsidRDefault="00683060" w:rsidP="00FB4848">
            <w:pPr>
              <w:shd w:val="clear" w:color="auto" w:fill="FFFFFF"/>
              <w:rPr>
                <w:rFonts w:ascii="Arial" w:hAnsi="Arial" w:cs="Arial"/>
                <w:sz w:val="18"/>
                <w:szCs w:val="18"/>
              </w:rPr>
            </w:pPr>
            <w:r>
              <w:rPr>
                <w:rFonts w:ascii="Arial" w:hAnsi="Arial" w:cs="Arial"/>
                <w:sz w:val="18"/>
                <w:szCs w:val="18"/>
              </w:rPr>
              <w:t>Households expect much higher inflation in a year than they did in spring 2021, which could lead workers to demand higher wages to keep up with the cost of living.</w:t>
            </w:r>
          </w:p>
          <w:p w14:paraId="455DDEF1" w14:textId="3D3E984C" w:rsidR="00683060" w:rsidRDefault="00683060" w:rsidP="00FB4848">
            <w:pPr>
              <w:shd w:val="clear" w:color="auto" w:fill="FFFFFF"/>
              <w:rPr>
                <w:rFonts w:ascii="Arial" w:hAnsi="Arial" w:cs="Arial"/>
                <w:sz w:val="18"/>
                <w:szCs w:val="18"/>
              </w:rPr>
            </w:pPr>
          </w:p>
          <w:p w14:paraId="634579DC" w14:textId="4DD5D0CF" w:rsidR="00683060" w:rsidRDefault="00683060" w:rsidP="00FB4848">
            <w:pPr>
              <w:shd w:val="clear" w:color="auto" w:fill="FFFFFF"/>
              <w:rPr>
                <w:rFonts w:ascii="Arial" w:hAnsi="Arial" w:cs="Arial"/>
                <w:sz w:val="18"/>
                <w:szCs w:val="18"/>
              </w:rPr>
            </w:pPr>
            <w:r>
              <w:rPr>
                <w:rFonts w:ascii="Arial" w:hAnsi="Arial" w:cs="Arial"/>
                <w:sz w:val="18"/>
                <w:szCs w:val="18"/>
              </w:rPr>
              <w:t xml:space="preserve">Workers are quitting at higher rates than before the pandemic </w:t>
            </w:r>
            <w:r w:rsidR="002B3E8C">
              <w:rPr>
                <w:rFonts w:ascii="Arial" w:hAnsi="Arial" w:cs="Arial"/>
                <w:sz w:val="18"/>
                <w:szCs w:val="18"/>
              </w:rPr>
              <w:t>took</w:t>
            </w:r>
            <w:r>
              <w:rPr>
                <w:rFonts w:ascii="Arial" w:hAnsi="Arial" w:cs="Arial"/>
                <w:sz w:val="18"/>
                <w:szCs w:val="18"/>
              </w:rPr>
              <w:t xml:space="preserve"> hold.</w:t>
            </w:r>
          </w:p>
        </w:tc>
        <w:tc>
          <w:tcPr>
            <w:tcW w:w="2160" w:type="dxa"/>
          </w:tcPr>
          <w:p w14:paraId="7B60D42B" w14:textId="1E1A4B0B" w:rsidR="00683060" w:rsidRDefault="006830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B8815D" w14:textId="3780078E" w:rsidR="00683060" w:rsidRDefault="00683060" w:rsidP="001A7FDD">
            <w:pPr>
              <w:shd w:val="clear" w:color="auto" w:fill="FFFFFF"/>
              <w:rPr>
                <w:rFonts w:ascii="Arial" w:hAnsi="Arial" w:cs="Arial"/>
                <w:sz w:val="18"/>
                <w:szCs w:val="18"/>
              </w:rPr>
            </w:pPr>
            <w:r>
              <w:rPr>
                <w:rFonts w:ascii="Arial" w:hAnsi="Arial" w:cs="Arial"/>
                <w:sz w:val="18"/>
                <w:szCs w:val="18"/>
              </w:rPr>
              <w:t>08/10/2022</w:t>
            </w:r>
          </w:p>
        </w:tc>
        <w:tc>
          <w:tcPr>
            <w:tcW w:w="1795" w:type="dxa"/>
          </w:tcPr>
          <w:p w14:paraId="5D479D7B" w14:textId="5FF18A00" w:rsidR="00683060" w:rsidRDefault="00683060" w:rsidP="0047098A">
            <w:pPr>
              <w:shd w:val="clear" w:color="auto" w:fill="FFFFFF"/>
              <w:rPr>
                <w:rFonts w:ascii="Arial" w:hAnsi="Arial" w:cs="Arial"/>
                <w:sz w:val="18"/>
                <w:szCs w:val="18"/>
              </w:rPr>
            </w:pPr>
            <w:r>
              <w:rPr>
                <w:rFonts w:ascii="Arial" w:hAnsi="Arial" w:cs="Arial"/>
                <w:sz w:val="18"/>
                <w:szCs w:val="18"/>
              </w:rPr>
              <w:t>Sarah Chaney Cambon</w:t>
            </w:r>
          </w:p>
        </w:tc>
      </w:tr>
      <w:tr w:rsidR="002B3E8C" w:rsidRPr="00C57F55" w14:paraId="2BA24810" w14:textId="77777777" w:rsidTr="00483E55">
        <w:tc>
          <w:tcPr>
            <w:tcW w:w="1975" w:type="dxa"/>
          </w:tcPr>
          <w:p w14:paraId="6A6F5364" w14:textId="77777777" w:rsidR="002B3E8C" w:rsidRDefault="002B3E8C" w:rsidP="00296B66">
            <w:pPr>
              <w:shd w:val="clear" w:color="auto" w:fill="FFFFFF"/>
              <w:rPr>
                <w:rFonts w:ascii="Arial" w:hAnsi="Arial" w:cs="Arial"/>
                <w:sz w:val="18"/>
                <w:szCs w:val="18"/>
              </w:rPr>
            </w:pPr>
          </w:p>
        </w:tc>
        <w:tc>
          <w:tcPr>
            <w:tcW w:w="7200" w:type="dxa"/>
          </w:tcPr>
          <w:p w14:paraId="4BDF0350" w14:textId="77777777" w:rsidR="002B3E8C" w:rsidRDefault="002B3E8C" w:rsidP="00FB4848">
            <w:pPr>
              <w:shd w:val="clear" w:color="auto" w:fill="FFFFFF"/>
              <w:rPr>
                <w:rFonts w:ascii="Arial" w:hAnsi="Arial" w:cs="Arial"/>
                <w:sz w:val="18"/>
                <w:szCs w:val="18"/>
              </w:rPr>
            </w:pPr>
          </w:p>
        </w:tc>
        <w:tc>
          <w:tcPr>
            <w:tcW w:w="2160" w:type="dxa"/>
          </w:tcPr>
          <w:p w14:paraId="458EE1B0" w14:textId="77777777" w:rsidR="002B3E8C" w:rsidRDefault="002B3E8C" w:rsidP="00C57F55">
            <w:pPr>
              <w:shd w:val="clear" w:color="auto" w:fill="FFFFFF"/>
              <w:rPr>
                <w:rFonts w:ascii="Arial" w:hAnsi="Arial" w:cs="Arial"/>
                <w:sz w:val="18"/>
                <w:szCs w:val="18"/>
              </w:rPr>
            </w:pPr>
          </w:p>
        </w:tc>
        <w:tc>
          <w:tcPr>
            <w:tcW w:w="1260" w:type="dxa"/>
          </w:tcPr>
          <w:p w14:paraId="1574FDAC" w14:textId="77777777" w:rsidR="002B3E8C" w:rsidRDefault="002B3E8C" w:rsidP="001A7FDD">
            <w:pPr>
              <w:shd w:val="clear" w:color="auto" w:fill="FFFFFF"/>
              <w:rPr>
                <w:rFonts w:ascii="Arial" w:hAnsi="Arial" w:cs="Arial"/>
                <w:sz w:val="18"/>
                <w:szCs w:val="18"/>
              </w:rPr>
            </w:pPr>
          </w:p>
        </w:tc>
        <w:tc>
          <w:tcPr>
            <w:tcW w:w="1795" w:type="dxa"/>
          </w:tcPr>
          <w:p w14:paraId="44347611" w14:textId="77777777" w:rsidR="002B3E8C" w:rsidRDefault="002B3E8C" w:rsidP="0047098A">
            <w:pPr>
              <w:shd w:val="clear" w:color="auto" w:fill="FFFFFF"/>
              <w:rPr>
                <w:rFonts w:ascii="Arial" w:hAnsi="Arial" w:cs="Arial"/>
                <w:sz w:val="18"/>
                <w:szCs w:val="18"/>
              </w:rPr>
            </w:pPr>
          </w:p>
        </w:tc>
      </w:tr>
      <w:tr w:rsidR="002B3E8C" w:rsidRPr="00C57F55" w14:paraId="1EF048C3" w14:textId="77777777" w:rsidTr="00483E55">
        <w:tc>
          <w:tcPr>
            <w:tcW w:w="1975" w:type="dxa"/>
          </w:tcPr>
          <w:p w14:paraId="0BB35825" w14:textId="7F43C12E" w:rsidR="002B3E8C" w:rsidRDefault="002B3E8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A493E1B" w14:textId="50218741" w:rsidR="002B3E8C" w:rsidRDefault="002B3E8C" w:rsidP="00FB4848">
            <w:pPr>
              <w:shd w:val="clear" w:color="auto" w:fill="FFFFFF"/>
              <w:rPr>
                <w:rFonts w:ascii="Arial" w:hAnsi="Arial" w:cs="Arial"/>
                <w:sz w:val="18"/>
                <w:szCs w:val="18"/>
              </w:rPr>
            </w:pPr>
            <w:r>
              <w:rPr>
                <w:rFonts w:ascii="Arial" w:hAnsi="Arial" w:cs="Arial"/>
                <w:sz w:val="18"/>
                <w:szCs w:val="18"/>
              </w:rPr>
              <w:t>♦ Public pension plans lost a median 7.9% in  the year ended June 30, according to Wilshire Trust Universe Comparison Service data, their worst annual performance since 2009.</w:t>
            </w:r>
          </w:p>
        </w:tc>
        <w:tc>
          <w:tcPr>
            <w:tcW w:w="2160" w:type="dxa"/>
          </w:tcPr>
          <w:p w14:paraId="66E09AA0" w14:textId="57DCEA7E" w:rsidR="002B3E8C" w:rsidRDefault="002B3E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98E00A" w14:textId="7B374EED" w:rsidR="002B3E8C" w:rsidRDefault="002B3E8C" w:rsidP="001A7FDD">
            <w:pPr>
              <w:shd w:val="clear" w:color="auto" w:fill="FFFFFF"/>
              <w:rPr>
                <w:rFonts w:ascii="Arial" w:hAnsi="Arial" w:cs="Arial"/>
                <w:sz w:val="18"/>
                <w:szCs w:val="18"/>
              </w:rPr>
            </w:pPr>
            <w:r>
              <w:rPr>
                <w:rFonts w:ascii="Arial" w:hAnsi="Arial" w:cs="Arial"/>
                <w:sz w:val="18"/>
                <w:szCs w:val="18"/>
              </w:rPr>
              <w:t>08/10/2022</w:t>
            </w:r>
          </w:p>
        </w:tc>
        <w:tc>
          <w:tcPr>
            <w:tcW w:w="1795" w:type="dxa"/>
          </w:tcPr>
          <w:p w14:paraId="70D7B965" w14:textId="77777777" w:rsidR="002B3E8C" w:rsidRDefault="002B3E8C" w:rsidP="0047098A">
            <w:pPr>
              <w:shd w:val="clear" w:color="auto" w:fill="FFFFFF"/>
              <w:rPr>
                <w:rFonts w:ascii="Arial" w:hAnsi="Arial" w:cs="Arial"/>
                <w:sz w:val="18"/>
                <w:szCs w:val="18"/>
              </w:rPr>
            </w:pPr>
          </w:p>
        </w:tc>
      </w:tr>
      <w:tr w:rsidR="00AD7CBC" w:rsidRPr="00C57F55" w14:paraId="0EE6F9EE" w14:textId="77777777" w:rsidTr="00483E55">
        <w:tc>
          <w:tcPr>
            <w:tcW w:w="1975" w:type="dxa"/>
          </w:tcPr>
          <w:p w14:paraId="6F15AA4C" w14:textId="77777777" w:rsidR="00AD7CBC" w:rsidRDefault="00AD7CBC" w:rsidP="00296B66">
            <w:pPr>
              <w:shd w:val="clear" w:color="auto" w:fill="FFFFFF"/>
              <w:rPr>
                <w:rFonts w:ascii="Arial" w:hAnsi="Arial" w:cs="Arial"/>
                <w:sz w:val="18"/>
                <w:szCs w:val="18"/>
              </w:rPr>
            </w:pPr>
          </w:p>
        </w:tc>
        <w:tc>
          <w:tcPr>
            <w:tcW w:w="7200" w:type="dxa"/>
          </w:tcPr>
          <w:p w14:paraId="2D33254A" w14:textId="77777777" w:rsidR="00AD7CBC" w:rsidRDefault="00AD7CBC" w:rsidP="00FB4848">
            <w:pPr>
              <w:shd w:val="clear" w:color="auto" w:fill="FFFFFF"/>
              <w:rPr>
                <w:rFonts w:ascii="Arial" w:hAnsi="Arial" w:cs="Arial"/>
                <w:sz w:val="18"/>
                <w:szCs w:val="18"/>
              </w:rPr>
            </w:pPr>
          </w:p>
        </w:tc>
        <w:tc>
          <w:tcPr>
            <w:tcW w:w="2160" w:type="dxa"/>
          </w:tcPr>
          <w:p w14:paraId="1E2A4F24" w14:textId="77777777" w:rsidR="00AD7CBC" w:rsidRDefault="00AD7CBC" w:rsidP="00C57F55">
            <w:pPr>
              <w:shd w:val="clear" w:color="auto" w:fill="FFFFFF"/>
              <w:rPr>
                <w:rFonts w:ascii="Arial" w:hAnsi="Arial" w:cs="Arial"/>
                <w:sz w:val="18"/>
                <w:szCs w:val="18"/>
              </w:rPr>
            </w:pPr>
          </w:p>
        </w:tc>
        <w:tc>
          <w:tcPr>
            <w:tcW w:w="1260" w:type="dxa"/>
          </w:tcPr>
          <w:p w14:paraId="582AE7F3" w14:textId="77777777" w:rsidR="00AD7CBC" w:rsidRDefault="00AD7CBC" w:rsidP="001A7FDD">
            <w:pPr>
              <w:shd w:val="clear" w:color="auto" w:fill="FFFFFF"/>
              <w:rPr>
                <w:rFonts w:ascii="Arial" w:hAnsi="Arial" w:cs="Arial"/>
                <w:sz w:val="18"/>
                <w:szCs w:val="18"/>
              </w:rPr>
            </w:pPr>
          </w:p>
        </w:tc>
        <w:tc>
          <w:tcPr>
            <w:tcW w:w="1795" w:type="dxa"/>
          </w:tcPr>
          <w:p w14:paraId="0111473F" w14:textId="77777777" w:rsidR="00AD7CBC" w:rsidRDefault="00AD7CBC" w:rsidP="0047098A">
            <w:pPr>
              <w:shd w:val="clear" w:color="auto" w:fill="FFFFFF"/>
              <w:rPr>
                <w:rFonts w:ascii="Arial" w:hAnsi="Arial" w:cs="Arial"/>
                <w:sz w:val="18"/>
                <w:szCs w:val="18"/>
              </w:rPr>
            </w:pPr>
          </w:p>
        </w:tc>
      </w:tr>
      <w:tr w:rsidR="00AD7CBC" w:rsidRPr="00C57F55" w14:paraId="3C65C925" w14:textId="77777777" w:rsidTr="00483E55">
        <w:tc>
          <w:tcPr>
            <w:tcW w:w="1975" w:type="dxa"/>
          </w:tcPr>
          <w:p w14:paraId="4E0EE239" w14:textId="4130065E" w:rsidR="00AD7CBC" w:rsidRDefault="004D0C95" w:rsidP="00296B66">
            <w:pPr>
              <w:shd w:val="clear" w:color="auto" w:fill="FFFFFF"/>
              <w:rPr>
                <w:rFonts w:ascii="Arial" w:hAnsi="Arial" w:cs="Arial"/>
                <w:sz w:val="18"/>
                <w:szCs w:val="18"/>
              </w:rPr>
            </w:pPr>
            <w:r>
              <w:rPr>
                <w:rFonts w:ascii="Arial" w:hAnsi="Arial" w:cs="Arial"/>
                <w:sz w:val="18"/>
                <w:szCs w:val="18"/>
              </w:rPr>
              <w:t>Social Security Headed for Big Payout</w:t>
            </w:r>
          </w:p>
        </w:tc>
        <w:tc>
          <w:tcPr>
            <w:tcW w:w="7200" w:type="dxa"/>
          </w:tcPr>
          <w:p w14:paraId="510B1401" w14:textId="77777777" w:rsidR="00AD7CBC" w:rsidRDefault="004D0C95" w:rsidP="00FB4848">
            <w:pPr>
              <w:shd w:val="clear" w:color="auto" w:fill="FFFFFF"/>
              <w:rPr>
                <w:rFonts w:ascii="Arial" w:hAnsi="Arial" w:cs="Arial"/>
                <w:sz w:val="18"/>
                <w:szCs w:val="18"/>
              </w:rPr>
            </w:pPr>
            <w:r>
              <w:rPr>
                <w:rFonts w:ascii="Arial" w:hAnsi="Arial" w:cs="Arial"/>
                <w:sz w:val="18"/>
                <w:szCs w:val="18"/>
              </w:rPr>
              <w:t>Social Security recipients are on track to receive the highest cost-of-living increase in more than four decades next year.</w:t>
            </w:r>
          </w:p>
          <w:p w14:paraId="19BCDFA0" w14:textId="77777777" w:rsidR="004D0C95" w:rsidRDefault="004D0C95" w:rsidP="00FB4848">
            <w:pPr>
              <w:shd w:val="clear" w:color="auto" w:fill="FFFFFF"/>
              <w:rPr>
                <w:rFonts w:ascii="Arial" w:hAnsi="Arial" w:cs="Arial"/>
                <w:sz w:val="18"/>
                <w:szCs w:val="18"/>
              </w:rPr>
            </w:pPr>
          </w:p>
          <w:p w14:paraId="17CA4C5C" w14:textId="77777777" w:rsidR="004D0C95" w:rsidRDefault="004D0C95" w:rsidP="00FB4848">
            <w:pPr>
              <w:shd w:val="clear" w:color="auto" w:fill="FFFFFF"/>
              <w:rPr>
                <w:rFonts w:ascii="Arial" w:hAnsi="Arial" w:cs="Arial"/>
                <w:sz w:val="18"/>
                <w:szCs w:val="18"/>
              </w:rPr>
            </w:pPr>
            <w:r>
              <w:rPr>
                <w:rFonts w:ascii="Arial" w:hAnsi="Arial" w:cs="Arial"/>
                <w:sz w:val="18"/>
                <w:szCs w:val="18"/>
              </w:rPr>
              <w:t>In determining the cost of living adjustment, or COLA, the Social Security Administration compares the average figures for July, August and September to the index’s average level over the same period a year earlier.</w:t>
            </w:r>
          </w:p>
          <w:p w14:paraId="22697037" w14:textId="77777777" w:rsidR="004D0C95" w:rsidRDefault="004D0C95" w:rsidP="00FB4848">
            <w:pPr>
              <w:shd w:val="clear" w:color="auto" w:fill="FFFFFF"/>
              <w:rPr>
                <w:rFonts w:ascii="Arial" w:hAnsi="Arial" w:cs="Arial"/>
                <w:sz w:val="18"/>
                <w:szCs w:val="18"/>
              </w:rPr>
            </w:pPr>
          </w:p>
          <w:p w14:paraId="16372967" w14:textId="77777777" w:rsidR="004D0C95" w:rsidRDefault="004D0C95" w:rsidP="00FB4848">
            <w:pPr>
              <w:shd w:val="clear" w:color="auto" w:fill="FFFFFF"/>
              <w:rPr>
                <w:rFonts w:ascii="Arial" w:hAnsi="Arial" w:cs="Arial"/>
                <w:sz w:val="18"/>
                <w:szCs w:val="18"/>
              </w:rPr>
            </w:pPr>
            <w:r>
              <w:rPr>
                <w:rFonts w:ascii="Arial" w:hAnsi="Arial" w:cs="Arial"/>
                <w:sz w:val="18"/>
                <w:szCs w:val="18"/>
              </w:rPr>
              <w:t>The official Social Security COLA will e set following September’s data.</w:t>
            </w:r>
          </w:p>
          <w:p w14:paraId="63A2E6E1" w14:textId="77777777" w:rsidR="004D0C95" w:rsidRDefault="004D0C95" w:rsidP="00FB4848">
            <w:pPr>
              <w:shd w:val="clear" w:color="auto" w:fill="FFFFFF"/>
              <w:rPr>
                <w:rFonts w:ascii="Arial" w:hAnsi="Arial" w:cs="Arial"/>
                <w:sz w:val="18"/>
                <w:szCs w:val="18"/>
              </w:rPr>
            </w:pPr>
          </w:p>
          <w:p w14:paraId="2C0983FB" w14:textId="3CC399FB" w:rsidR="004D0C95" w:rsidRDefault="004D0C95" w:rsidP="00FB4848">
            <w:pPr>
              <w:shd w:val="clear" w:color="auto" w:fill="FFFFFF"/>
              <w:rPr>
                <w:rFonts w:ascii="Arial" w:hAnsi="Arial" w:cs="Arial"/>
                <w:sz w:val="18"/>
                <w:szCs w:val="18"/>
              </w:rPr>
            </w:pPr>
            <w:r>
              <w:rPr>
                <w:rFonts w:ascii="Arial" w:hAnsi="Arial" w:cs="Arial"/>
                <w:sz w:val="18"/>
                <w:szCs w:val="18"/>
              </w:rPr>
              <w:t>…70 million retirees and disabled people who receive Social Security benefits could see their monthly checks rise by about 9.6% in 2023, according to estimates from the nonprofit Senior Citizens League…</w:t>
            </w:r>
          </w:p>
        </w:tc>
        <w:tc>
          <w:tcPr>
            <w:tcW w:w="2160" w:type="dxa"/>
          </w:tcPr>
          <w:p w14:paraId="0418F91F" w14:textId="3A28CEC1" w:rsidR="00AD7CBC" w:rsidRDefault="004D0C9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19D1EF" w14:textId="6A2760E5" w:rsidR="00AD7CBC" w:rsidRDefault="004D0C95" w:rsidP="001A7FDD">
            <w:pPr>
              <w:shd w:val="clear" w:color="auto" w:fill="FFFFFF"/>
              <w:rPr>
                <w:rFonts w:ascii="Arial" w:hAnsi="Arial" w:cs="Arial"/>
                <w:sz w:val="18"/>
                <w:szCs w:val="18"/>
              </w:rPr>
            </w:pPr>
            <w:r>
              <w:rPr>
                <w:rFonts w:ascii="Arial" w:hAnsi="Arial" w:cs="Arial"/>
                <w:sz w:val="18"/>
                <w:szCs w:val="18"/>
              </w:rPr>
              <w:t>08/11/2022</w:t>
            </w:r>
          </w:p>
        </w:tc>
        <w:tc>
          <w:tcPr>
            <w:tcW w:w="1795" w:type="dxa"/>
          </w:tcPr>
          <w:p w14:paraId="72979616" w14:textId="3D7D6A02" w:rsidR="00AD7CBC" w:rsidRDefault="004D0C95" w:rsidP="0047098A">
            <w:pPr>
              <w:shd w:val="clear" w:color="auto" w:fill="FFFFFF"/>
              <w:rPr>
                <w:rFonts w:ascii="Arial" w:hAnsi="Arial" w:cs="Arial"/>
                <w:sz w:val="18"/>
                <w:szCs w:val="18"/>
              </w:rPr>
            </w:pPr>
            <w:r>
              <w:rPr>
                <w:rFonts w:ascii="Arial" w:hAnsi="Arial" w:cs="Arial"/>
                <w:sz w:val="18"/>
                <w:szCs w:val="18"/>
              </w:rPr>
              <w:t xml:space="preserve">Anne Tergesen </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23B04BCE" w:rsidR="00386612" w:rsidRDefault="000D6D11" w:rsidP="00296B66">
            <w:pPr>
              <w:shd w:val="clear" w:color="auto" w:fill="FFFFFF"/>
              <w:rPr>
                <w:rFonts w:ascii="Arial" w:hAnsi="Arial" w:cs="Arial"/>
                <w:sz w:val="18"/>
                <w:szCs w:val="18"/>
              </w:rPr>
            </w:pPr>
            <w:r>
              <w:rPr>
                <w:rFonts w:ascii="Arial" w:hAnsi="Arial" w:cs="Arial"/>
                <w:sz w:val="18"/>
                <w:szCs w:val="18"/>
              </w:rPr>
              <w:t>Inflation Pace Slows Down as Fuel Costs Ease</w:t>
            </w:r>
          </w:p>
        </w:tc>
        <w:tc>
          <w:tcPr>
            <w:tcW w:w="7200" w:type="dxa"/>
          </w:tcPr>
          <w:p w14:paraId="26D1802C" w14:textId="77777777" w:rsidR="00386612" w:rsidRDefault="000D6D11" w:rsidP="00FB4848">
            <w:pPr>
              <w:shd w:val="clear" w:color="auto" w:fill="FFFFFF"/>
              <w:rPr>
                <w:rFonts w:ascii="Arial" w:hAnsi="Arial" w:cs="Arial"/>
                <w:sz w:val="18"/>
                <w:szCs w:val="18"/>
              </w:rPr>
            </w:pPr>
            <w:r>
              <w:rPr>
                <w:rFonts w:ascii="Arial" w:hAnsi="Arial" w:cs="Arial"/>
                <w:sz w:val="18"/>
                <w:szCs w:val="18"/>
              </w:rPr>
              <w:t>The pace of price increases slowed in July as energy costs dropped, pulling annual U.S. inflation down slightly from a four-decade high.</w:t>
            </w:r>
          </w:p>
          <w:p w14:paraId="766DE672" w14:textId="77777777" w:rsidR="000D6D11" w:rsidRDefault="000D6D11" w:rsidP="00FB4848">
            <w:pPr>
              <w:shd w:val="clear" w:color="auto" w:fill="FFFFFF"/>
              <w:rPr>
                <w:rFonts w:ascii="Arial" w:hAnsi="Arial" w:cs="Arial"/>
                <w:sz w:val="18"/>
                <w:szCs w:val="18"/>
              </w:rPr>
            </w:pPr>
          </w:p>
          <w:p w14:paraId="3A194FC0" w14:textId="056AEBCD" w:rsidR="000D6D11" w:rsidRDefault="000D6D11" w:rsidP="00FB4848">
            <w:pPr>
              <w:shd w:val="clear" w:color="auto" w:fill="FFFFFF"/>
              <w:rPr>
                <w:rFonts w:ascii="Arial" w:hAnsi="Arial" w:cs="Arial"/>
                <w:sz w:val="18"/>
                <w:szCs w:val="18"/>
              </w:rPr>
            </w:pPr>
            <w:r>
              <w:rPr>
                <w:rFonts w:ascii="Arial" w:hAnsi="Arial" w:cs="Arial"/>
                <w:sz w:val="18"/>
                <w:szCs w:val="18"/>
              </w:rPr>
              <w:t>The Labor Department on Wednesday said the consumer-price index, a measure of what consumers pay for goods and services, rose 8.5% in July from the same month a year ago, down from 9.1% in June. June marked the fastest pace of inflation since November 1981.</w:t>
            </w:r>
          </w:p>
          <w:p w14:paraId="66DA27D5" w14:textId="77777777" w:rsidR="000D6D11" w:rsidRDefault="000D6D11" w:rsidP="00FB4848">
            <w:pPr>
              <w:shd w:val="clear" w:color="auto" w:fill="FFFFFF"/>
              <w:rPr>
                <w:rFonts w:ascii="Arial" w:hAnsi="Arial" w:cs="Arial"/>
                <w:sz w:val="18"/>
                <w:szCs w:val="18"/>
              </w:rPr>
            </w:pPr>
          </w:p>
          <w:p w14:paraId="1AA35A2C" w14:textId="77777777" w:rsidR="000D6D11" w:rsidRDefault="000D6D11" w:rsidP="00FB4848">
            <w:pPr>
              <w:shd w:val="clear" w:color="auto" w:fill="FFFFFF"/>
              <w:rPr>
                <w:rFonts w:ascii="Arial" w:hAnsi="Arial" w:cs="Arial"/>
                <w:sz w:val="18"/>
                <w:szCs w:val="18"/>
              </w:rPr>
            </w:pPr>
            <w:r>
              <w:rPr>
                <w:rFonts w:ascii="Arial" w:hAnsi="Arial" w:cs="Arial"/>
                <w:sz w:val="18"/>
                <w:szCs w:val="18"/>
              </w:rPr>
              <w:t xml:space="preserve">U.S. stocks capped a strong rally Wednesday by roaring into the close, with the Nasdaq Composite Index back into bull-market territory. Yields on U.S. Treasurys fell. </w:t>
            </w:r>
          </w:p>
          <w:p w14:paraId="7C9C73FF" w14:textId="77777777" w:rsidR="00C706E3" w:rsidRDefault="00C706E3" w:rsidP="00FB4848">
            <w:pPr>
              <w:shd w:val="clear" w:color="auto" w:fill="FFFFFF"/>
              <w:rPr>
                <w:rFonts w:ascii="Arial" w:hAnsi="Arial" w:cs="Arial"/>
                <w:sz w:val="18"/>
                <w:szCs w:val="18"/>
              </w:rPr>
            </w:pPr>
          </w:p>
          <w:p w14:paraId="64AB3AF4" w14:textId="7DFA4FD4" w:rsidR="00C706E3" w:rsidRDefault="00C706E3" w:rsidP="00FB4848">
            <w:pPr>
              <w:shd w:val="clear" w:color="auto" w:fill="FFFFFF"/>
              <w:rPr>
                <w:rFonts w:ascii="Arial" w:hAnsi="Arial" w:cs="Arial"/>
                <w:sz w:val="18"/>
                <w:szCs w:val="18"/>
              </w:rPr>
            </w:pPr>
            <w:r>
              <w:rPr>
                <w:rFonts w:ascii="Arial" w:hAnsi="Arial" w:cs="Arial"/>
                <w:sz w:val="18"/>
                <w:szCs w:val="18"/>
              </w:rPr>
              <w:t>Fed officials lifted interest rates in both June and July and will meet again in September to consider a further increase. Fed chairman Jerome Powell has said the central bank wants to see clear and convincing evidence  that price pressures are subsiding before slowing or suspending rate increases.</w:t>
            </w:r>
          </w:p>
          <w:p w14:paraId="0F86A487" w14:textId="77777777" w:rsidR="00C706E3" w:rsidRDefault="00C706E3" w:rsidP="00FB4848">
            <w:pPr>
              <w:shd w:val="clear" w:color="auto" w:fill="FFFFFF"/>
              <w:rPr>
                <w:rFonts w:ascii="Arial" w:hAnsi="Arial" w:cs="Arial"/>
                <w:sz w:val="18"/>
                <w:szCs w:val="18"/>
              </w:rPr>
            </w:pPr>
          </w:p>
          <w:p w14:paraId="354EDEA2" w14:textId="2A256EB8" w:rsidR="00C706E3" w:rsidRDefault="00C706E3" w:rsidP="00FB4848">
            <w:pPr>
              <w:shd w:val="clear" w:color="auto" w:fill="FFFFFF"/>
              <w:rPr>
                <w:rFonts w:ascii="Arial" w:hAnsi="Arial" w:cs="Arial"/>
                <w:sz w:val="18"/>
                <w:szCs w:val="18"/>
              </w:rPr>
            </w:pPr>
            <w:r>
              <w:rPr>
                <w:rFonts w:ascii="Arial" w:hAnsi="Arial" w:cs="Arial"/>
                <w:sz w:val="18"/>
                <w:szCs w:val="18"/>
              </w:rPr>
              <w:t>Price pressures remain strong in part because the labor market is unusually tight.</w:t>
            </w:r>
          </w:p>
          <w:p w14:paraId="2E33E8A2" w14:textId="77777777" w:rsidR="00C706E3" w:rsidRDefault="00C706E3" w:rsidP="00FB4848">
            <w:pPr>
              <w:shd w:val="clear" w:color="auto" w:fill="FFFFFF"/>
              <w:rPr>
                <w:rFonts w:ascii="Arial" w:hAnsi="Arial" w:cs="Arial"/>
                <w:sz w:val="18"/>
                <w:szCs w:val="18"/>
              </w:rPr>
            </w:pPr>
          </w:p>
          <w:p w14:paraId="66FBE714" w14:textId="77777777" w:rsidR="00C706E3" w:rsidRDefault="00C706E3" w:rsidP="00FB4848">
            <w:pPr>
              <w:shd w:val="clear" w:color="auto" w:fill="FFFFFF"/>
              <w:rPr>
                <w:rFonts w:ascii="Arial" w:hAnsi="Arial" w:cs="Arial"/>
                <w:sz w:val="18"/>
                <w:szCs w:val="18"/>
              </w:rPr>
            </w:pPr>
            <w:r>
              <w:rPr>
                <w:rFonts w:ascii="Arial" w:hAnsi="Arial" w:cs="Arial"/>
                <w:sz w:val="18"/>
                <w:szCs w:val="18"/>
              </w:rPr>
              <w:lastRenderedPageBreak/>
              <w:t>…the jobless  rate ticked down to 3.5%, matching the lowest in more than 50 years.</w:t>
            </w:r>
          </w:p>
          <w:p w14:paraId="7C052751" w14:textId="77777777" w:rsidR="00C706E3" w:rsidRDefault="00C706E3" w:rsidP="00FB4848">
            <w:pPr>
              <w:shd w:val="clear" w:color="auto" w:fill="FFFFFF"/>
              <w:rPr>
                <w:rFonts w:ascii="Arial" w:hAnsi="Arial" w:cs="Arial"/>
                <w:sz w:val="18"/>
                <w:szCs w:val="18"/>
              </w:rPr>
            </w:pPr>
          </w:p>
          <w:p w14:paraId="49003E96" w14:textId="059F15DF" w:rsidR="00C706E3" w:rsidRDefault="00C706E3" w:rsidP="00FB4848">
            <w:pPr>
              <w:shd w:val="clear" w:color="auto" w:fill="FFFFFF"/>
              <w:rPr>
                <w:rFonts w:ascii="Arial" w:hAnsi="Arial" w:cs="Arial"/>
                <w:sz w:val="18"/>
                <w:szCs w:val="18"/>
              </w:rPr>
            </w:pPr>
            <w:r>
              <w:rPr>
                <w:rFonts w:ascii="Arial" w:hAnsi="Arial" w:cs="Arial"/>
                <w:sz w:val="18"/>
                <w:szCs w:val="18"/>
              </w:rPr>
              <w:t xml:space="preserve">High demand for workers is driving wage growth, though not enough to offset inflation. Increased labor costs from worker shortages are prompting many employers to raise prices. </w:t>
            </w:r>
          </w:p>
        </w:tc>
        <w:tc>
          <w:tcPr>
            <w:tcW w:w="2160" w:type="dxa"/>
          </w:tcPr>
          <w:p w14:paraId="296DD05E" w14:textId="6535BE5A" w:rsidR="00386612" w:rsidRDefault="000D6D1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4DF71C0" w14:textId="44616A86" w:rsidR="00386612" w:rsidRDefault="000D6D11" w:rsidP="001A7FDD">
            <w:pPr>
              <w:shd w:val="clear" w:color="auto" w:fill="FFFFFF"/>
              <w:rPr>
                <w:rFonts w:ascii="Arial" w:hAnsi="Arial" w:cs="Arial"/>
                <w:sz w:val="18"/>
                <w:szCs w:val="18"/>
              </w:rPr>
            </w:pPr>
            <w:r>
              <w:rPr>
                <w:rFonts w:ascii="Arial" w:hAnsi="Arial" w:cs="Arial"/>
                <w:sz w:val="18"/>
                <w:szCs w:val="18"/>
              </w:rPr>
              <w:t>08/11/2022</w:t>
            </w:r>
          </w:p>
        </w:tc>
        <w:tc>
          <w:tcPr>
            <w:tcW w:w="1795" w:type="dxa"/>
          </w:tcPr>
          <w:p w14:paraId="3B1BB728" w14:textId="076AADB4" w:rsidR="00386612" w:rsidRDefault="000D6D11" w:rsidP="0047098A">
            <w:pPr>
              <w:shd w:val="clear" w:color="auto" w:fill="FFFFFF"/>
              <w:rPr>
                <w:rFonts w:ascii="Arial" w:hAnsi="Arial" w:cs="Arial"/>
                <w:sz w:val="18"/>
                <w:szCs w:val="18"/>
              </w:rPr>
            </w:pPr>
            <w:r>
              <w:rPr>
                <w:rFonts w:ascii="Arial" w:hAnsi="Arial" w:cs="Arial"/>
                <w:sz w:val="18"/>
                <w:szCs w:val="18"/>
              </w:rPr>
              <w:t xml:space="preserve">Gwynn Guilford </w:t>
            </w: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74E37DDD" w:rsidR="00386612" w:rsidRDefault="00C706E3" w:rsidP="00296B66">
            <w:pPr>
              <w:shd w:val="clear" w:color="auto" w:fill="FFFFFF"/>
              <w:rPr>
                <w:rFonts w:ascii="Arial" w:hAnsi="Arial" w:cs="Arial"/>
                <w:sz w:val="18"/>
                <w:szCs w:val="18"/>
              </w:rPr>
            </w:pPr>
            <w:r>
              <w:rPr>
                <w:rFonts w:ascii="Arial" w:hAnsi="Arial" w:cs="Arial"/>
                <w:sz w:val="18"/>
                <w:szCs w:val="18"/>
              </w:rPr>
              <w:t>Tech-Led Nasdaq Enters Bull Market</w:t>
            </w:r>
          </w:p>
        </w:tc>
        <w:tc>
          <w:tcPr>
            <w:tcW w:w="7200" w:type="dxa"/>
          </w:tcPr>
          <w:p w14:paraId="7B6B8047" w14:textId="77777777" w:rsidR="00386612" w:rsidRDefault="006D7336" w:rsidP="00FB4848">
            <w:pPr>
              <w:shd w:val="clear" w:color="auto" w:fill="FFFFFF"/>
              <w:rPr>
                <w:rFonts w:ascii="Arial" w:hAnsi="Arial" w:cs="Arial"/>
                <w:sz w:val="18"/>
                <w:szCs w:val="18"/>
              </w:rPr>
            </w:pPr>
            <w:r>
              <w:rPr>
                <w:rFonts w:ascii="Arial" w:hAnsi="Arial" w:cs="Arial"/>
                <w:sz w:val="18"/>
                <w:szCs w:val="18"/>
              </w:rPr>
              <w:t>The Nasdaq Composite if officially in a new bull market.</w:t>
            </w:r>
          </w:p>
          <w:p w14:paraId="3BD12924" w14:textId="77777777" w:rsidR="006D7336" w:rsidRDefault="006D7336" w:rsidP="00FB4848">
            <w:pPr>
              <w:shd w:val="clear" w:color="auto" w:fill="FFFFFF"/>
              <w:rPr>
                <w:rFonts w:ascii="Arial" w:hAnsi="Arial" w:cs="Arial"/>
                <w:sz w:val="18"/>
                <w:szCs w:val="18"/>
              </w:rPr>
            </w:pPr>
          </w:p>
          <w:p w14:paraId="37BB3BF1" w14:textId="77777777" w:rsidR="006D7336" w:rsidRDefault="006D7336" w:rsidP="00FB4848">
            <w:pPr>
              <w:shd w:val="clear" w:color="auto" w:fill="FFFFFF"/>
              <w:rPr>
                <w:rFonts w:ascii="Arial" w:hAnsi="Arial" w:cs="Arial"/>
                <w:sz w:val="18"/>
                <w:szCs w:val="18"/>
              </w:rPr>
            </w:pPr>
            <w:r>
              <w:rPr>
                <w:rFonts w:ascii="Arial" w:hAnsi="Arial" w:cs="Arial"/>
                <w:sz w:val="18"/>
                <w:szCs w:val="18"/>
              </w:rPr>
              <w:t>The technology-focused index rose 2.9% Wednesday, reflecting a rise oof more than 20% from its low in mid-June.</w:t>
            </w:r>
          </w:p>
          <w:p w14:paraId="4098ED97" w14:textId="77777777" w:rsidR="006D7336" w:rsidRDefault="006D7336" w:rsidP="00FB4848">
            <w:pPr>
              <w:shd w:val="clear" w:color="auto" w:fill="FFFFFF"/>
              <w:rPr>
                <w:rFonts w:ascii="Arial" w:hAnsi="Arial" w:cs="Arial"/>
                <w:sz w:val="18"/>
                <w:szCs w:val="18"/>
              </w:rPr>
            </w:pPr>
          </w:p>
          <w:p w14:paraId="1074B539" w14:textId="67D16A9D" w:rsidR="006D7336" w:rsidRDefault="006D7336" w:rsidP="00FB4848">
            <w:pPr>
              <w:shd w:val="clear" w:color="auto" w:fill="FFFFFF"/>
              <w:rPr>
                <w:rFonts w:ascii="Arial" w:hAnsi="Arial" w:cs="Arial"/>
                <w:sz w:val="18"/>
                <w:szCs w:val="18"/>
              </w:rPr>
            </w:pPr>
            <w:r>
              <w:rPr>
                <w:rFonts w:ascii="Arial" w:hAnsi="Arial" w:cs="Arial"/>
                <w:sz w:val="18"/>
                <w:szCs w:val="18"/>
              </w:rPr>
              <w:t xml:space="preserve">The recent rise in the Nasdaq ended its longest bear market since 2008 in the depths of the financial crisis.  It is still down 18% this year and was off 32% at its low on June 16. </w:t>
            </w:r>
          </w:p>
        </w:tc>
        <w:tc>
          <w:tcPr>
            <w:tcW w:w="2160" w:type="dxa"/>
          </w:tcPr>
          <w:p w14:paraId="6859100A" w14:textId="2DA03A7D" w:rsidR="00386612" w:rsidRDefault="00C706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001C3BBE" w:rsidR="00386612" w:rsidRDefault="00C706E3" w:rsidP="001A7FDD">
            <w:pPr>
              <w:shd w:val="clear" w:color="auto" w:fill="FFFFFF"/>
              <w:rPr>
                <w:rFonts w:ascii="Arial" w:hAnsi="Arial" w:cs="Arial"/>
                <w:sz w:val="18"/>
                <w:szCs w:val="18"/>
              </w:rPr>
            </w:pPr>
            <w:r>
              <w:rPr>
                <w:rFonts w:ascii="Arial" w:hAnsi="Arial" w:cs="Arial"/>
                <w:sz w:val="18"/>
                <w:szCs w:val="18"/>
              </w:rPr>
              <w:t>08/11/2022</w:t>
            </w:r>
          </w:p>
        </w:tc>
        <w:tc>
          <w:tcPr>
            <w:tcW w:w="1795" w:type="dxa"/>
          </w:tcPr>
          <w:p w14:paraId="330EAD2D" w14:textId="621DC1ED" w:rsidR="00386612" w:rsidRDefault="00C706E3" w:rsidP="0047098A">
            <w:pPr>
              <w:shd w:val="clear" w:color="auto" w:fill="FFFFFF"/>
              <w:rPr>
                <w:rFonts w:ascii="Arial" w:hAnsi="Arial" w:cs="Arial"/>
                <w:sz w:val="18"/>
                <w:szCs w:val="18"/>
              </w:rPr>
            </w:pPr>
            <w:r>
              <w:rPr>
                <w:rFonts w:ascii="Arial" w:hAnsi="Arial" w:cs="Arial"/>
                <w:sz w:val="18"/>
                <w:szCs w:val="18"/>
              </w:rPr>
              <w:t xml:space="preserve">Sam Goldfarb </w:t>
            </w:r>
          </w:p>
        </w:tc>
      </w:tr>
      <w:tr w:rsidR="006D7336" w:rsidRPr="00C57F55" w14:paraId="7E957A93" w14:textId="77777777" w:rsidTr="00483E55">
        <w:tc>
          <w:tcPr>
            <w:tcW w:w="1975" w:type="dxa"/>
          </w:tcPr>
          <w:p w14:paraId="3B3E68C1" w14:textId="77777777" w:rsidR="006D7336" w:rsidRDefault="006D7336" w:rsidP="00296B66">
            <w:pPr>
              <w:shd w:val="clear" w:color="auto" w:fill="FFFFFF"/>
              <w:rPr>
                <w:rFonts w:ascii="Arial" w:hAnsi="Arial" w:cs="Arial"/>
                <w:sz w:val="18"/>
                <w:szCs w:val="18"/>
              </w:rPr>
            </w:pPr>
          </w:p>
        </w:tc>
        <w:tc>
          <w:tcPr>
            <w:tcW w:w="7200" w:type="dxa"/>
          </w:tcPr>
          <w:p w14:paraId="64457F44" w14:textId="77777777" w:rsidR="006D7336" w:rsidRDefault="006D7336" w:rsidP="00FB4848">
            <w:pPr>
              <w:shd w:val="clear" w:color="auto" w:fill="FFFFFF"/>
              <w:rPr>
                <w:rFonts w:ascii="Arial" w:hAnsi="Arial" w:cs="Arial"/>
                <w:sz w:val="18"/>
                <w:szCs w:val="18"/>
              </w:rPr>
            </w:pPr>
          </w:p>
        </w:tc>
        <w:tc>
          <w:tcPr>
            <w:tcW w:w="2160" w:type="dxa"/>
          </w:tcPr>
          <w:p w14:paraId="593034A9" w14:textId="77777777" w:rsidR="006D7336" w:rsidRDefault="006D7336" w:rsidP="00C57F55">
            <w:pPr>
              <w:shd w:val="clear" w:color="auto" w:fill="FFFFFF"/>
              <w:rPr>
                <w:rFonts w:ascii="Arial" w:hAnsi="Arial" w:cs="Arial"/>
                <w:sz w:val="18"/>
                <w:szCs w:val="18"/>
              </w:rPr>
            </w:pPr>
          </w:p>
        </w:tc>
        <w:tc>
          <w:tcPr>
            <w:tcW w:w="1260" w:type="dxa"/>
          </w:tcPr>
          <w:p w14:paraId="296112E2" w14:textId="77777777" w:rsidR="006D7336" w:rsidRDefault="006D7336" w:rsidP="001A7FDD">
            <w:pPr>
              <w:shd w:val="clear" w:color="auto" w:fill="FFFFFF"/>
              <w:rPr>
                <w:rFonts w:ascii="Arial" w:hAnsi="Arial" w:cs="Arial"/>
                <w:sz w:val="18"/>
                <w:szCs w:val="18"/>
              </w:rPr>
            </w:pPr>
          </w:p>
        </w:tc>
        <w:tc>
          <w:tcPr>
            <w:tcW w:w="1795" w:type="dxa"/>
          </w:tcPr>
          <w:p w14:paraId="0C1E39A1" w14:textId="77777777" w:rsidR="006D7336" w:rsidRDefault="006D7336" w:rsidP="0047098A">
            <w:pPr>
              <w:shd w:val="clear" w:color="auto" w:fill="FFFFFF"/>
              <w:rPr>
                <w:rFonts w:ascii="Arial" w:hAnsi="Arial" w:cs="Arial"/>
                <w:sz w:val="18"/>
                <w:szCs w:val="18"/>
              </w:rPr>
            </w:pPr>
          </w:p>
        </w:tc>
      </w:tr>
      <w:tr w:rsidR="006D7336" w:rsidRPr="00C57F55" w14:paraId="1E477D3C" w14:textId="77777777" w:rsidTr="00483E55">
        <w:tc>
          <w:tcPr>
            <w:tcW w:w="1975" w:type="dxa"/>
          </w:tcPr>
          <w:p w14:paraId="478C563C" w14:textId="1F9B7D7C" w:rsidR="006D7336" w:rsidRDefault="006D7336" w:rsidP="00296B66">
            <w:pPr>
              <w:shd w:val="clear" w:color="auto" w:fill="FFFFFF"/>
              <w:rPr>
                <w:rFonts w:ascii="Arial" w:hAnsi="Arial" w:cs="Arial"/>
                <w:sz w:val="18"/>
                <w:szCs w:val="18"/>
              </w:rPr>
            </w:pPr>
            <w:r>
              <w:rPr>
                <w:rFonts w:ascii="Arial" w:hAnsi="Arial" w:cs="Arial"/>
                <w:sz w:val="18"/>
                <w:szCs w:val="18"/>
              </w:rPr>
              <w:t>U.S. Budget Deficit Shrank 30% in July</w:t>
            </w:r>
          </w:p>
        </w:tc>
        <w:tc>
          <w:tcPr>
            <w:tcW w:w="7200" w:type="dxa"/>
          </w:tcPr>
          <w:p w14:paraId="3D25165F" w14:textId="51829418" w:rsidR="006D7336" w:rsidRDefault="006D7336" w:rsidP="00FB4848">
            <w:pPr>
              <w:shd w:val="clear" w:color="auto" w:fill="FFFFFF"/>
              <w:rPr>
                <w:rFonts w:ascii="Arial" w:hAnsi="Arial" w:cs="Arial"/>
                <w:sz w:val="18"/>
                <w:szCs w:val="18"/>
              </w:rPr>
            </w:pPr>
            <w:r>
              <w:rPr>
                <w:rFonts w:ascii="Arial" w:hAnsi="Arial" w:cs="Arial"/>
                <w:sz w:val="18"/>
                <w:szCs w:val="18"/>
              </w:rPr>
              <w:t>The drop in the budget deficit this year is the product of the end of a burst of federal spending last year and rising government revenue this year.</w:t>
            </w:r>
          </w:p>
          <w:p w14:paraId="481B60A6" w14:textId="77777777" w:rsidR="006D7336" w:rsidRDefault="006D7336" w:rsidP="00FB4848">
            <w:pPr>
              <w:shd w:val="clear" w:color="auto" w:fill="FFFFFF"/>
              <w:rPr>
                <w:rFonts w:ascii="Arial" w:hAnsi="Arial" w:cs="Arial"/>
                <w:sz w:val="18"/>
                <w:szCs w:val="18"/>
              </w:rPr>
            </w:pPr>
          </w:p>
          <w:p w14:paraId="6EA45A06" w14:textId="19784120" w:rsidR="006D7336" w:rsidRDefault="006D7336" w:rsidP="00FB4848">
            <w:pPr>
              <w:shd w:val="clear" w:color="auto" w:fill="FFFFFF"/>
              <w:rPr>
                <w:rFonts w:ascii="Arial" w:hAnsi="Arial" w:cs="Arial"/>
                <w:sz w:val="18"/>
                <w:szCs w:val="18"/>
              </w:rPr>
            </w:pPr>
            <w:r>
              <w:rPr>
                <w:rFonts w:ascii="Arial" w:hAnsi="Arial" w:cs="Arial"/>
                <w:sz w:val="18"/>
                <w:szCs w:val="18"/>
              </w:rPr>
              <w:t>Government outlays fell 15% to $480 billion in July after programs administered last year such as expanded unemployment  benefits ended…</w:t>
            </w:r>
          </w:p>
          <w:p w14:paraId="35672B63" w14:textId="51F848BC" w:rsidR="006D7336" w:rsidRDefault="006D7336" w:rsidP="00FB4848">
            <w:pPr>
              <w:shd w:val="clear" w:color="auto" w:fill="FFFFFF"/>
              <w:rPr>
                <w:rFonts w:ascii="Arial" w:hAnsi="Arial" w:cs="Arial"/>
                <w:sz w:val="18"/>
                <w:szCs w:val="18"/>
              </w:rPr>
            </w:pPr>
          </w:p>
          <w:p w14:paraId="6DD506F3" w14:textId="42910F1C" w:rsidR="006D7336" w:rsidRDefault="006D7336" w:rsidP="00FB4848">
            <w:pPr>
              <w:shd w:val="clear" w:color="auto" w:fill="FFFFFF"/>
              <w:rPr>
                <w:rFonts w:ascii="Arial" w:hAnsi="Arial" w:cs="Arial"/>
                <w:sz w:val="18"/>
                <w:szCs w:val="18"/>
              </w:rPr>
            </w:pPr>
            <w:r>
              <w:rPr>
                <w:rFonts w:ascii="Arial" w:hAnsi="Arial" w:cs="Arial"/>
                <w:sz w:val="18"/>
                <w:szCs w:val="18"/>
              </w:rPr>
              <w:t xml:space="preserve">Over the first 10 months of the </w:t>
            </w:r>
            <w:r w:rsidR="00A11AB4">
              <w:rPr>
                <w:rFonts w:ascii="Arial" w:hAnsi="Arial" w:cs="Arial"/>
                <w:sz w:val="18"/>
                <w:szCs w:val="18"/>
              </w:rPr>
              <w:t>fiscal</w:t>
            </w:r>
            <w:r>
              <w:rPr>
                <w:rFonts w:ascii="Arial" w:hAnsi="Arial" w:cs="Arial"/>
                <w:sz w:val="18"/>
                <w:szCs w:val="18"/>
              </w:rPr>
              <w:t xml:space="preserve"> year ending Sept. </w:t>
            </w:r>
            <w:r w:rsidR="00A11AB4">
              <w:rPr>
                <w:rFonts w:ascii="Arial" w:hAnsi="Arial" w:cs="Arial"/>
                <w:sz w:val="18"/>
                <w:szCs w:val="18"/>
              </w:rPr>
              <w:t>30, government spending has fallen 18% and receipts have increased 24%.</w:t>
            </w:r>
          </w:p>
        </w:tc>
        <w:tc>
          <w:tcPr>
            <w:tcW w:w="2160" w:type="dxa"/>
          </w:tcPr>
          <w:p w14:paraId="2078793D" w14:textId="77C4597C" w:rsidR="006D7336" w:rsidRDefault="006D73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CFCE6F" w14:textId="19AFF1E7" w:rsidR="006D7336" w:rsidRDefault="006D7336" w:rsidP="001A7FDD">
            <w:pPr>
              <w:shd w:val="clear" w:color="auto" w:fill="FFFFFF"/>
              <w:rPr>
                <w:rFonts w:ascii="Arial" w:hAnsi="Arial" w:cs="Arial"/>
                <w:sz w:val="18"/>
                <w:szCs w:val="18"/>
              </w:rPr>
            </w:pPr>
            <w:r>
              <w:rPr>
                <w:rFonts w:ascii="Arial" w:hAnsi="Arial" w:cs="Arial"/>
                <w:sz w:val="18"/>
                <w:szCs w:val="18"/>
              </w:rPr>
              <w:t>08/11/2022</w:t>
            </w:r>
          </w:p>
        </w:tc>
        <w:tc>
          <w:tcPr>
            <w:tcW w:w="1795" w:type="dxa"/>
          </w:tcPr>
          <w:p w14:paraId="672F57C8" w14:textId="5056AB30" w:rsidR="006D7336" w:rsidRDefault="006D7336" w:rsidP="0047098A">
            <w:pPr>
              <w:shd w:val="clear" w:color="auto" w:fill="FFFFFF"/>
              <w:rPr>
                <w:rFonts w:ascii="Arial" w:hAnsi="Arial" w:cs="Arial"/>
                <w:sz w:val="18"/>
                <w:szCs w:val="18"/>
              </w:rPr>
            </w:pPr>
            <w:r>
              <w:rPr>
                <w:rFonts w:ascii="Arial" w:hAnsi="Arial" w:cs="Arial"/>
                <w:sz w:val="18"/>
                <w:szCs w:val="18"/>
              </w:rPr>
              <w:t>Andrew Duehren</w:t>
            </w:r>
          </w:p>
        </w:tc>
      </w:tr>
      <w:tr w:rsidR="002B3E8C" w:rsidRPr="00C57F55" w14:paraId="36003B12" w14:textId="77777777" w:rsidTr="00483E55">
        <w:tc>
          <w:tcPr>
            <w:tcW w:w="1975" w:type="dxa"/>
          </w:tcPr>
          <w:p w14:paraId="4A06A71C" w14:textId="77777777" w:rsidR="002B3E8C" w:rsidRDefault="002B3E8C" w:rsidP="00296B66">
            <w:pPr>
              <w:shd w:val="clear" w:color="auto" w:fill="FFFFFF"/>
              <w:rPr>
                <w:rFonts w:ascii="Arial" w:hAnsi="Arial" w:cs="Arial"/>
                <w:sz w:val="18"/>
                <w:szCs w:val="18"/>
              </w:rPr>
            </w:pPr>
          </w:p>
        </w:tc>
        <w:tc>
          <w:tcPr>
            <w:tcW w:w="7200" w:type="dxa"/>
          </w:tcPr>
          <w:p w14:paraId="7C45BB81" w14:textId="77777777" w:rsidR="002B3E8C" w:rsidRDefault="002B3E8C" w:rsidP="00FB4848">
            <w:pPr>
              <w:shd w:val="clear" w:color="auto" w:fill="FFFFFF"/>
              <w:rPr>
                <w:rFonts w:ascii="Arial" w:hAnsi="Arial" w:cs="Arial"/>
                <w:sz w:val="18"/>
                <w:szCs w:val="18"/>
              </w:rPr>
            </w:pPr>
          </w:p>
        </w:tc>
        <w:tc>
          <w:tcPr>
            <w:tcW w:w="2160" w:type="dxa"/>
          </w:tcPr>
          <w:p w14:paraId="1A373801" w14:textId="77777777" w:rsidR="002B3E8C" w:rsidRDefault="002B3E8C" w:rsidP="00C57F55">
            <w:pPr>
              <w:shd w:val="clear" w:color="auto" w:fill="FFFFFF"/>
              <w:rPr>
                <w:rFonts w:ascii="Arial" w:hAnsi="Arial" w:cs="Arial"/>
                <w:sz w:val="18"/>
                <w:szCs w:val="18"/>
              </w:rPr>
            </w:pPr>
          </w:p>
        </w:tc>
        <w:tc>
          <w:tcPr>
            <w:tcW w:w="1260" w:type="dxa"/>
          </w:tcPr>
          <w:p w14:paraId="536C46D1" w14:textId="77777777" w:rsidR="002B3E8C" w:rsidRDefault="002B3E8C" w:rsidP="001A7FDD">
            <w:pPr>
              <w:shd w:val="clear" w:color="auto" w:fill="FFFFFF"/>
              <w:rPr>
                <w:rFonts w:ascii="Arial" w:hAnsi="Arial" w:cs="Arial"/>
                <w:sz w:val="18"/>
                <w:szCs w:val="18"/>
              </w:rPr>
            </w:pPr>
          </w:p>
        </w:tc>
        <w:tc>
          <w:tcPr>
            <w:tcW w:w="1795" w:type="dxa"/>
          </w:tcPr>
          <w:p w14:paraId="7BE5B290" w14:textId="77777777" w:rsidR="002B3E8C" w:rsidRDefault="002B3E8C" w:rsidP="0047098A">
            <w:pPr>
              <w:shd w:val="clear" w:color="auto" w:fill="FFFFFF"/>
              <w:rPr>
                <w:rFonts w:ascii="Arial" w:hAnsi="Arial" w:cs="Arial"/>
                <w:sz w:val="18"/>
                <w:szCs w:val="18"/>
              </w:rPr>
            </w:pPr>
          </w:p>
        </w:tc>
      </w:tr>
      <w:tr w:rsidR="002B3E8C" w:rsidRPr="00C57F55" w14:paraId="79E41EEF" w14:textId="77777777" w:rsidTr="00483E55">
        <w:tc>
          <w:tcPr>
            <w:tcW w:w="1975" w:type="dxa"/>
          </w:tcPr>
          <w:p w14:paraId="41E6E5A6" w14:textId="4DC153F4" w:rsidR="002B3E8C" w:rsidRDefault="002B3E8C" w:rsidP="00296B66">
            <w:pPr>
              <w:shd w:val="clear" w:color="auto" w:fill="FFFFFF"/>
              <w:rPr>
                <w:rFonts w:ascii="Arial" w:hAnsi="Arial" w:cs="Arial"/>
                <w:sz w:val="18"/>
                <w:szCs w:val="18"/>
              </w:rPr>
            </w:pPr>
            <w:r>
              <w:rPr>
                <w:rFonts w:ascii="Arial" w:hAnsi="Arial" w:cs="Arial"/>
                <w:sz w:val="18"/>
                <w:szCs w:val="18"/>
              </w:rPr>
              <w:t>Tech Shares Win Renewed Favor As Market Shifts</w:t>
            </w:r>
          </w:p>
        </w:tc>
        <w:tc>
          <w:tcPr>
            <w:tcW w:w="7200" w:type="dxa"/>
          </w:tcPr>
          <w:p w14:paraId="039A91E5" w14:textId="77777777" w:rsidR="002B3E8C" w:rsidRDefault="007847BA" w:rsidP="00FB4848">
            <w:pPr>
              <w:shd w:val="clear" w:color="auto" w:fill="FFFFFF"/>
              <w:rPr>
                <w:rFonts w:ascii="Arial" w:hAnsi="Arial" w:cs="Arial"/>
                <w:sz w:val="18"/>
                <w:szCs w:val="18"/>
              </w:rPr>
            </w:pPr>
            <w:r>
              <w:rPr>
                <w:rFonts w:ascii="Arial" w:hAnsi="Arial" w:cs="Arial"/>
                <w:sz w:val="18"/>
                <w:szCs w:val="18"/>
              </w:rPr>
              <w:t>Some familiar stocks have reclaimed their place at the top of the market’s leaderboard.</w:t>
            </w:r>
          </w:p>
          <w:p w14:paraId="16445E68" w14:textId="77777777" w:rsidR="007847BA" w:rsidRDefault="007847BA" w:rsidP="00FB4848">
            <w:pPr>
              <w:shd w:val="clear" w:color="auto" w:fill="FFFFFF"/>
              <w:rPr>
                <w:rFonts w:ascii="Arial" w:hAnsi="Arial" w:cs="Arial"/>
                <w:sz w:val="18"/>
                <w:szCs w:val="18"/>
              </w:rPr>
            </w:pPr>
          </w:p>
          <w:p w14:paraId="62C1AFCD" w14:textId="77777777" w:rsidR="007847BA" w:rsidRDefault="007847BA" w:rsidP="00FB4848">
            <w:pPr>
              <w:shd w:val="clear" w:color="auto" w:fill="FFFFFF"/>
              <w:rPr>
                <w:rFonts w:ascii="Arial" w:hAnsi="Arial" w:cs="Arial"/>
                <w:sz w:val="18"/>
                <w:szCs w:val="18"/>
              </w:rPr>
            </w:pPr>
            <w:r>
              <w:rPr>
                <w:rFonts w:ascii="Arial" w:hAnsi="Arial" w:cs="Arial"/>
                <w:sz w:val="18"/>
                <w:szCs w:val="18"/>
              </w:rPr>
              <w:t>The technology and consumer discretionary segments of the S&amp;P 500 have propelled the broader market’s rally from its 2022 low in mid-June. That marks a reversal from much of the year when investors took shelter in utilities, consumer staples and healthcare stocks.</w:t>
            </w:r>
          </w:p>
          <w:p w14:paraId="0AAD61F0" w14:textId="77777777" w:rsidR="007847BA" w:rsidRDefault="007847BA" w:rsidP="00FB4848">
            <w:pPr>
              <w:shd w:val="clear" w:color="auto" w:fill="FFFFFF"/>
              <w:rPr>
                <w:rFonts w:ascii="Arial" w:hAnsi="Arial" w:cs="Arial"/>
                <w:sz w:val="18"/>
                <w:szCs w:val="18"/>
              </w:rPr>
            </w:pPr>
          </w:p>
          <w:p w14:paraId="4634879E" w14:textId="124D9951" w:rsidR="007847BA" w:rsidRDefault="007847BA" w:rsidP="00FB4848">
            <w:pPr>
              <w:shd w:val="clear" w:color="auto" w:fill="FFFFFF"/>
              <w:rPr>
                <w:rFonts w:ascii="Arial" w:hAnsi="Arial" w:cs="Arial"/>
                <w:sz w:val="18"/>
                <w:szCs w:val="18"/>
              </w:rPr>
            </w:pPr>
            <w:r>
              <w:rPr>
                <w:rFonts w:ascii="Arial" w:hAnsi="Arial" w:cs="Arial"/>
                <w:sz w:val="18"/>
                <w:szCs w:val="18"/>
              </w:rPr>
              <w:t>The tech and consumer discretionary groups – home to the likes of Apple Inc., Microsoft Corp., Amazon.com Inc. and Tesla Inc. – have climbed 20% and 25%, respectively, since June 16, outperforming the three defensive groups. The index itself has risen 15% trimming its losses for the year to 12%. The  tech-focused Nasdaq composite is back in a bull market, reflecting a rise of more than 20%  from its recent low.</w:t>
            </w:r>
          </w:p>
          <w:p w14:paraId="0117B950" w14:textId="77777777" w:rsidR="007847BA" w:rsidRDefault="007847BA" w:rsidP="00FB4848">
            <w:pPr>
              <w:shd w:val="clear" w:color="auto" w:fill="FFFFFF"/>
              <w:rPr>
                <w:rFonts w:ascii="Arial" w:hAnsi="Arial" w:cs="Arial"/>
                <w:sz w:val="18"/>
                <w:szCs w:val="18"/>
              </w:rPr>
            </w:pPr>
          </w:p>
          <w:p w14:paraId="78428EE6" w14:textId="77777777" w:rsidR="007847BA" w:rsidRDefault="007847BA" w:rsidP="00FB4848">
            <w:pPr>
              <w:shd w:val="clear" w:color="auto" w:fill="FFFFFF"/>
              <w:rPr>
                <w:rFonts w:ascii="Arial" w:hAnsi="Arial" w:cs="Arial"/>
                <w:sz w:val="18"/>
                <w:szCs w:val="18"/>
              </w:rPr>
            </w:pPr>
            <w:r>
              <w:rPr>
                <w:rFonts w:ascii="Arial" w:hAnsi="Arial" w:cs="Arial"/>
                <w:sz w:val="18"/>
                <w:szCs w:val="18"/>
              </w:rPr>
              <w:t>Behind the U-turn? Expectations that inflation will eventually fall and the Federal Reserve will pare back its aggressive pace of interest-rate increases.</w:t>
            </w:r>
          </w:p>
          <w:p w14:paraId="079FA36F" w14:textId="77777777" w:rsidR="007847BA" w:rsidRDefault="007847BA" w:rsidP="00FB4848">
            <w:pPr>
              <w:shd w:val="clear" w:color="auto" w:fill="FFFFFF"/>
              <w:rPr>
                <w:rFonts w:ascii="Arial" w:hAnsi="Arial" w:cs="Arial"/>
                <w:sz w:val="18"/>
                <w:szCs w:val="18"/>
              </w:rPr>
            </w:pPr>
          </w:p>
          <w:p w14:paraId="393468F7" w14:textId="77777777" w:rsidR="007847BA" w:rsidRDefault="007847BA" w:rsidP="00FB4848">
            <w:pPr>
              <w:shd w:val="clear" w:color="auto" w:fill="FFFFFF"/>
              <w:rPr>
                <w:rFonts w:ascii="Arial" w:hAnsi="Arial" w:cs="Arial"/>
                <w:sz w:val="18"/>
                <w:szCs w:val="18"/>
              </w:rPr>
            </w:pPr>
            <w:r>
              <w:rPr>
                <w:rFonts w:ascii="Arial" w:hAnsi="Arial" w:cs="Arial"/>
                <w:sz w:val="18"/>
                <w:szCs w:val="18"/>
              </w:rPr>
              <w:t>U.S. stocks surged after the inflation data. The Nasdaq rose 2.9%, the S&amp;P 500 added 2.1% and the Dow Jones Industrial Average gained 1.6%.</w:t>
            </w:r>
          </w:p>
          <w:p w14:paraId="150A2E94" w14:textId="77777777" w:rsidR="007847BA" w:rsidRDefault="007847BA" w:rsidP="00FB4848">
            <w:pPr>
              <w:shd w:val="clear" w:color="auto" w:fill="FFFFFF"/>
              <w:rPr>
                <w:rFonts w:ascii="Arial" w:hAnsi="Arial" w:cs="Arial"/>
                <w:sz w:val="18"/>
                <w:szCs w:val="18"/>
              </w:rPr>
            </w:pPr>
          </w:p>
          <w:p w14:paraId="5204EF6A" w14:textId="37F25360" w:rsidR="007847BA" w:rsidRDefault="007847BA" w:rsidP="00FB4848">
            <w:pPr>
              <w:shd w:val="clear" w:color="auto" w:fill="FFFFFF"/>
              <w:rPr>
                <w:rFonts w:ascii="Arial" w:hAnsi="Arial" w:cs="Arial"/>
                <w:sz w:val="18"/>
                <w:szCs w:val="18"/>
              </w:rPr>
            </w:pPr>
            <w:r>
              <w:rPr>
                <w:rFonts w:ascii="Arial" w:hAnsi="Arial" w:cs="Arial"/>
                <w:sz w:val="18"/>
                <w:szCs w:val="18"/>
              </w:rPr>
              <w:t xml:space="preserve">The rotation in the stock market coincides with a steady decline in government-bond yields. The yield on the benchmark 10-year Treasury note touched an 11-year high of </w:t>
            </w:r>
            <w:r w:rsidR="00144DF2">
              <w:rPr>
                <w:rFonts w:ascii="Arial" w:hAnsi="Arial" w:cs="Arial"/>
                <w:sz w:val="18"/>
                <w:szCs w:val="18"/>
              </w:rPr>
              <w:t xml:space="preserve">3.482% on June 14. Lower yields have relieved some of the pressure on tech stocks, which are valued on their future cash flows. </w:t>
            </w:r>
          </w:p>
        </w:tc>
        <w:tc>
          <w:tcPr>
            <w:tcW w:w="2160" w:type="dxa"/>
          </w:tcPr>
          <w:p w14:paraId="226194BE" w14:textId="7E3A114C" w:rsidR="002B3E8C" w:rsidRDefault="002B3E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9411B2" w14:textId="664D402A" w:rsidR="002B3E8C" w:rsidRDefault="002B3E8C" w:rsidP="001A7FDD">
            <w:pPr>
              <w:shd w:val="clear" w:color="auto" w:fill="FFFFFF"/>
              <w:rPr>
                <w:rFonts w:ascii="Arial" w:hAnsi="Arial" w:cs="Arial"/>
                <w:sz w:val="18"/>
                <w:szCs w:val="18"/>
              </w:rPr>
            </w:pPr>
            <w:r>
              <w:rPr>
                <w:rFonts w:ascii="Arial" w:hAnsi="Arial" w:cs="Arial"/>
                <w:sz w:val="18"/>
                <w:szCs w:val="18"/>
              </w:rPr>
              <w:t>08/11/2022</w:t>
            </w:r>
          </w:p>
        </w:tc>
        <w:tc>
          <w:tcPr>
            <w:tcW w:w="1795" w:type="dxa"/>
          </w:tcPr>
          <w:p w14:paraId="0F7796E2" w14:textId="71344352" w:rsidR="002B3E8C" w:rsidRDefault="007847BA" w:rsidP="0047098A">
            <w:pPr>
              <w:shd w:val="clear" w:color="auto" w:fill="FFFFFF"/>
              <w:rPr>
                <w:rFonts w:ascii="Arial" w:hAnsi="Arial" w:cs="Arial"/>
                <w:sz w:val="18"/>
                <w:szCs w:val="18"/>
              </w:rPr>
            </w:pPr>
            <w:r>
              <w:rPr>
                <w:rFonts w:ascii="Arial" w:hAnsi="Arial" w:cs="Arial"/>
                <w:sz w:val="18"/>
                <w:szCs w:val="18"/>
              </w:rPr>
              <w:t xml:space="preserve">Pia Singh and Hardika Singh </w:t>
            </w:r>
          </w:p>
        </w:tc>
      </w:tr>
      <w:tr w:rsidR="00A11AB4" w:rsidRPr="00C57F55" w14:paraId="40C02608" w14:textId="77777777" w:rsidTr="00483E55">
        <w:tc>
          <w:tcPr>
            <w:tcW w:w="1975" w:type="dxa"/>
          </w:tcPr>
          <w:p w14:paraId="52F52D58" w14:textId="77777777" w:rsidR="00A11AB4" w:rsidRDefault="00A11AB4" w:rsidP="00296B66">
            <w:pPr>
              <w:shd w:val="clear" w:color="auto" w:fill="FFFFFF"/>
              <w:rPr>
                <w:rFonts w:ascii="Arial" w:hAnsi="Arial" w:cs="Arial"/>
                <w:sz w:val="18"/>
                <w:szCs w:val="18"/>
              </w:rPr>
            </w:pPr>
          </w:p>
        </w:tc>
        <w:tc>
          <w:tcPr>
            <w:tcW w:w="7200" w:type="dxa"/>
          </w:tcPr>
          <w:p w14:paraId="22D95E9D" w14:textId="77777777" w:rsidR="00A11AB4" w:rsidRDefault="00A11AB4" w:rsidP="00FB4848">
            <w:pPr>
              <w:shd w:val="clear" w:color="auto" w:fill="FFFFFF"/>
              <w:rPr>
                <w:rFonts w:ascii="Arial" w:hAnsi="Arial" w:cs="Arial"/>
                <w:sz w:val="18"/>
                <w:szCs w:val="18"/>
              </w:rPr>
            </w:pPr>
          </w:p>
        </w:tc>
        <w:tc>
          <w:tcPr>
            <w:tcW w:w="2160" w:type="dxa"/>
          </w:tcPr>
          <w:p w14:paraId="080F781E" w14:textId="77777777" w:rsidR="00A11AB4" w:rsidRDefault="00A11AB4" w:rsidP="00C57F55">
            <w:pPr>
              <w:shd w:val="clear" w:color="auto" w:fill="FFFFFF"/>
              <w:rPr>
                <w:rFonts w:ascii="Arial" w:hAnsi="Arial" w:cs="Arial"/>
                <w:sz w:val="18"/>
                <w:szCs w:val="18"/>
              </w:rPr>
            </w:pPr>
          </w:p>
        </w:tc>
        <w:tc>
          <w:tcPr>
            <w:tcW w:w="1260" w:type="dxa"/>
          </w:tcPr>
          <w:p w14:paraId="547FCA86" w14:textId="77777777" w:rsidR="00A11AB4" w:rsidRDefault="00A11AB4" w:rsidP="001A7FDD">
            <w:pPr>
              <w:shd w:val="clear" w:color="auto" w:fill="FFFFFF"/>
              <w:rPr>
                <w:rFonts w:ascii="Arial" w:hAnsi="Arial" w:cs="Arial"/>
                <w:sz w:val="18"/>
                <w:szCs w:val="18"/>
              </w:rPr>
            </w:pPr>
          </w:p>
        </w:tc>
        <w:tc>
          <w:tcPr>
            <w:tcW w:w="1795" w:type="dxa"/>
          </w:tcPr>
          <w:p w14:paraId="4589564A" w14:textId="77777777" w:rsidR="00A11AB4" w:rsidRDefault="00A11AB4" w:rsidP="0047098A">
            <w:pPr>
              <w:shd w:val="clear" w:color="auto" w:fill="FFFFFF"/>
              <w:rPr>
                <w:rFonts w:ascii="Arial" w:hAnsi="Arial" w:cs="Arial"/>
                <w:sz w:val="18"/>
                <w:szCs w:val="18"/>
              </w:rPr>
            </w:pPr>
          </w:p>
        </w:tc>
      </w:tr>
      <w:tr w:rsidR="00A11AB4" w:rsidRPr="00C57F55" w14:paraId="1146B645" w14:textId="77777777" w:rsidTr="00483E55">
        <w:tc>
          <w:tcPr>
            <w:tcW w:w="1975" w:type="dxa"/>
          </w:tcPr>
          <w:p w14:paraId="267FCFE2" w14:textId="3ED1FC67" w:rsidR="00A11AB4" w:rsidRDefault="00A11AB4" w:rsidP="00296B66">
            <w:pPr>
              <w:shd w:val="clear" w:color="auto" w:fill="FFFFFF"/>
              <w:rPr>
                <w:rFonts w:ascii="Arial" w:hAnsi="Arial" w:cs="Arial"/>
                <w:sz w:val="18"/>
                <w:szCs w:val="18"/>
              </w:rPr>
            </w:pPr>
            <w:r>
              <w:rPr>
                <w:rFonts w:ascii="Arial" w:hAnsi="Arial" w:cs="Arial"/>
                <w:sz w:val="18"/>
                <w:szCs w:val="18"/>
              </w:rPr>
              <w:t>S&amp;P, Nasdaq Fall, As Blue Chips Gains</w:t>
            </w:r>
          </w:p>
        </w:tc>
        <w:tc>
          <w:tcPr>
            <w:tcW w:w="7200" w:type="dxa"/>
          </w:tcPr>
          <w:p w14:paraId="3B41E916" w14:textId="2F4C63D5" w:rsidR="00A11AB4" w:rsidRDefault="00A11AB4" w:rsidP="00FB4848">
            <w:pPr>
              <w:shd w:val="clear" w:color="auto" w:fill="FFFFFF"/>
              <w:rPr>
                <w:rFonts w:ascii="Arial" w:hAnsi="Arial" w:cs="Arial"/>
                <w:sz w:val="18"/>
                <w:szCs w:val="18"/>
              </w:rPr>
            </w:pPr>
            <w:r>
              <w:rPr>
                <w:rFonts w:ascii="Arial" w:hAnsi="Arial" w:cs="Arial"/>
                <w:sz w:val="18"/>
                <w:szCs w:val="18"/>
              </w:rPr>
              <w:t>Stocks ran out of steam, giving up gains despite additional data suggesting that inflation might be peaking.</w:t>
            </w:r>
          </w:p>
          <w:p w14:paraId="590B848E" w14:textId="77777777" w:rsidR="00A11AB4" w:rsidRDefault="00A11AB4" w:rsidP="00FB4848">
            <w:pPr>
              <w:shd w:val="clear" w:color="auto" w:fill="FFFFFF"/>
              <w:rPr>
                <w:rFonts w:ascii="Arial" w:hAnsi="Arial" w:cs="Arial"/>
                <w:sz w:val="18"/>
                <w:szCs w:val="18"/>
              </w:rPr>
            </w:pPr>
          </w:p>
          <w:p w14:paraId="2952442D" w14:textId="77777777" w:rsidR="00A11AB4" w:rsidRDefault="00A11AB4" w:rsidP="00FB4848">
            <w:pPr>
              <w:shd w:val="clear" w:color="auto" w:fill="FFFFFF"/>
              <w:rPr>
                <w:rFonts w:ascii="Arial" w:hAnsi="Arial" w:cs="Arial"/>
                <w:sz w:val="18"/>
                <w:szCs w:val="18"/>
              </w:rPr>
            </w:pPr>
            <w:r>
              <w:rPr>
                <w:rFonts w:ascii="Arial" w:hAnsi="Arial" w:cs="Arial"/>
                <w:sz w:val="18"/>
                <w:szCs w:val="18"/>
              </w:rPr>
              <w:t>The S&amp;P 500 fell 2.97 points, or 0.1%, to 4207.27, while the tech-focused Nasdaq composite Index lost 74.89 points, or 0.6%, to 12779.91.  The Dow Jones Industrial Average rose 27.16 points, or 0.1%, to 33336.67.</w:t>
            </w:r>
          </w:p>
          <w:p w14:paraId="3E4C5BA2" w14:textId="77777777" w:rsidR="00A11AB4" w:rsidRDefault="00A11AB4" w:rsidP="00FB4848">
            <w:pPr>
              <w:shd w:val="clear" w:color="auto" w:fill="FFFFFF"/>
              <w:rPr>
                <w:rFonts w:ascii="Arial" w:hAnsi="Arial" w:cs="Arial"/>
                <w:sz w:val="18"/>
                <w:szCs w:val="18"/>
              </w:rPr>
            </w:pPr>
          </w:p>
          <w:p w14:paraId="3EDCB408" w14:textId="60F98EF0" w:rsidR="00A11AB4" w:rsidRDefault="00A11AB4" w:rsidP="00FB4848">
            <w:pPr>
              <w:shd w:val="clear" w:color="auto" w:fill="FFFFFF"/>
              <w:rPr>
                <w:rFonts w:ascii="Arial" w:hAnsi="Arial" w:cs="Arial"/>
                <w:sz w:val="18"/>
                <w:szCs w:val="18"/>
              </w:rPr>
            </w:pPr>
            <w:r>
              <w:rPr>
                <w:rFonts w:ascii="Arial" w:hAnsi="Arial" w:cs="Arial"/>
                <w:sz w:val="18"/>
                <w:szCs w:val="18"/>
              </w:rPr>
              <w:t xml:space="preserve">Stocks have </w:t>
            </w:r>
            <w:r w:rsidR="00C4100A">
              <w:rPr>
                <w:rFonts w:ascii="Arial" w:hAnsi="Arial" w:cs="Arial"/>
                <w:sz w:val="18"/>
                <w:szCs w:val="18"/>
              </w:rPr>
              <w:t>rallied</w:t>
            </w:r>
            <w:r>
              <w:rPr>
                <w:rFonts w:ascii="Arial" w:hAnsi="Arial" w:cs="Arial"/>
                <w:sz w:val="18"/>
                <w:szCs w:val="18"/>
              </w:rPr>
              <w:t xml:space="preserve"> sharply from their trough in mid-June. The Nasdaq composite on Wednesday closed up more than 20% from its low, kicking off a new bull market, though it remains down 18% year to date. The Russell 2000, an index of small-company stocks, flirted with the same milestone Thursday before pulling back.</w:t>
            </w:r>
          </w:p>
          <w:p w14:paraId="1D16A29D" w14:textId="77777777" w:rsidR="00A11AB4" w:rsidRDefault="00A11AB4" w:rsidP="00FB4848">
            <w:pPr>
              <w:shd w:val="clear" w:color="auto" w:fill="FFFFFF"/>
              <w:rPr>
                <w:rFonts w:ascii="Arial" w:hAnsi="Arial" w:cs="Arial"/>
                <w:sz w:val="18"/>
                <w:szCs w:val="18"/>
              </w:rPr>
            </w:pPr>
          </w:p>
          <w:p w14:paraId="22977D65" w14:textId="77777777" w:rsidR="00A11AB4" w:rsidRDefault="00C4100A" w:rsidP="00FB4848">
            <w:pPr>
              <w:shd w:val="clear" w:color="auto" w:fill="FFFFFF"/>
              <w:rPr>
                <w:rFonts w:ascii="Arial" w:hAnsi="Arial" w:cs="Arial"/>
                <w:sz w:val="18"/>
                <w:szCs w:val="18"/>
              </w:rPr>
            </w:pPr>
            <w:r>
              <w:rPr>
                <w:rFonts w:ascii="Arial" w:hAnsi="Arial" w:cs="Arial"/>
                <w:sz w:val="18"/>
                <w:szCs w:val="18"/>
              </w:rPr>
              <w:t>Energy stocks were the biggest gainers in the S&amp;P 500,…</w:t>
            </w:r>
          </w:p>
          <w:p w14:paraId="5C056592" w14:textId="77777777" w:rsidR="00C4100A" w:rsidRDefault="00C4100A" w:rsidP="00FB4848">
            <w:pPr>
              <w:shd w:val="clear" w:color="auto" w:fill="FFFFFF"/>
              <w:rPr>
                <w:rFonts w:ascii="Arial" w:hAnsi="Arial" w:cs="Arial"/>
                <w:sz w:val="18"/>
                <w:szCs w:val="18"/>
              </w:rPr>
            </w:pPr>
          </w:p>
          <w:p w14:paraId="190E6F13" w14:textId="77777777" w:rsidR="00C4100A" w:rsidRDefault="00C4100A" w:rsidP="00FB4848">
            <w:pPr>
              <w:shd w:val="clear" w:color="auto" w:fill="FFFFFF"/>
              <w:rPr>
                <w:rFonts w:ascii="Arial" w:hAnsi="Arial" w:cs="Arial"/>
                <w:sz w:val="18"/>
                <w:szCs w:val="18"/>
              </w:rPr>
            </w:pPr>
            <w:r>
              <w:rPr>
                <w:rFonts w:ascii="Arial" w:hAnsi="Arial" w:cs="Arial"/>
                <w:sz w:val="18"/>
                <w:szCs w:val="18"/>
              </w:rPr>
              <w:t>Fed Chairman Jerome Powell has repeatedly said he is more  concerned about the risk of failing to stamp out high inflation than about the possibility of raising rates too high and pushing  the economy into a recession.</w:t>
            </w:r>
          </w:p>
          <w:p w14:paraId="1F022D93" w14:textId="77777777" w:rsidR="00C4100A" w:rsidRDefault="00C4100A" w:rsidP="00FB4848">
            <w:pPr>
              <w:shd w:val="clear" w:color="auto" w:fill="FFFFFF"/>
              <w:rPr>
                <w:rFonts w:ascii="Arial" w:hAnsi="Arial" w:cs="Arial"/>
                <w:sz w:val="18"/>
                <w:szCs w:val="18"/>
              </w:rPr>
            </w:pPr>
            <w:r>
              <w:rPr>
                <w:rFonts w:ascii="Arial" w:hAnsi="Arial" w:cs="Arial"/>
                <w:sz w:val="18"/>
                <w:szCs w:val="18"/>
              </w:rPr>
              <w:t>\</w:t>
            </w:r>
          </w:p>
          <w:p w14:paraId="1056D5D0" w14:textId="7E8C8AF5" w:rsidR="00C4100A" w:rsidRDefault="00C4100A" w:rsidP="00FB4848">
            <w:pPr>
              <w:shd w:val="clear" w:color="auto" w:fill="FFFFFF"/>
              <w:rPr>
                <w:rFonts w:ascii="Arial" w:hAnsi="Arial" w:cs="Arial"/>
                <w:sz w:val="18"/>
                <w:szCs w:val="18"/>
              </w:rPr>
            </w:pPr>
            <w:r>
              <w:rPr>
                <w:rFonts w:ascii="Arial" w:hAnsi="Arial" w:cs="Arial"/>
                <w:sz w:val="18"/>
                <w:szCs w:val="18"/>
              </w:rPr>
              <w:t>Still, some investors hope the inflation figures reduce pressure on the Fed to raise rates aggressively.</w:t>
            </w:r>
          </w:p>
        </w:tc>
        <w:tc>
          <w:tcPr>
            <w:tcW w:w="2160" w:type="dxa"/>
          </w:tcPr>
          <w:p w14:paraId="6E5555B1" w14:textId="78020D3B" w:rsidR="00A11AB4" w:rsidRDefault="00A11AB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AC54BEE" w14:textId="67B110D6" w:rsidR="00A11AB4" w:rsidRDefault="00A11AB4" w:rsidP="001A7FDD">
            <w:pPr>
              <w:shd w:val="clear" w:color="auto" w:fill="FFFFFF"/>
              <w:rPr>
                <w:rFonts w:ascii="Arial" w:hAnsi="Arial" w:cs="Arial"/>
                <w:sz w:val="18"/>
                <w:szCs w:val="18"/>
              </w:rPr>
            </w:pPr>
            <w:r>
              <w:rPr>
                <w:rFonts w:ascii="Arial" w:hAnsi="Arial" w:cs="Arial"/>
                <w:sz w:val="18"/>
                <w:szCs w:val="18"/>
              </w:rPr>
              <w:t>08/12/2022</w:t>
            </w:r>
          </w:p>
        </w:tc>
        <w:tc>
          <w:tcPr>
            <w:tcW w:w="1795" w:type="dxa"/>
          </w:tcPr>
          <w:p w14:paraId="5DFEC133" w14:textId="6312C3FE" w:rsidR="00A11AB4" w:rsidRDefault="00A11AB4" w:rsidP="0047098A">
            <w:pPr>
              <w:shd w:val="clear" w:color="auto" w:fill="FFFFFF"/>
              <w:rPr>
                <w:rFonts w:ascii="Arial" w:hAnsi="Arial" w:cs="Arial"/>
                <w:sz w:val="18"/>
                <w:szCs w:val="18"/>
              </w:rPr>
            </w:pPr>
            <w:r>
              <w:rPr>
                <w:rFonts w:ascii="Arial" w:hAnsi="Arial" w:cs="Arial"/>
                <w:sz w:val="18"/>
                <w:szCs w:val="18"/>
              </w:rPr>
              <w:t xml:space="preserve">Caitlin Ostroff and Corrie Driebusch </w:t>
            </w:r>
          </w:p>
        </w:tc>
      </w:tr>
      <w:tr w:rsidR="00A11AB4" w:rsidRPr="00C57F55" w14:paraId="622D55A3" w14:textId="77777777" w:rsidTr="00483E55">
        <w:tc>
          <w:tcPr>
            <w:tcW w:w="1975" w:type="dxa"/>
          </w:tcPr>
          <w:p w14:paraId="60CB2864" w14:textId="77777777" w:rsidR="00A11AB4" w:rsidRDefault="00A11AB4" w:rsidP="00296B66">
            <w:pPr>
              <w:shd w:val="clear" w:color="auto" w:fill="FFFFFF"/>
              <w:rPr>
                <w:rFonts w:ascii="Arial" w:hAnsi="Arial" w:cs="Arial"/>
                <w:sz w:val="18"/>
                <w:szCs w:val="18"/>
              </w:rPr>
            </w:pPr>
          </w:p>
        </w:tc>
        <w:tc>
          <w:tcPr>
            <w:tcW w:w="7200" w:type="dxa"/>
          </w:tcPr>
          <w:p w14:paraId="6CD96E6D" w14:textId="77777777" w:rsidR="00A11AB4" w:rsidRDefault="00A11AB4" w:rsidP="00FB4848">
            <w:pPr>
              <w:shd w:val="clear" w:color="auto" w:fill="FFFFFF"/>
              <w:rPr>
                <w:rFonts w:ascii="Arial" w:hAnsi="Arial" w:cs="Arial"/>
                <w:sz w:val="18"/>
                <w:szCs w:val="18"/>
              </w:rPr>
            </w:pPr>
          </w:p>
        </w:tc>
        <w:tc>
          <w:tcPr>
            <w:tcW w:w="2160" w:type="dxa"/>
          </w:tcPr>
          <w:p w14:paraId="6C6E2D3A" w14:textId="77777777" w:rsidR="00A11AB4" w:rsidRDefault="00A11AB4" w:rsidP="00C57F55">
            <w:pPr>
              <w:shd w:val="clear" w:color="auto" w:fill="FFFFFF"/>
              <w:rPr>
                <w:rFonts w:ascii="Arial" w:hAnsi="Arial" w:cs="Arial"/>
                <w:sz w:val="18"/>
                <w:szCs w:val="18"/>
              </w:rPr>
            </w:pPr>
          </w:p>
        </w:tc>
        <w:tc>
          <w:tcPr>
            <w:tcW w:w="1260" w:type="dxa"/>
          </w:tcPr>
          <w:p w14:paraId="59C9FDFC" w14:textId="77777777" w:rsidR="00A11AB4" w:rsidRDefault="00A11AB4" w:rsidP="001A7FDD">
            <w:pPr>
              <w:shd w:val="clear" w:color="auto" w:fill="FFFFFF"/>
              <w:rPr>
                <w:rFonts w:ascii="Arial" w:hAnsi="Arial" w:cs="Arial"/>
                <w:sz w:val="18"/>
                <w:szCs w:val="18"/>
              </w:rPr>
            </w:pPr>
          </w:p>
        </w:tc>
        <w:tc>
          <w:tcPr>
            <w:tcW w:w="1795" w:type="dxa"/>
          </w:tcPr>
          <w:p w14:paraId="35218663" w14:textId="77777777" w:rsidR="00A11AB4" w:rsidRDefault="00A11AB4" w:rsidP="0047098A">
            <w:pPr>
              <w:shd w:val="clear" w:color="auto" w:fill="FFFFFF"/>
              <w:rPr>
                <w:rFonts w:ascii="Arial" w:hAnsi="Arial" w:cs="Arial"/>
                <w:sz w:val="18"/>
                <w:szCs w:val="18"/>
              </w:rPr>
            </w:pPr>
          </w:p>
        </w:tc>
      </w:tr>
      <w:tr w:rsidR="00A11AB4" w:rsidRPr="00C57F55" w14:paraId="3DBE956D" w14:textId="77777777" w:rsidTr="00483E55">
        <w:tc>
          <w:tcPr>
            <w:tcW w:w="1975" w:type="dxa"/>
          </w:tcPr>
          <w:p w14:paraId="003B279C" w14:textId="457E6B6D" w:rsidR="00A11AB4" w:rsidRDefault="00C4100A" w:rsidP="00296B66">
            <w:pPr>
              <w:shd w:val="clear" w:color="auto" w:fill="FFFFFF"/>
              <w:rPr>
                <w:rFonts w:ascii="Arial" w:hAnsi="Arial" w:cs="Arial"/>
                <w:sz w:val="18"/>
                <w:szCs w:val="18"/>
              </w:rPr>
            </w:pPr>
            <w:r>
              <w:rPr>
                <w:rFonts w:ascii="Arial" w:hAnsi="Arial" w:cs="Arial"/>
                <w:sz w:val="18"/>
                <w:szCs w:val="18"/>
              </w:rPr>
              <w:t>OPEC Cuts Oil-Demand Forecasts</w:t>
            </w:r>
          </w:p>
        </w:tc>
        <w:tc>
          <w:tcPr>
            <w:tcW w:w="7200" w:type="dxa"/>
          </w:tcPr>
          <w:p w14:paraId="21E618BF" w14:textId="77777777" w:rsidR="00A11AB4" w:rsidRDefault="00C4100A" w:rsidP="00FB4848">
            <w:pPr>
              <w:shd w:val="clear" w:color="auto" w:fill="FFFFFF"/>
              <w:rPr>
                <w:rFonts w:ascii="Arial" w:hAnsi="Arial" w:cs="Arial"/>
                <w:sz w:val="18"/>
                <w:szCs w:val="18"/>
              </w:rPr>
            </w:pPr>
            <w:r>
              <w:rPr>
                <w:rFonts w:ascii="Arial" w:hAnsi="Arial" w:cs="Arial"/>
                <w:sz w:val="18"/>
                <w:szCs w:val="18"/>
              </w:rPr>
              <w:t>Global oil demand will be weaker than expected this year and next as economic growth slows, OPEC said Thursday, suggesting the cartel sees little need to increase output.</w:t>
            </w:r>
          </w:p>
          <w:p w14:paraId="020DE2D4" w14:textId="77777777" w:rsidR="00C4100A" w:rsidRDefault="00C4100A" w:rsidP="00FB4848">
            <w:pPr>
              <w:shd w:val="clear" w:color="auto" w:fill="FFFFFF"/>
              <w:rPr>
                <w:rFonts w:ascii="Arial" w:hAnsi="Arial" w:cs="Arial"/>
                <w:sz w:val="18"/>
                <w:szCs w:val="18"/>
              </w:rPr>
            </w:pPr>
          </w:p>
          <w:p w14:paraId="5E11BD24" w14:textId="77777777" w:rsidR="00C4100A" w:rsidRDefault="00C4100A" w:rsidP="00FB4848">
            <w:pPr>
              <w:shd w:val="clear" w:color="auto" w:fill="FFFFFF"/>
              <w:rPr>
                <w:rFonts w:ascii="Arial" w:hAnsi="Arial" w:cs="Arial"/>
                <w:sz w:val="18"/>
                <w:szCs w:val="18"/>
              </w:rPr>
            </w:pPr>
            <w:r>
              <w:rPr>
                <w:rFonts w:ascii="Arial" w:hAnsi="Arial" w:cs="Arial"/>
                <w:sz w:val="18"/>
                <w:szCs w:val="18"/>
              </w:rPr>
              <w:t>OPEC’s revisions come as oil prices have eased significantly from the highs they hit after Russia invaded Ukraine.</w:t>
            </w:r>
          </w:p>
          <w:p w14:paraId="1F8BDC40" w14:textId="77777777" w:rsidR="00C4100A" w:rsidRDefault="00C4100A" w:rsidP="00FB4848">
            <w:pPr>
              <w:shd w:val="clear" w:color="auto" w:fill="FFFFFF"/>
              <w:rPr>
                <w:rFonts w:ascii="Arial" w:hAnsi="Arial" w:cs="Arial"/>
                <w:sz w:val="18"/>
                <w:szCs w:val="18"/>
              </w:rPr>
            </w:pPr>
          </w:p>
          <w:p w14:paraId="49377049" w14:textId="77777777" w:rsidR="00C4100A" w:rsidRDefault="00C4100A" w:rsidP="00FB4848">
            <w:pPr>
              <w:shd w:val="clear" w:color="auto" w:fill="FFFFFF"/>
              <w:rPr>
                <w:rFonts w:ascii="Arial" w:hAnsi="Arial" w:cs="Arial"/>
                <w:sz w:val="18"/>
                <w:szCs w:val="18"/>
              </w:rPr>
            </w:pPr>
            <w:r>
              <w:rPr>
                <w:rFonts w:ascii="Arial" w:hAnsi="Arial" w:cs="Arial"/>
                <w:sz w:val="18"/>
                <w:szCs w:val="18"/>
              </w:rPr>
              <w:t>For the U.S. economy, OPEC cut its growth forecasts to 1.8% this year from 3% and to 1.7% in 2023 from last month’s 2.1% forecast. It expects China’s economy, the world’s second largest to grow by 4.5% this year, 0.6 percentage point less than it forecast in July.</w:t>
            </w:r>
          </w:p>
          <w:p w14:paraId="770E54C7" w14:textId="77777777" w:rsidR="00C4100A" w:rsidRDefault="00C4100A" w:rsidP="00FB4848">
            <w:pPr>
              <w:shd w:val="clear" w:color="auto" w:fill="FFFFFF"/>
              <w:rPr>
                <w:rFonts w:ascii="Arial" w:hAnsi="Arial" w:cs="Arial"/>
                <w:sz w:val="18"/>
                <w:szCs w:val="18"/>
              </w:rPr>
            </w:pPr>
          </w:p>
          <w:p w14:paraId="43E38549" w14:textId="77777777" w:rsidR="00C4100A" w:rsidRDefault="00C4100A" w:rsidP="00FB4848">
            <w:pPr>
              <w:shd w:val="clear" w:color="auto" w:fill="FFFFFF"/>
              <w:rPr>
                <w:rFonts w:ascii="Arial" w:hAnsi="Arial" w:cs="Arial"/>
                <w:sz w:val="18"/>
                <w:szCs w:val="18"/>
              </w:rPr>
            </w:pPr>
            <w:r>
              <w:rPr>
                <w:rFonts w:ascii="Arial" w:hAnsi="Arial" w:cs="Arial"/>
                <w:sz w:val="18"/>
                <w:szCs w:val="18"/>
              </w:rPr>
              <w:t>The cartel has pushed back against calls for larger production increases, saying the limited spare capacity that its members retain should be kept on hand as a buffer against any unforeseen supply issues</w:t>
            </w:r>
            <w:r w:rsidR="00942469">
              <w:rPr>
                <w:rFonts w:ascii="Arial" w:hAnsi="Arial" w:cs="Arial"/>
                <w:sz w:val="18"/>
                <w:szCs w:val="18"/>
              </w:rPr>
              <w:t xml:space="preserve">. </w:t>
            </w:r>
          </w:p>
          <w:p w14:paraId="7D3062D9" w14:textId="77777777" w:rsidR="00942469" w:rsidRDefault="00942469" w:rsidP="00FB4848">
            <w:pPr>
              <w:shd w:val="clear" w:color="auto" w:fill="FFFFFF"/>
              <w:rPr>
                <w:rFonts w:ascii="Arial" w:hAnsi="Arial" w:cs="Arial"/>
                <w:sz w:val="18"/>
                <w:szCs w:val="18"/>
              </w:rPr>
            </w:pPr>
          </w:p>
          <w:p w14:paraId="786B3388" w14:textId="66003AE1" w:rsidR="00942469" w:rsidRDefault="00942469" w:rsidP="00FB4848">
            <w:pPr>
              <w:shd w:val="clear" w:color="auto" w:fill="FFFFFF"/>
              <w:rPr>
                <w:rFonts w:ascii="Arial" w:hAnsi="Arial" w:cs="Arial"/>
                <w:sz w:val="18"/>
                <w:szCs w:val="18"/>
              </w:rPr>
            </w:pPr>
            <w:r>
              <w:rPr>
                <w:rFonts w:ascii="Arial" w:hAnsi="Arial" w:cs="Arial"/>
                <w:sz w:val="18"/>
                <w:szCs w:val="18"/>
              </w:rPr>
              <w:t xml:space="preserve">Brent crude, the international oil benchmark, rose 2.3%Thursday to settle at $99.60 a barrel. </w:t>
            </w:r>
          </w:p>
        </w:tc>
        <w:tc>
          <w:tcPr>
            <w:tcW w:w="2160" w:type="dxa"/>
          </w:tcPr>
          <w:p w14:paraId="43A4DA86" w14:textId="267AD2B6" w:rsidR="00A11AB4" w:rsidRDefault="00C4100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60211F" w14:textId="11D76DE7" w:rsidR="00A11AB4" w:rsidRDefault="00C4100A" w:rsidP="001A7FDD">
            <w:pPr>
              <w:shd w:val="clear" w:color="auto" w:fill="FFFFFF"/>
              <w:rPr>
                <w:rFonts w:ascii="Arial" w:hAnsi="Arial" w:cs="Arial"/>
                <w:sz w:val="18"/>
                <w:szCs w:val="18"/>
              </w:rPr>
            </w:pPr>
            <w:r>
              <w:rPr>
                <w:rFonts w:ascii="Arial" w:hAnsi="Arial" w:cs="Arial"/>
                <w:sz w:val="18"/>
                <w:szCs w:val="18"/>
              </w:rPr>
              <w:t>08/12/2022</w:t>
            </w:r>
          </w:p>
        </w:tc>
        <w:tc>
          <w:tcPr>
            <w:tcW w:w="1795" w:type="dxa"/>
          </w:tcPr>
          <w:p w14:paraId="50E35EF4" w14:textId="13DB86EF" w:rsidR="00A11AB4" w:rsidRDefault="00C4100A" w:rsidP="0047098A">
            <w:pPr>
              <w:shd w:val="clear" w:color="auto" w:fill="FFFFFF"/>
              <w:rPr>
                <w:rFonts w:ascii="Arial" w:hAnsi="Arial" w:cs="Arial"/>
                <w:sz w:val="18"/>
                <w:szCs w:val="18"/>
              </w:rPr>
            </w:pPr>
            <w:r>
              <w:rPr>
                <w:rFonts w:ascii="Arial" w:hAnsi="Arial" w:cs="Arial"/>
                <w:sz w:val="18"/>
                <w:szCs w:val="18"/>
              </w:rPr>
              <w:t>Will Horner</w:t>
            </w:r>
          </w:p>
        </w:tc>
      </w:tr>
      <w:tr w:rsidR="00A11AB4" w:rsidRPr="00C57F55" w14:paraId="58139E73" w14:textId="77777777" w:rsidTr="00483E55">
        <w:tc>
          <w:tcPr>
            <w:tcW w:w="1975" w:type="dxa"/>
          </w:tcPr>
          <w:p w14:paraId="537747D2" w14:textId="77777777" w:rsidR="00A11AB4" w:rsidRDefault="00A11AB4" w:rsidP="00296B66">
            <w:pPr>
              <w:shd w:val="clear" w:color="auto" w:fill="FFFFFF"/>
              <w:rPr>
                <w:rFonts w:ascii="Arial" w:hAnsi="Arial" w:cs="Arial"/>
                <w:sz w:val="18"/>
                <w:szCs w:val="18"/>
              </w:rPr>
            </w:pPr>
          </w:p>
        </w:tc>
        <w:tc>
          <w:tcPr>
            <w:tcW w:w="7200" w:type="dxa"/>
          </w:tcPr>
          <w:p w14:paraId="220B193C" w14:textId="77777777" w:rsidR="00A11AB4" w:rsidRDefault="00A11AB4" w:rsidP="00FB4848">
            <w:pPr>
              <w:shd w:val="clear" w:color="auto" w:fill="FFFFFF"/>
              <w:rPr>
                <w:rFonts w:ascii="Arial" w:hAnsi="Arial" w:cs="Arial"/>
                <w:sz w:val="18"/>
                <w:szCs w:val="18"/>
              </w:rPr>
            </w:pPr>
          </w:p>
        </w:tc>
        <w:tc>
          <w:tcPr>
            <w:tcW w:w="2160" w:type="dxa"/>
          </w:tcPr>
          <w:p w14:paraId="1ED3D363" w14:textId="77777777" w:rsidR="00A11AB4" w:rsidRDefault="00A11AB4" w:rsidP="00C57F55">
            <w:pPr>
              <w:shd w:val="clear" w:color="auto" w:fill="FFFFFF"/>
              <w:rPr>
                <w:rFonts w:ascii="Arial" w:hAnsi="Arial" w:cs="Arial"/>
                <w:sz w:val="18"/>
                <w:szCs w:val="18"/>
              </w:rPr>
            </w:pPr>
          </w:p>
        </w:tc>
        <w:tc>
          <w:tcPr>
            <w:tcW w:w="1260" w:type="dxa"/>
          </w:tcPr>
          <w:p w14:paraId="3F614678" w14:textId="77777777" w:rsidR="00A11AB4" w:rsidRDefault="00A11AB4" w:rsidP="001A7FDD">
            <w:pPr>
              <w:shd w:val="clear" w:color="auto" w:fill="FFFFFF"/>
              <w:rPr>
                <w:rFonts w:ascii="Arial" w:hAnsi="Arial" w:cs="Arial"/>
                <w:sz w:val="18"/>
                <w:szCs w:val="18"/>
              </w:rPr>
            </w:pPr>
          </w:p>
        </w:tc>
        <w:tc>
          <w:tcPr>
            <w:tcW w:w="1795" w:type="dxa"/>
          </w:tcPr>
          <w:p w14:paraId="11D94AB4" w14:textId="77777777" w:rsidR="00A11AB4" w:rsidRDefault="00A11AB4" w:rsidP="0047098A">
            <w:pPr>
              <w:shd w:val="clear" w:color="auto" w:fill="FFFFFF"/>
              <w:rPr>
                <w:rFonts w:ascii="Arial" w:hAnsi="Arial" w:cs="Arial"/>
                <w:sz w:val="18"/>
                <w:szCs w:val="18"/>
              </w:rPr>
            </w:pPr>
          </w:p>
        </w:tc>
      </w:tr>
      <w:tr w:rsidR="00A11AB4" w:rsidRPr="00C57F55" w14:paraId="4C027C0D" w14:textId="77777777" w:rsidTr="00483E55">
        <w:tc>
          <w:tcPr>
            <w:tcW w:w="1975" w:type="dxa"/>
          </w:tcPr>
          <w:p w14:paraId="03B2916D" w14:textId="15E88CDA" w:rsidR="00A11AB4" w:rsidRDefault="00B8080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481A86F" w14:textId="573A6469" w:rsidR="00A11AB4" w:rsidRDefault="00B80806" w:rsidP="00FB4848">
            <w:pPr>
              <w:shd w:val="clear" w:color="auto" w:fill="FFFFFF"/>
              <w:rPr>
                <w:rFonts w:ascii="Arial" w:hAnsi="Arial" w:cs="Arial"/>
                <w:sz w:val="18"/>
                <w:szCs w:val="18"/>
              </w:rPr>
            </w:pPr>
            <w:r>
              <w:rPr>
                <w:rFonts w:ascii="Arial" w:hAnsi="Arial" w:cs="Arial"/>
                <w:sz w:val="18"/>
                <w:szCs w:val="18"/>
              </w:rPr>
              <w:t>♦ U.S. suppliers raised prices in July at the slowest annual pace since last fall as energy costs dropped, adding to signs that price pressures have eased slightly.</w:t>
            </w:r>
          </w:p>
        </w:tc>
        <w:tc>
          <w:tcPr>
            <w:tcW w:w="2160" w:type="dxa"/>
          </w:tcPr>
          <w:p w14:paraId="2D27A01D" w14:textId="1E912439" w:rsidR="00A11AB4" w:rsidRDefault="00B808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3640B0" w14:textId="4F12E778" w:rsidR="00A11AB4" w:rsidRDefault="00B80806" w:rsidP="001A7FDD">
            <w:pPr>
              <w:shd w:val="clear" w:color="auto" w:fill="FFFFFF"/>
              <w:rPr>
                <w:rFonts w:ascii="Arial" w:hAnsi="Arial" w:cs="Arial"/>
                <w:sz w:val="18"/>
                <w:szCs w:val="18"/>
              </w:rPr>
            </w:pPr>
            <w:r>
              <w:rPr>
                <w:rFonts w:ascii="Arial" w:hAnsi="Arial" w:cs="Arial"/>
                <w:sz w:val="18"/>
                <w:szCs w:val="18"/>
              </w:rPr>
              <w:t>08/12/2022</w:t>
            </w:r>
          </w:p>
        </w:tc>
        <w:tc>
          <w:tcPr>
            <w:tcW w:w="1795" w:type="dxa"/>
          </w:tcPr>
          <w:p w14:paraId="105C9D12" w14:textId="77777777" w:rsidR="00A11AB4" w:rsidRDefault="00A11AB4" w:rsidP="0047098A">
            <w:pPr>
              <w:shd w:val="clear" w:color="auto" w:fill="FFFFFF"/>
              <w:rPr>
                <w:rFonts w:ascii="Arial" w:hAnsi="Arial" w:cs="Arial"/>
                <w:sz w:val="18"/>
                <w:szCs w:val="18"/>
              </w:rPr>
            </w:pPr>
          </w:p>
        </w:tc>
      </w:tr>
      <w:tr w:rsidR="00B80806" w:rsidRPr="00C57F55" w14:paraId="5C260FB4" w14:textId="77777777" w:rsidTr="00483E55">
        <w:tc>
          <w:tcPr>
            <w:tcW w:w="1975" w:type="dxa"/>
          </w:tcPr>
          <w:p w14:paraId="5C4C5A7E" w14:textId="77777777" w:rsidR="00B80806" w:rsidRDefault="00B80806" w:rsidP="00296B66">
            <w:pPr>
              <w:shd w:val="clear" w:color="auto" w:fill="FFFFFF"/>
              <w:rPr>
                <w:rFonts w:ascii="Arial" w:hAnsi="Arial" w:cs="Arial"/>
                <w:sz w:val="18"/>
                <w:szCs w:val="18"/>
              </w:rPr>
            </w:pPr>
          </w:p>
        </w:tc>
        <w:tc>
          <w:tcPr>
            <w:tcW w:w="7200" w:type="dxa"/>
          </w:tcPr>
          <w:p w14:paraId="78386D03" w14:textId="77777777" w:rsidR="00B80806" w:rsidRDefault="00B80806" w:rsidP="00FB4848">
            <w:pPr>
              <w:shd w:val="clear" w:color="auto" w:fill="FFFFFF"/>
              <w:rPr>
                <w:rFonts w:ascii="Arial" w:hAnsi="Arial" w:cs="Arial"/>
                <w:sz w:val="18"/>
                <w:szCs w:val="18"/>
              </w:rPr>
            </w:pPr>
          </w:p>
        </w:tc>
        <w:tc>
          <w:tcPr>
            <w:tcW w:w="2160" w:type="dxa"/>
          </w:tcPr>
          <w:p w14:paraId="27BAF2BE" w14:textId="77777777" w:rsidR="00B80806" w:rsidRDefault="00B80806" w:rsidP="00C57F55">
            <w:pPr>
              <w:shd w:val="clear" w:color="auto" w:fill="FFFFFF"/>
              <w:rPr>
                <w:rFonts w:ascii="Arial" w:hAnsi="Arial" w:cs="Arial"/>
                <w:sz w:val="18"/>
                <w:szCs w:val="18"/>
              </w:rPr>
            </w:pPr>
          </w:p>
        </w:tc>
        <w:tc>
          <w:tcPr>
            <w:tcW w:w="1260" w:type="dxa"/>
          </w:tcPr>
          <w:p w14:paraId="49FF372B" w14:textId="77777777" w:rsidR="00B80806" w:rsidRDefault="00B80806" w:rsidP="001A7FDD">
            <w:pPr>
              <w:shd w:val="clear" w:color="auto" w:fill="FFFFFF"/>
              <w:rPr>
                <w:rFonts w:ascii="Arial" w:hAnsi="Arial" w:cs="Arial"/>
                <w:sz w:val="18"/>
                <w:szCs w:val="18"/>
              </w:rPr>
            </w:pPr>
          </w:p>
        </w:tc>
        <w:tc>
          <w:tcPr>
            <w:tcW w:w="1795" w:type="dxa"/>
          </w:tcPr>
          <w:p w14:paraId="5EF445C9" w14:textId="77777777" w:rsidR="00B80806" w:rsidRDefault="00B80806" w:rsidP="0047098A">
            <w:pPr>
              <w:shd w:val="clear" w:color="auto" w:fill="FFFFFF"/>
              <w:rPr>
                <w:rFonts w:ascii="Arial" w:hAnsi="Arial" w:cs="Arial"/>
                <w:sz w:val="18"/>
                <w:szCs w:val="18"/>
              </w:rPr>
            </w:pPr>
          </w:p>
        </w:tc>
      </w:tr>
      <w:tr w:rsidR="00B80806" w:rsidRPr="00C57F55" w14:paraId="032B4AC8" w14:textId="77777777" w:rsidTr="00483E55">
        <w:tc>
          <w:tcPr>
            <w:tcW w:w="1975" w:type="dxa"/>
          </w:tcPr>
          <w:p w14:paraId="3B354482" w14:textId="624F25C2" w:rsidR="00B80806" w:rsidRDefault="00B80806" w:rsidP="00296B66">
            <w:pPr>
              <w:shd w:val="clear" w:color="auto" w:fill="FFFFFF"/>
              <w:rPr>
                <w:rFonts w:ascii="Arial" w:hAnsi="Arial" w:cs="Arial"/>
                <w:sz w:val="18"/>
                <w:szCs w:val="18"/>
              </w:rPr>
            </w:pPr>
            <w:r>
              <w:rPr>
                <w:rFonts w:ascii="Arial" w:hAnsi="Arial" w:cs="Arial"/>
                <w:sz w:val="18"/>
                <w:szCs w:val="18"/>
              </w:rPr>
              <w:t>Burst Housing Bubble Deepens China’s Woes</w:t>
            </w:r>
          </w:p>
        </w:tc>
        <w:tc>
          <w:tcPr>
            <w:tcW w:w="7200" w:type="dxa"/>
          </w:tcPr>
          <w:p w14:paraId="7E955464" w14:textId="77777777" w:rsidR="00B80806" w:rsidRDefault="00B80806" w:rsidP="00FB4848">
            <w:pPr>
              <w:shd w:val="clear" w:color="auto" w:fill="FFFFFF"/>
              <w:rPr>
                <w:rFonts w:ascii="Arial" w:hAnsi="Arial" w:cs="Arial"/>
                <w:sz w:val="18"/>
                <w:szCs w:val="18"/>
              </w:rPr>
            </w:pPr>
            <w:r>
              <w:rPr>
                <w:rFonts w:ascii="Arial" w:hAnsi="Arial" w:cs="Arial"/>
                <w:sz w:val="18"/>
                <w:szCs w:val="18"/>
              </w:rPr>
              <w:t>China’s deflating property bubble is imperiling the world’s second-largest economy with effect that could ripple for years.</w:t>
            </w:r>
          </w:p>
          <w:p w14:paraId="69E853DF" w14:textId="77777777" w:rsidR="00B80806" w:rsidRDefault="00B80806" w:rsidP="00FB4848">
            <w:pPr>
              <w:shd w:val="clear" w:color="auto" w:fill="FFFFFF"/>
              <w:rPr>
                <w:rFonts w:ascii="Arial" w:hAnsi="Arial" w:cs="Arial"/>
                <w:sz w:val="18"/>
                <w:szCs w:val="18"/>
              </w:rPr>
            </w:pPr>
          </w:p>
          <w:p w14:paraId="490F724F" w14:textId="77777777" w:rsidR="00B80806" w:rsidRDefault="00B80806" w:rsidP="00FB4848">
            <w:pPr>
              <w:shd w:val="clear" w:color="auto" w:fill="FFFFFF"/>
              <w:rPr>
                <w:rFonts w:ascii="Arial" w:hAnsi="Arial" w:cs="Arial"/>
                <w:sz w:val="18"/>
                <w:szCs w:val="18"/>
              </w:rPr>
            </w:pPr>
            <w:r>
              <w:rPr>
                <w:rFonts w:ascii="Arial" w:hAnsi="Arial" w:cs="Arial"/>
                <w:sz w:val="18"/>
                <w:szCs w:val="18"/>
              </w:rPr>
              <w:t>Home prices are dropping many cities after a long period of increases, data from Chinese real-estate developers and official statistics show.</w:t>
            </w:r>
          </w:p>
          <w:p w14:paraId="71EDF5FF" w14:textId="77777777" w:rsidR="00B80806" w:rsidRDefault="00B80806" w:rsidP="00FB4848">
            <w:pPr>
              <w:shd w:val="clear" w:color="auto" w:fill="FFFFFF"/>
              <w:rPr>
                <w:rFonts w:ascii="Arial" w:hAnsi="Arial" w:cs="Arial"/>
                <w:sz w:val="18"/>
                <w:szCs w:val="18"/>
              </w:rPr>
            </w:pPr>
          </w:p>
          <w:p w14:paraId="0591FA15" w14:textId="44303FC3" w:rsidR="00B80806" w:rsidRDefault="00B80806" w:rsidP="00FB4848">
            <w:pPr>
              <w:shd w:val="clear" w:color="auto" w:fill="FFFFFF"/>
              <w:rPr>
                <w:rFonts w:ascii="Arial" w:hAnsi="Arial" w:cs="Arial"/>
                <w:sz w:val="18"/>
                <w:szCs w:val="18"/>
              </w:rPr>
            </w:pPr>
            <w:r>
              <w:rPr>
                <w:rFonts w:ascii="Arial" w:hAnsi="Arial" w:cs="Arial"/>
                <w:sz w:val="18"/>
                <w:szCs w:val="18"/>
              </w:rPr>
              <w:t>The bigger risk is to China’s economy.  Bank of America research analysts noted in a report last month</w:t>
            </w:r>
            <w:r w:rsidR="00560394">
              <w:rPr>
                <w:rFonts w:ascii="Arial" w:hAnsi="Arial" w:cs="Arial"/>
                <w:sz w:val="18"/>
                <w:szCs w:val="18"/>
              </w:rPr>
              <w:t xml:space="preserve"> that approximately 9% of the housing floor space that was presold in 2020 and 2021 risks not being completed on schedule because of developers’ financial troubles…</w:t>
            </w:r>
          </w:p>
        </w:tc>
        <w:tc>
          <w:tcPr>
            <w:tcW w:w="2160" w:type="dxa"/>
          </w:tcPr>
          <w:p w14:paraId="4C33BCB6" w14:textId="714FBC38" w:rsidR="00B80806" w:rsidRDefault="00B808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DB7E16" w14:textId="761EDE1F" w:rsidR="00B80806" w:rsidRDefault="00B80806" w:rsidP="001A7FDD">
            <w:pPr>
              <w:shd w:val="clear" w:color="auto" w:fill="FFFFFF"/>
              <w:rPr>
                <w:rFonts w:ascii="Arial" w:hAnsi="Arial" w:cs="Arial"/>
                <w:sz w:val="18"/>
                <w:szCs w:val="18"/>
              </w:rPr>
            </w:pPr>
            <w:r>
              <w:rPr>
                <w:rFonts w:ascii="Arial" w:hAnsi="Arial" w:cs="Arial"/>
                <w:sz w:val="18"/>
                <w:szCs w:val="18"/>
              </w:rPr>
              <w:t>08/12/2022</w:t>
            </w:r>
          </w:p>
        </w:tc>
        <w:tc>
          <w:tcPr>
            <w:tcW w:w="1795" w:type="dxa"/>
          </w:tcPr>
          <w:p w14:paraId="3A810861" w14:textId="132032DE" w:rsidR="00B80806" w:rsidRDefault="00B80806" w:rsidP="0047098A">
            <w:pPr>
              <w:shd w:val="clear" w:color="auto" w:fill="FFFFFF"/>
              <w:rPr>
                <w:rFonts w:ascii="Arial" w:hAnsi="Arial" w:cs="Arial"/>
                <w:sz w:val="18"/>
                <w:szCs w:val="18"/>
              </w:rPr>
            </w:pPr>
            <w:r>
              <w:rPr>
                <w:rFonts w:ascii="Arial" w:hAnsi="Arial" w:cs="Arial"/>
                <w:sz w:val="18"/>
                <w:szCs w:val="18"/>
              </w:rPr>
              <w:t xml:space="preserve">Rebecca Feng and Cao Li </w:t>
            </w:r>
          </w:p>
        </w:tc>
      </w:tr>
      <w:tr w:rsidR="00B80806" w:rsidRPr="00C57F55" w14:paraId="0FEC1498" w14:textId="77777777" w:rsidTr="00483E55">
        <w:tc>
          <w:tcPr>
            <w:tcW w:w="1975" w:type="dxa"/>
          </w:tcPr>
          <w:p w14:paraId="2EE09075" w14:textId="77777777" w:rsidR="00B80806" w:rsidRDefault="00B80806" w:rsidP="00296B66">
            <w:pPr>
              <w:shd w:val="clear" w:color="auto" w:fill="FFFFFF"/>
              <w:rPr>
                <w:rFonts w:ascii="Arial" w:hAnsi="Arial" w:cs="Arial"/>
                <w:sz w:val="18"/>
                <w:szCs w:val="18"/>
              </w:rPr>
            </w:pPr>
          </w:p>
        </w:tc>
        <w:tc>
          <w:tcPr>
            <w:tcW w:w="7200" w:type="dxa"/>
          </w:tcPr>
          <w:p w14:paraId="78129C03" w14:textId="77777777" w:rsidR="00B80806" w:rsidRDefault="00B80806" w:rsidP="00FB4848">
            <w:pPr>
              <w:shd w:val="clear" w:color="auto" w:fill="FFFFFF"/>
              <w:rPr>
                <w:rFonts w:ascii="Arial" w:hAnsi="Arial" w:cs="Arial"/>
                <w:sz w:val="18"/>
                <w:szCs w:val="18"/>
              </w:rPr>
            </w:pPr>
          </w:p>
        </w:tc>
        <w:tc>
          <w:tcPr>
            <w:tcW w:w="2160" w:type="dxa"/>
          </w:tcPr>
          <w:p w14:paraId="7CF8292E" w14:textId="77777777" w:rsidR="00B80806" w:rsidRDefault="00B80806" w:rsidP="00C57F55">
            <w:pPr>
              <w:shd w:val="clear" w:color="auto" w:fill="FFFFFF"/>
              <w:rPr>
                <w:rFonts w:ascii="Arial" w:hAnsi="Arial" w:cs="Arial"/>
                <w:sz w:val="18"/>
                <w:szCs w:val="18"/>
              </w:rPr>
            </w:pPr>
          </w:p>
        </w:tc>
        <w:tc>
          <w:tcPr>
            <w:tcW w:w="1260" w:type="dxa"/>
          </w:tcPr>
          <w:p w14:paraId="5750C0EC" w14:textId="77777777" w:rsidR="00B80806" w:rsidRDefault="00B80806" w:rsidP="001A7FDD">
            <w:pPr>
              <w:shd w:val="clear" w:color="auto" w:fill="FFFFFF"/>
              <w:rPr>
                <w:rFonts w:ascii="Arial" w:hAnsi="Arial" w:cs="Arial"/>
                <w:sz w:val="18"/>
                <w:szCs w:val="18"/>
              </w:rPr>
            </w:pPr>
          </w:p>
        </w:tc>
        <w:tc>
          <w:tcPr>
            <w:tcW w:w="1795" w:type="dxa"/>
          </w:tcPr>
          <w:p w14:paraId="5005F746" w14:textId="77777777" w:rsidR="00B80806" w:rsidRDefault="00B80806" w:rsidP="0047098A">
            <w:pPr>
              <w:shd w:val="clear" w:color="auto" w:fill="FFFFFF"/>
              <w:rPr>
                <w:rFonts w:ascii="Arial" w:hAnsi="Arial" w:cs="Arial"/>
                <w:sz w:val="18"/>
                <w:szCs w:val="18"/>
              </w:rPr>
            </w:pPr>
          </w:p>
        </w:tc>
      </w:tr>
      <w:tr w:rsidR="00B80806" w:rsidRPr="00C57F55" w14:paraId="585B8FA9" w14:textId="77777777" w:rsidTr="00483E55">
        <w:tc>
          <w:tcPr>
            <w:tcW w:w="1975" w:type="dxa"/>
          </w:tcPr>
          <w:p w14:paraId="6EDECEBA" w14:textId="6C16A834" w:rsidR="00B80806" w:rsidRDefault="00560394"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74ADA8A8" w14:textId="03415E39" w:rsidR="00B80806" w:rsidRDefault="00560394" w:rsidP="00FB4848">
            <w:pPr>
              <w:shd w:val="clear" w:color="auto" w:fill="FFFFFF"/>
              <w:rPr>
                <w:rFonts w:ascii="Arial" w:hAnsi="Arial" w:cs="Arial"/>
                <w:sz w:val="18"/>
                <w:szCs w:val="18"/>
              </w:rPr>
            </w:pPr>
            <w:r>
              <w:rPr>
                <w:rFonts w:ascii="Arial" w:hAnsi="Arial" w:cs="Arial"/>
                <w:sz w:val="18"/>
                <w:szCs w:val="18"/>
              </w:rPr>
              <w:t>♦ Japan’s economy recovered its prepandemic level in the April -June quarter  thanks to strong consumer spending.</w:t>
            </w:r>
          </w:p>
        </w:tc>
        <w:tc>
          <w:tcPr>
            <w:tcW w:w="2160" w:type="dxa"/>
          </w:tcPr>
          <w:p w14:paraId="452C353C" w14:textId="5EAD73D9" w:rsidR="00B80806" w:rsidRDefault="005603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03108B" w14:textId="2F783CE6" w:rsidR="00B80806" w:rsidRDefault="00560394" w:rsidP="001A7FDD">
            <w:pPr>
              <w:shd w:val="clear" w:color="auto" w:fill="FFFFFF"/>
              <w:rPr>
                <w:rFonts w:ascii="Arial" w:hAnsi="Arial" w:cs="Arial"/>
                <w:sz w:val="18"/>
                <w:szCs w:val="18"/>
              </w:rPr>
            </w:pPr>
            <w:r>
              <w:rPr>
                <w:rFonts w:ascii="Arial" w:hAnsi="Arial" w:cs="Arial"/>
                <w:sz w:val="18"/>
                <w:szCs w:val="18"/>
              </w:rPr>
              <w:t>08/15/2022</w:t>
            </w:r>
          </w:p>
        </w:tc>
        <w:tc>
          <w:tcPr>
            <w:tcW w:w="1795" w:type="dxa"/>
          </w:tcPr>
          <w:p w14:paraId="2C9E84DB" w14:textId="77777777" w:rsidR="00B80806" w:rsidRDefault="00B80806" w:rsidP="0047098A">
            <w:pPr>
              <w:shd w:val="clear" w:color="auto" w:fill="FFFFFF"/>
              <w:rPr>
                <w:rFonts w:ascii="Arial" w:hAnsi="Arial" w:cs="Arial"/>
                <w:sz w:val="18"/>
                <w:szCs w:val="18"/>
              </w:rPr>
            </w:pPr>
          </w:p>
        </w:tc>
      </w:tr>
      <w:tr w:rsidR="00D17489" w:rsidRPr="00C57F55" w14:paraId="02198D08" w14:textId="77777777" w:rsidTr="00483E55">
        <w:tc>
          <w:tcPr>
            <w:tcW w:w="1975" w:type="dxa"/>
          </w:tcPr>
          <w:p w14:paraId="0244850F" w14:textId="77777777" w:rsidR="00D17489" w:rsidRDefault="00D17489" w:rsidP="00296B66">
            <w:pPr>
              <w:shd w:val="clear" w:color="auto" w:fill="FFFFFF"/>
              <w:rPr>
                <w:rFonts w:ascii="Arial" w:hAnsi="Arial" w:cs="Arial"/>
                <w:sz w:val="18"/>
                <w:szCs w:val="18"/>
              </w:rPr>
            </w:pPr>
          </w:p>
        </w:tc>
        <w:tc>
          <w:tcPr>
            <w:tcW w:w="7200" w:type="dxa"/>
          </w:tcPr>
          <w:p w14:paraId="19B14FFE" w14:textId="77777777" w:rsidR="00D17489" w:rsidRDefault="00D17489" w:rsidP="00FB4848">
            <w:pPr>
              <w:shd w:val="clear" w:color="auto" w:fill="FFFFFF"/>
              <w:rPr>
                <w:rFonts w:ascii="Arial" w:hAnsi="Arial" w:cs="Arial"/>
                <w:sz w:val="18"/>
                <w:szCs w:val="18"/>
              </w:rPr>
            </w:pPr>
          </w:p>
        </w:tc>
        <w:tc>
          <w:tcPr>
            <w:tcW w:w="2160" w:type="dxa"/>
          </w:tcPr>
          <w:p w14:paraId="425677F3" w14:textId="77777777" w:rsidR="00D17489" w:rsidRDefault="00D17489" w:rsidP="00C57F55">
            <w:pPr>
              <w:shd w:val="clear" w:color="auto" w:fill="FFFFFF"/>
              <w:rPr>
                <w:rFonts w:ascii="Arial" w:hAnsi="Arial" w:cs="Arial"/>
                <w:sz w:val="18"/>
                <w:szCs w:val="18"/>
              </w:rPr>
            </w:pPr>
          </w:p>
        </w:tc>
        <w:tc>
          <w:tcPr>
            <w:tcW w:w="1260" w:type="dxa"/>
          </w:tcPr>
          <w:p w14:paraId="0A448A5C" w14:textId="77777777" w:rsidR="00D17489" w:rsidRDefault="00D17489" w:rsidP="001A7FDD">
            <w:pPr>
              <w:shd w:val="clear" w:color="auto" w:fill="FFFFFF"/>
              <w:rPr>
                <w:rFonts w:ascii="Arial" w:hAnsi="Arial" w:cs="Arial"/>
                <w:sz w:val="18"/>
                <w:szCs w:val="18"/>
              </w:rPr>
            </w:pPr>
          </w:p>
        </w:tc>
        <w:tc>
          <w:tcPr>
            <w:tcW w:w="1795" w:type="dxa"/>
          </w:tcPr>
          <w:p w14:paraId="027CA02D" w14:textId="77777777" w:rsidR="00D17489" w:rsidRDefault="00D17489" w:rsidP="0047098A">
            <w:pPr>
              <w:shd w:val="clear" w:color="auto" w:fill="FFFFFF"/>
              <w:rPr>
                <w:rFonts w:ascii="Arial" w:hAnsi="Arial" w:cs="Arial"/>
                <w:sz w:val="18"/>
                <w:szCs w:val="18"/>
              </w:rPr>
            </w:pPr>
          </w:p>
        </w:tc>
      </w:tr>
      <w:tr w:rsidR="00D17489" w:rsidRPr="00C57F55" w14:paraId="521695C0" w14:textId="77777777" w:rsidTr="00483E55">
        <w:tc>
          <w:tcPr>
            <w:tcW w:w="1975" w:type="dxa"/>
          </w:tcPr>
          <w:p w14:paraId="2944259B" w14:textId="6592DBB2" w:rsidR="00D17489" w:rsidRDefault="00D17489" w:rsidP="00296B66">
            <w:pPr>
              <w:shd w:val="clear" w:color="auto" w:fill="FFFFFF"/>
              <w:rPr>
                <w:rFonts w:ascii="Arial" w:hAnsi="Arial" w:cs="Arial"/>
                <w:sz w:val="18"/>
                <w:szCs w:val="18"/>
              </w:rPr>
            </w:pPr>
            <w:r>
              <w:rPr>
                <w:rFonts w:ascii="Arial" w:hAnsi="Arial" w:cs="Arial"/>
                <w:sz w:val="18"/>
                <w:szCs w:val="18"/>
              </w:rPr>
              <w:t>Traders Fear a Short-Lived Rally</w:t>
            </w:r>
          </w:p>
        </w:tc>
        <w:tc>
          <w:tcPr>
            <w:tcW w:w="7200" w:type="dxa"/>
          </w:tcPr>
          <w:p w14:paraId="13A9413E" w14:textId="77777777" w:rsidR="00D17489" w:rsidRDefault="00D17489" w:rsidP="00FB4848">
            <w:pPr>
              <w:shd w:val="clear" w:color="auto" w:fill="FFFFFF"/>
              <w:rPr>
                <w:rFonts w:ascii="Arial" w:hAnsi="Arial" w:cs="Arial"/>
                <w:sz w:val="18"/>
                <w:szCs w:val="18"/>
              </w:rPr>
            </w:pPr>
            <w:r>
              <w:rPr>
                <w:rFonts w:ascii="Arial" w:hAnsi="Arial" w:cs="Arial"/>
                <w:sz w:val="18"/>
                <w:szCs w:val="18"/>
              </w:rPr>
              <w:t>Stocks reached another milestone in their comeback last week, with the Nasdaq composite rising more than 20% from its mid-June low to end its longest bear market since 2008.</w:t>
            </w:r>
          </w:p>
          <w:p w14:paraId="1B84EAD1" w14:textId="77777777" w:rsidR="00D17489" w:rsidRDefault="00D17489" w:rsidP="00FB4848">
            <w:pPr>
              <w:shd w:val="clear" w:color="auto" w:fill="FFFFFF"/>
              <w:rPr>
                <w:rFonts w:ascii="Arial" w:hAnsi="Arial" w:cs="Arial"/>
                <w:sz w:val="18"/>
                <w:szCs w:val="18"/>
              </w:rPr>
            </w:pPr>
          </w:p>
          <w:p w14:paraId="53614783" w14:textId="77777777" w:rsidR="00D17489" w:rsidRDefault="00D17489" w:rsidP="00FB4848">
            <w:pPr>
              <w:shd w:val="clear" w:color="auto" w:fill="FFFFFF"/>
              <w:rPr>
                <w:rFonts w:ascii="Arial" w:hAnsi="Arial" w:cs="Arial"/>
                <w:sz w:val="18"/>
                <w:szCs w:val="18"/>
              </w:rPr>
            </w:pPr>
            <w:r>
              <w:rPr>
                <w:rFonts w:ascii="Arial" w:hAnsi="Arial" w:cs="Arial"/>
                <w:sz w:val="18"/>
                <w:szCs w:val="18"/>
              </w:rPr>
              <w:t>The rally has stirred a familiar debate: Will the rebound continue?</w:t>
            </w:r>
          </w:p>
          <w:p w14:paraId="0AFA6FFF" w14:textId="77777777" w:rsidR="00D17489" w:rsidRDefault="00D17489" w:rsidP="00FB4848">
            <w:pPr>
              <w:shd w:val="clear" w:color="auto" w:fill="FFFFFF"/>
              <w:rPr>
                <w:rFonts w:ascii="Arial" w:hAnsi="Arial" w:cs="Arial"/>
                <w:sz w:val="18"/>
                <w:szCs w:val="18"/>
              </w:rPr>
            </w:pPr>
          </w:p>
          <w:p w14:paraId="5CE482A2" w14:textId="77777777" w:rsidR="00D17489" w:rsidRDefault="00D17489" w:rsidP="00FB4848">
            <w:pPr>
              <w:shd w:val="clear" w:color="auto" w:fill="FFFFFF"/>
              <w:rPr>
                <w:rFonts w:ascii="Arial" w:hAnsi="Arial" w:cs="Arial"/>
                <w:sz w:val="18"/>
                <w:szCs w:val="18"/>
              </w:rPr>
            </w:pPr>
            <w:r>
              <w:rPr>
                <w:rFonts w:ascii="Arial" w:hAnsi="Arial" w:cs="Arial"/>
                <w:sz w:val="18"/>
                <w:szCs w:val="18"/>
              </w:rPr>
              <w:t>On the flip side, the Federal Reserve isn’t done raising interest rates, leaving richly valued parts of the market vulnerable.</w:t>
            </w:r>
          </w:p>
          <w:p w14:paraId="2000D959" w14:textId="77777777" w:rsidR="00D17489" w:rsidRDefault="00D17489" w:rsidP="00FB4848">
            <w:pPr>
              <w:shd w:val="clear" w:color="auto" w:fill="FFFFFF"/>
              <w:rPr>
                <w:rFonts w:ascii="Arial" w:hAnsi="Arial" w:cs="Arial"/>
                <w:sz w:val="18"/>
                <w:szCs w:val="18"/>
              </w:rPr>
            </w:pPr>
          </w:p>
          <w:p w14:paraId="52651337" w14:textId="77777777" w:rsidR="00D17489" w:rsidRDefault="00D17489" w:rsidP="00FB4848">
            <w:pPr>
              <w:shd w:val="clear" w:color="auto" w:fill="FFFFFF"/>
              <w:rPr>
                <w:rFonts w:ascii="Arial" w:hAnsi="Arial" w:cs="Arial"/>
                <w:sz w:val="18"/>
                <w:szCs w:val="18"/>
              </w:rPr>
            </w:pPr>
            <w:r>
              <w:rPr>
                <w:rFonts w:ascii="Arial" w:hAnsi="Arial" w:cs="Arial"/>
                <w:sz w:val="18"/>
                <w:szCs w:val="18"/>
              </w:rPr>
              <w:t>The S&amp;P 500 is up 17% over the same period but remains down 10% for the year.</w:t>
            </w:r>
          </w:p>
          <w:p w14:paraId="14880316" w14:textId="77777777" w:rsidR="00D17489" w:rsidRDefault="00D17489" w:rsidP="00FB4848">
            <w:pPr>
              <w:shd w:val="clear" w:color="auto" w:fill="FFFFFF"/>
              <w:rPr>
                <w:rFonts w:ascii="Arial" w:hAnsi="Arial" w:cs="Arial"/>
                <w:sz w:val="18"/>
                <w:szCs w:val="18"/>
              </w:rPr>
            </w:pPr>
          </w:p>
          <w:p w14:paraId="3663708A" w14:textId="4909CCEC" w:rsidR="00D17489" w:rsidRDefault="00D17489" w:rsidP="00FB4848">
            <w:pPr>
              <w:shd w:val="clear" w:color="auto" w:fill="FFFFFF"/>
              <w:rPr>
                <w:rFonts w:ascii="Arial" w:hAnsi="Arial" w:cs="Arial"/>
                <w:sz w:val="18"/>
                <w:szCs w:val="18"/>
              </w:rPr>
            </w:pPr>
            <w:r>
              <w:rPr>
                <w:rFonts w:ascii="Arial" w:hAnsi="Arial" w:cs="Arial"/>
                <w:sz w:val="18"/>
                <w:szCs w:val="18"/>
              </w:rPr>
              <w:t xml:space="preserve">With inflation remaining near </w:t>
            </w:r>
            <w:r w:rsidR="0076200D">
              <w:rPr>
                <w:rFonts w:ascii="Arial" w:hAnsi="Arial" w:cs="Arial"/>
                <w:sz w:val="18"/>
                <w:szCs w:val="18"/>
              </w:rPr>
              <w:t>multiyear highs, some investors worry parts of the market are in for another punishing selloff, especially if the Fed has to raise interest rates for longer than expected.</w:t>
            </w:r>
          </w:p>
        </w:tc>
        <w:tc>
          <w:tcPr>
            <w:tcW w:w="2160" w:type="dxa"/>
          </w:tcPr>
          <w:p w14:paraId="1FE12A0A" w14:textId="68FC9400" w:rsidR="00D17489" w:rsidRDefault="00D174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167530" w14:textId="49177FD9" w:rsidR="00D17489" w:rsidRDefault="00D17489" w:rsidP="001A7FDD">
            <w:pPr>
              <w:shd w:val="clear" w:color="auto" w:fill="FFFFFF"/>
              <w:rPr>
                <w:rFonts w:ascii="Arial" w:hAnsi="Arial" w:cs="Arial"/>
                <w:sz w:val="18"/>
                <w:szCs w:val="18"/>
              </w:rPr>
            </w:pPr>
            <w:r>
              <w:rPr>
                <w:rFonts w:ascii="Arial" w:hAnsi="Arial" w:cs="Arial"/>
                <w:sz w:val="18"/>
                <w:szCs w:val="18"/>
              </w:rPr>
              <w:t>08/15/2022</w:t>
            </w:r>
          </w:p>
        </w:tc>
        <w:tc>
          <w:tcPr>
            <w:tcW w:w="1795" w:type="dxa"/>
          </w:tcPr>
          <w:p w14:paraId="249A64B7" w14:textId="31FE412F" w:rsidR="00D17489" w:rsidRDefault="00D17489" w:rsidP="0047098A">
            <w:pPr>
              <w:shd w:val="clear" w:color="auto" w:fill="FFFFFF"/>
              <w:rPr>
                <w:rFonts w:ascii="Arial" w:hAnsi="Arial" w:cs="Arial"/>
                <w:sz w:val="18"/>
                <w:szCs w:val="18"/>
              </w:rPr>
            </w:pPr>
            <w:r>
              <w:rPr>
                <w:rFonts w:ascii="Arial" w:hAnsi="Arial" w:cs="Arial"/>
                <w:sz w:val="18"/>
                <w:szCs w:val="18"/>
              </w:rPr>
              <w:t>Akane Otani</w:t>
            </w:r>
          </w:p>
        </w:tc>
      </w:tr>
      <w:tr w:rsidR="00144DF2" w:rsidRPr="00C57F55" w14:paraId="7E2960FF" w14:textId="77777777" w:rsidTr="00483E55">
        <w:tc>
          <w:tcPr>
            <w:tcW w:w="1975" w:type="dxa"/>
          </w:tcPr>
          <w:p w14:paraId="4BA39B27" w14:textId="77777777" w:rsidR="00144DF2" w:rsidRDefault="00144DF2" w:rsidP="00296B66">
            <w:pPr>
              <w:shd w:val="clear" w:color="auto" w:fill="FFFFFF"/>
              <w:rPr>
                <w:rFonts w:ascii="Arial" w:hAnsi="Arial" w:cs="Arial"/>
                <w:sz w:val="18"/>
                <w:szCs w:val="18"/>
              </w:rPr>
            </w:pPr>
          </w:p>
        </w:tc>
        <w:tc>
          <w:tcPr>
            <w:tcW w:w="7200" w:type="dxa"/>
          </w:tcPr>
          <w:p w14:paraId="5E83FEE8" w14:textId="77777777" w:rsidR="00144DF2" w:rsidRDefault="00144DF2" w:rsidP="00FB4848">
            <w:pPr>
              <w:shd w:val="clear" w:color="auto" w:fill="FFFFFF"/>
              <w:rPr>
                <w:rFonts w:ascii="Arial" w:hAnsi="Arial" w:cs="Arial"/>
                <w:sz w:val="18"/>
                <w:szCs w:val="18"/>
              </w:rPr>
            </w:pPr>
          </w:p>
        </w:tc>
        <w:tc>
          <w:tcPr>
            <w:tcW w:w="2160" w:type="dxa"/>
          </w:tcPr>
          <w:p w14:paraId="08D6FF06" w14:textId="77777777" w:rsidR="00144DF2" w:rsidRDefault="00144DF2" w:rsidP="00C57F55">
            <w:pPr>
              <w:shd w:val="clear" w:color="auto" w:fill="FFFFFF"/>
              <w:rPr>
                <w:rFonts w:ascii="Arial" w:hAnsi="Arial" w:cs="Arial"/>
                <w:sz w:val="18"/>
                <w:szCs w:val="18"/>
              </w:rPr>
            </w:pPr>
          </w:p>
        </w:tc>
        <w:tc>
          <w:tcPr>
            <w:tcW w:w="1260" w:type="dxa"/>
          </w:tcPr>
          <w:p w14:paraId="3B023C82" w14:textId="77777777" w:rsidR="00144DF2" w:rsidRDefault="00144DF2" w:rsidP="001A7FDD">
            <w:pPr>
              <w:shd w:val="clear" w:color="auto" w:fill="FFFFFF"/>
              <w:rPr>
                <w:rFonts w:ascii="Arial" w:hAnsi="Arial" w:cs="Arial"/>
                <w:sz w:val="18"/>
                <w:szCs w:val="18"/>
              </w:rPr>
            </w:pPr>
          </w:p>
        </w:tc>
        <w:tc>
          <w:tcPr>
            <w:tcW w:w="1795" w:type="dxa"/>
          </w:tcPr>
          <w:p w14:paraId="5FD80AF6" w14:textId="77777777" w:rsidR="00144DF2" w:rsidRDefault="00144DF2" w:rsidP="0047098A">
            <w:pPr>
              <w:shd w:val="clear" w:color="auto" w:fill="FFFFFF"/>
              <w:rPr>
                <w:rFonts w:ascii="Arial" w:hAnsi="Arial" w:cs="Arial"/>
                <w:sz w:val="18"/>
                <w:szCs w:val="18"/>
              </w:rPr>
            </w:pPr>
          </w:p>
        </w:tc>
      </w:tr>
      <w:tr w:rsidR="00144DF2" w:rsidRPr="00C57F55" w14:paraId="38936D18" w14:textId="77777777" w:rsidTr="00483E55">
        <w:tc>
          <w:tcPr>
            <w:tcW w:w="1975" w:type="dxa"/>
          </w:tcPr>
          <w:p w14:paraId="267CAA24" w14:textId="77777777" w:rsidR="00144DF2" w:rsidRDefault="00144DF2" w:rsidP="00296B66">
            <w:pPr>
              <w:shd w:val="clear" w:color="auto" w:fill="FFFFFF"/>
              <w:rPr>
                <w:rFonts w:ascii="Arial" w:hAnsi="Arial" w:cs="Arial"/>
                <w:sz w:val="18"/>
                <w:szCs w:val="18"/>
              </w:rPr>
            </w:pPr>
            <w:r>
              <w:rPr>
                <w:rFonts w:ascii="Arial" w:hAnsi="Arial" w:cs="Arial"/>
                <w:sz w:val="18"/>
                <w:szCs w:val="18"/>
              </w:rPr>
              <w:t>Beijing Cuts Rates As  Growth Pace Slows</w:t>
            </w:r>
          </w:p>
          <w:p w14:paraId="147B0A7B" w14:textId="03C16238" w:rsidR="00144DF2" w:rsidRPr="00144DF2" w:rsidRDefault="00144DF2" w:rsidP="00296B66">
            <w:pPr>
              <w:shd w:val="clear" w:color="auto" w:fill="FFFFFF"/>
              <w:rPr>
                <w:rFonts w:ascii="Arial" w:hAnsi="Arial" w:cs="Arial"/>
                <w:i/>
                <w:iCs/>
                <w:sz w:val="18"/>
                <w:szCs w:val="18"/>
              </w:rPr>
            </w:pPr>
            <w:r>
              <w:rPr>
                <w:rFonts w:ascii="Arial" w:hAnsi="Arial" w:cs="Arial"/>
                <w:i/>
                <w:iCs/>
                <w:sz w:val="18"/>
                <w:szCs w:val="18"/>
              </w:rPr>
              <w:t>Unexpected move follows data showing spending, factory output losing steam</w:t>
            </w:r>
          </w:p>
        </w:tc>
        <w:tc>
          <w:tcPr>
            <w:tcW w:w="7200" w:type="dxa"/>
          </w:tcPr>
          <w:p w14:paraId="67DC0A05" w14:textId="77777777" w:rsidR="00144DF2" w:rsidRDefault="00144DF2" w:rsidP="00FB4848">
            <w:pPr>
              <w:shd w:val="clear" w:color="auto" w:fill="FFFFFF"/>
              <w:rPr>
                <w:rFonts w:ascii="Arial" w:hAnsi="Arial" w:cs="Arial"/>
                <w:sz w:val="18"/>
                <w:szCs w:val="18"/>
              </w:rPr>
            </w:pPr>
            <w:r>
              <w:rPr>
                <w:rFonts w:ascii="Arial" w:hAnsi="Arial" w:cs="Arial"/>
                <w:sz w:val="18"/>
                <w:szCs w:val="18"/>
              </w:rPr>
              <w:t>China’s economy stumbled in July as a two-month boost from easing lockdowns faded, prompting the country’s  central bank to unexpectedly cut two key interest rates in an effort to shore up faltering  growth.</w:t>
            </w:r>
          </w:p>
          <w:p w14:paraId="6E19D257" w14:textId="77777777" w:rsidR="00144DF2" w:rsidRDefault="00144DF2" w:rsidP="00FB4848">
            <w:pPr>
              <w:shd w:val="clear" w:color="auto" w:fill="FFFFFF"/>
              <w:rPr>
                <w:rFonts w:ascii="Arial" w:hAnsi="Arial" w:cs="Arial"/>
                <w:sz w:val="18"/>
                <w:szCs w:val="18"/>
              </w:rPr>
            </w:pPr>
          </w:p>
          <w:p w14:paraId="4F4DBD44" w14:textId="37DFECD2" w:rsidR="00144DF2" w:rsidRDefault="00144DF2" w:rsidP="00FB4848">
            <w:pPr>
              <w:shd w:val="clear" w:color="auto" w:fill="FFFFFF"/>
              <w:rPr>
                <w:rFonts w:ascii="Arial" w:hAnsi="Arial" w:cs="Arial"/>
                <w:sz w:val="18"/>
                <w:szCs w:val="18"/>
              </w:rPr>
            </w:pPr>
            <w:r>
              <w:rPr>
                <w:rFonts w:ascii="Arial" w:hAnsi="Arial" w:cs="Arial"/>
                <w:sz w:val="18"/>
                <w:szCs w:val="18"/>
              </w:rPr>
              <w:t xml:space="preserve">Economists said Monday’s policy moves would probably do little to spur more borrowing by households and businesses that are on edge over the threat of fresh disruptions to daily life from any new Covid-19 outbreaks and gloomy about their prospects against a worsening backdrop for growth and jobs. </w:t>
            </w:r>
          </w:p>
        </w:tc>
        <w:tc>
          <w:tcPr>
            <w:tcW w:w="2160" w:type="dxa"/>
          </w:tcPr>
          <w:p w14:paraId="7462B676" w14:textId="3421BDA1" w:rsidR="00144DF2" w:rsidRDefault="00144D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FEC821" w14:textId="454D5748" w:rsidR="00144DF2" w:rsidRDefault="00144DF2" w:rsidP="001A7FDD">
            <w:pPr>
              <w:shd w:val="clear" w:color="auto" w:fill="FFFFFF"/>
              <w:rPr>
                <w:rFonts w:ascii="Arial" w:hAnsi="Arial" w:cs="Arial"/>
                <w:sz w:val="18"/>
                <w:szCs w:val="18"/>
              </w:rPr>
            </w:pPr>
            <w:r>
              <w:rPr>
                <w:rFonts w:ascii="Arial" w:hAnsi="Arial" w:cs="Arial"/>
                <w:sz w:val="18"/>
                <w:szCs w:val="18"/>
              </w:rPr>
              <w:t>08/16/2022</w:t>
            </w:r>
          </w:p>
        </w:tc>
        <w:tc>
          <w:tcPr>
            <w:tcW w:w="1795" w:type="dxa"/>
          </w:tcPr>
          <w:p w14:paraId="0E5045D3" w14:textId="5066EAE4" w:rsidR="00144DF2" w:rsidRDefault="00144DF2" w:rsidP="0047098A">
            <w:pPr>
              <w:shd w:val="clear" w:color="auto" w:fill="FFFFFF"/>
              <w:rPr>
                <w:rFonts w:ascii="Arial" w:hAnsi="Arial" w:cs="Arial"/>
                <w:sz w:val="18"/>
                <w:szCs w:val="18"/>
              </w:rPr>
            </w:pPr>
            <w:r>
              <w:rPr>
                <w:rFonts w:ascii="Arial" w:hAnsi="Arial" w:cs="Arial"/>
                <w:sz w:val="18"/>
                <w:szCs w:val="18"/>
              </w:rPr>
              <w:t>Jason Douglas</w:t>
            </w:r>
          </w:p>
        </w:tc>
      </w:tr>
      <w:tr w:rsidR="00144DF2" w:rsidRPr="00C57F55" w14:paraId="1EF5C4E7" w14:textId="77777777" w:rsidTr="00483E55">
        <w:tc>
          <w:tcPr>
            <w:tcW w:w="1975" w:type="dxa"/>
          </w:tcPr>
          <w:p w14:paraId="0ACD0977" w14:textId="77777777" w:rsidR="00144DF2" w:rsidRDefault="00144DF2" w:rsidP="00296B66">
            <w:pPr>
              <w:shd w:val="clear" w:color="auto" w:fill="FFFFFF"/>
              <w:rPr>
                <w:rFonts w:ascii="Arial" w:hAnsi="Arial" w:cs="Arial"/>
                <w:sz w:val="18"/>
                <w:szCs w:val="18"/>
              </w:rPr>
            </w:pPr>
          </w:p>
        </w:tc>
        <w:tc>
          <w:tcPr>
            <w:tcW w:w="7200" w:type="dxa"/>
          </w:tcPr>
          <w:p w14:paraId="76F0C23D" w14:textId="77777777" w:rsidR="00144DF2" w:rsidRDefault="00144DF2" w:rsidP="00FB4848">
            <w:pPr>
              <w:shd w:val="clear" w:color="auto" w:fill="FFFFFF"/>
              <w:rPr>
                <w:rFonts w:ascii="Arial" w:hAnsi="Arial" w:cs="Arial"/>
                <w:sz w:val="18"/>
                <w:szCs w:val="18"/>
              </w:rPr>
            </w:pPr>
          </w:p>
        </w:tc>
        <w:tc>
          <w:tcPr>
            <w:tcW w:w="2160" w:type="dxa"/>
          </w:tcPr>
          <w:p w14:paraId="0D589E37" w14:textId="77777777" w:rsidR="00144DF2" w:rsidRDefault="00144DF2" w:rsidP="00C57F55">
            <w:pPr>
              <w:shd w:val="clear" w:color="auto" w:fill="FFFFFF"/>
              <w:rPr>
                <w:rFonts w:ascii="Arial" w:hAnsi="Arial" w:cs="Arial"/>
                <w:sz w:val="18"/>
                <w:szCs w:val="18"/>
              </w:rPr>
            </w:pPr>
          </w:p>
        </w:tc>
        <w:tc>
          <w:tcPr>
            <w:tcW w:w="1260" w:type="dxa"/>
          </w:tcPr>
          <w:p w14:paraId="1BBA67CB" w14:textId="77777777" w:rsidR="00144DF2" w:rsidRDefault="00144DF2" w:rsidP="001A7FDD">
            <w:pPr>
              <w:shd w:val="clear" w:color="auto" w:fill="FFFFFF"/>
              <w:rPr>
                <w:rFonts w:ascii="Arial" w:hAnsi="Arial" w:cs="Arial"/>
                <w:sz w:val="18"/>
                <w:szCs w:val="18"/>
              </w:rPr>
            </w:pPr>
          </w:p>
        </w:tc>
        <w:tc>
          <w:tcPr>
            <w:tcW w:w="1795" w:type="dxa"/>
          </w:tcPr>
          <w:p w14:paraId="592C98FB" w14:textId="77777777" w:rsidR="00144DF2" w:rsidRDefault="00144DF2" w:rsidP="0047098A">
            <w:pPr>
              <w:shd w:val="clear" w:color="auto" w:fill="FFFFFF"/>
              <w:rPr>
                <w:rFonts w:ascii="Arial" w:hAnsi="Arial" w:cs="Arial"/>
                <w:sz w:val="18"/>
                <w:szCs w:val="18"/>
              </w:rPr>
            </w:pPr>
          </w:p>
        </w:tc>
      </w:tr>
      <w:tr w:rsidR="00144DF2" w:rsidRPr="00C57F55" w14:paraId="6D41A53A" w14:textId="77777777" w:rsidTr="00483E55">
        <w:tc>
          <w:tcPr>
            <w:tcW w:w="1975" w:type="dxa"/>
          </w:tcPr>
          <w:p w14:paraId="558FA516" w14:textId="3C3E758C" w:rsidR="00144DF2" w:rsidRDefault="00F302F2" w:rsidP="00296B66">
            <w:pPr>
              <w:shd w:val="clear" w:color="auto" w:fill="FFFFFF"/>
              <w:rPr>
                <w:rFonts w:ascii="Arial" w:hAnsi="Arial" w:cs="Arial"/>
                <w:sz w:val="18"/>
                <w:szCs w:val="18"/>
              </w:rPr>
            </w:pPr>
            <w:r>
              <w:rPr>
                <w:rFonts w:ascii="Arial" w:hAnsi="Arial" w:cs="Arial"/>
                <w:sz w:val="18"/>
                <w:szCs w:val="18"/>
              </w:rPr>
              <w:t>Freight Rates Cool As Shipping Heads Into Peak Season</w:t>
            </w:r>
          </w:p>
        </w:tc>
        <w:tc>
          <w:tcPr>
            <w:tcW w:w="7200" w:type="dxa"/>
          </w:tcPr>
          <w:p w14:paraId="319A4FC9" w14:textId="117F9471" w:rsidR="00144DF2" w:rsidRDefault="00F302F2" w:rsidP="00FB4848">
            <w:pPr>
              <w:shd w:val="clear" w:color="auto" w:fill="FFFFFF"/>
              <w:rPr>
                <w:rFonts w:ascii="Arial" w:hAnsi="Arial" w:cs="Arial"/>
                <w:sz w:val="18"/>
                <w:szCs w:val="18"/>
              </w:rPr>
            </w:pPr>
            <w:r>
              <w:rPr>
                <w:rFonts w:ascii="Arial" w:hAnsi="Arial" w:cs="Arial"/>
                <w:sz w:val="18"/>
                <w:szCs w:val="18"/>
              </w:rPr>
              <w:t>Freight rates are pulling back from historic highs, according to trucking-sector measures, and executives say the flood of shipments from retailers and manufacturers is flattening out and even falling in some markets as high inflation and shifting consumer buying patters leave many companies overstocks.</w:t>
            </w:r>
          </w:p>
          <w:p w14:paraId="2A59E57E" w14:textId="77777777" w:rsidR="00F302F2" w:rsidRDefault="00F302F2" w:rsidP="00FB4848">
            <w:pPr>
              <w:shd w:val="clear" w:color="auto" w:fill="FFFFFF"/>
              <w:rPr>
                <w:rFonts w:ascii="Arial" w:hAnsi="Arial" w:cs="Arial"/>
                <w:sz w:val="18"/>
                <w:szCs w:val="18"/>
              </w:rPr>
            </w:pPr>
          </w:p>
          <w:p w14:paraId="68405E4D" w14:textId="77777777" w:rsidR="00F302F2" w:rsidRDefault="00F302F2" w:rsidP="00FB4848">
            <w:pPr>
              <w:shd w:val="clear" w:color="auto" w:fill="FFFFFF"/>
              <w:rPr>
                <w:rFonts w:ascii="Arial" w:hAnsi="Arial" w:cs="Arial"/>
                <w:sz w:val="18"/>
                <w:szCs w:val="18"/>
              </w:rPr>
            </w:pPr>
            <w:r>
              <w:rPr>
                <w:rFonts w:ascii="Arial" w:hAnsi="Arial" w:cs="Arial"/>
                <w:sz w:val="18"/>
                <w:szCs w:val="18"/>
              </w:rPr>
              <w:t>The closely watched Cass Freight Index, which measures shipping demand in the U.S., declined 1.7% from June to July, the second straight month-to-month drop.</w:t>
            </w:r>
          </w:p>
          <w:p w14:paraId="196F3FC3" w14:textId="77777777" w:rsidR="00F302F2" w:rsidRDefault="00F302F2" w:rsidP="00FB4848">
            <w:pPr>
              <w:shd w:val="clear" w:color="auto" w:fill="FFFFFF"/>
              <w:rPr>
                <w:rFonts w:ascii="Arial" w:hAnsi="Arial" w:cs="Arial"/>
                <w:sz w:val="18"/>
                <w:szCs w:val="18"/>
              </w:rPr>
            </w:pPr>
          </w:p>
          <w:p w14:paraId="3AC52D57" w14:textId="77777777" w:rsidR="00F302F2" w:rsidRDefault="00F302F2" w:rsidP="00FB4848">
            <w:pPr>
              <w:shd w:val="clear" w:color="auto" w:fill="FFFFFF"/>
              <w:rPr>
                <w:rFonts w:ascii="Arial" w:hAnsi="Arial" w:cs="Arial"/>
                <w:sz w:val="18"/>
                <w:szCs w:val="18"/>
              </w:rPr>
            </w:pPr>
            <w:r>
              <w:rPr>
                <w:rFonts w:ascii="Arial" w:hAnsi="Arial" w:cs="Arial"/>
                <w:sz w:val="18"/>
                <w:szCs w:val="18"/>
              </w:rPr>
              <w:t>Freight rail volumes are faltering, declining 2.6% overall in the first week of August…</w:t>
            </w:r>
          </w:p>
          <w:p w14:paraId="1529B420" w14:textId="77777777" w:rsidR="00F302F2" w:rsidRDefault="00F302F2" w:rsidP="00FB4848">
            <w:pPr>
              <w:shd w:val="clear" w:color="auto" w:fill="FFFFFF"/>
              <w:rPr>
                <w:rFonts w:ascii="Arial" w:hAnsi="Arial" w:cs="Arial"/>
                <w:sz w:val="18"/>
                <w:szCs w:val="18"/>
              </w:rPr>
            </w:pPr>
          </w:p>
          <w:p w14:paraId="02BD2EAA" w14:textId="566B8492" w:rsidR="00F302F2" w:rsidRDefault="00F302F2" w:rsidP="00FB4848">
            <w:pPr>
              <w:shd w:val="clear" w:color="auto" w:fill="FFFFFF"/>
              <w:rPr>
                <w:rFonts w:ascii="Arial" w:hAnsi="Arial" w:cs="Arial"/>
                <w:sz w:val="18"/>
                <w:szCs w:val="18"/>
              </w:rPr>
            </w:pPr>
            <w:r>
              <w:rPr>
                <w:rFonts w:ascii="Arial" w:hAnsi="Arial" w:cs="Arial"/>
                <w:sz w:val="18"/>
                <w:szCs w:val="18"/>
              </w:rPr>
              <w:t>The push by retailers to replenish depleted inventories and the  rapid shift to online consumer sales early in the pandemic pushed double-digit shipments gains for many trucking companies…</w:t>
            </w:r>
          </w:p>
        </w:tc>
        <w:tc>
          <w:tcPr>
            <w:tcW w:w="2160" w:type="dxa"/>
          </w:tcPr>
          <w:p w14:paraId="2EB3D1ED" w14:textId="010921DC" w:rsidR="00144DF2" w:rsidRDefault="00F302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894458" w14:textId="1B0AAB7F" w:rsidR="00144DF2" w:rsidRDefault="00F302F2" w:rsidP="001A7FDD">
            <w:pPr>
              <w:shd w:val="clear" w:color="auto" w:fill="FFFFFF"/>
              <w:rPr>
                <w:rFonts w:ascii="Arial" w:hAnsi="Arial" w:cs="Arial"/>
                <w:sz w:val="18"/>
                <w:szCs w:val="18"/>
              </w:rPr>
            </w:pPr>
            <w:r>
              <w:rPr>
                <w:rFonts w:ascii="Arial" w:hAnsi="Arial" w:cs="Arial"/>
                <w:sz w:val="18"/>
                <w:szCs w:val="18"/>
              </w:rPr>
              <w:t>08/16/2022</w:t>
            </w:r>
          </w:p>
        </w:tc>
        <w:tc>
          <w:tcPr>
            <w:tcW w:w="1795" w:type="dxa"/>
          </w:tcPr>
          <w:p w14:paraId="040FCD3F" w14:textId="768FD798" w:rsidR="00144DF2" w:rsidRDefault="00F302F2" w:rsidP="0047098A">
            <w:pPr>
              <w:shd w:val="clear" w:color="auto" w:fill="FFFFFF"/>
              <w:rPr>
                <w:rFonts w:ascii="Arial" w:hAnsi="Arial" w:cs="Arial"/>
                <w:sz w:val="18"/>
                <w:szCs w:val="18"/>
              </w:rPr>
            </w:pPr>
            <w:r>
              <w:rPr>
                <w:rFonts w:ascii="Arial" w:hAnsi="Arial" w:cs="Arial"/>
                <w:sz w:val="18"/>
                <w:szCs w:val="18"/>
              </w:rPr>
              <w:t>Liz Young</w:t>
            </w:r>
          </w:p>
        </w:tc>
      </w:tr>
      <w:tr w:rsidR="00D17489" w:rsidRPr="00C57F55" w14:paraId="2C595AB9" w14:textId="77777777" w:rsidTr="00483E55">
        <w:tc>
          <w:tcPr>
            <w:tcW w:w="1975" w:type="dxa"/>
          </w:tcPr>
          <w:p w14:paraId="477BB55A" w14:textId="77777777" w:rsidR="00D17489" w:rsidRDefault="00D17489" w:rsidP="00296B66">
            <w:pPr>
              <w:shd w:val="clear" w:color="auto" w:fill="FFFFFF"/>
              <w:rPr>
                <w:rFonts w:ascii="Arial" w:hAnsi="Arial" w:cs="Arial"/>
                <w:sz w:val="18"/>
                <w:szCs w:val="18"/>
              </w:rPr>
            </w:pPr>
          </w:p>
        </w:tc>
        <w:tc>
          <w:tcPr>
            <w:tcW w:w="7200" w:type="dxa"/>
          </w:tcPr>
          <w:p w14:paraId="6FE905EC" w14:textId="77777777" w:rsidR="00D17489" w:rsidRDefault="00D17489" w:rsidP="00FB4848">
            <w:pPr>
              <w:shd w:val="clear" w:color="auto" w:fill="FFFFFF"/>
              <w:rPr>
                <w:rFonts w:ascii="Arial" w:hAnsi="Arial" w:cs="Arial"/>
                <w:sz w:val="18"/>
                <w:szCs w:val="18"/>
              </w:rPr>
            </w:pPr>
          </w:p>
        </w:tc>
        <w:tc>
          <w:tcPr>
            <w:tcW w:w="2160" w:type="dxa"/>
          </w:tcPr>
          <w:p w14:paraId="599532D5" w14:textId="77777777" w:rsidR="00D17489" w:rsidRDefault="00D17489" w:rsidP="00C57F55">
            <w:pPr>
              <w:shd w:val="clear" w:color="auto" w:fill="FFFFFF"/>
              <w:rPr>
                <w:rFonts w:ascii="Arial" w:hAnsi="Arial" w:cs="Arial"/>
                <w:sz w:val="18"/>
                <w:szCs w:val="18"/>
              </w:rPr>
            </w:pPr>
          </w:p>
        </w:tc>
        <w:tc>
          <w:tcPr>
            <w:tcW w:w="1260" w:type="dxa"/>
          </w:tcPr>
          <w:p w14:paraId="4BCBF835" w14:textId="77777777" w:rsidR="00D17489" w:rsidRDefault="00D17489" w:rsidP="001A7FDD">
            <w:pPr>
              <w:shd w:val="clear" w:color="auto" w:fill="FFFFFF"/>
              <w:rPr>
                <w:rFonts w:ascii="Arial" w:hAnsi="Arial" w:cs="Arial"/>
                <w:sz w:val="18"/>
                <w:szCs w:val="18"/>
              </w:rPr>
            </w:pPr>
          </w:p>
        </w:tc>
        <w:tc>
          <w:tcPr>
            <w:tcW w:w="1795" w:type="dxa"/>
          </w:tcPr>
          <w:p w14:paraId="6AFDF97F" w14:textId="77777777" w:rsidR="00D17489" w:rsidRDefault="00D17489" w:rsidP="0047098A">
            <w:pPr>
              <w:shd w:val="clear" w:color="auto" w:fill="FFFFFF"/>
              <w:rPr>
                <w:rFonts w:ascii="Arial" w:hAnsi="Arial" w:cs="Arial"/>
                <w:sz w:val="18"/>
                <w:szCs w:val="18"/>
              </w:rPr>
            </w:pPr>
          </w:p>
        </w:tc>
      </w:tr>
      <w:tr w:rsidR="00D17489" w:rsidRPr="00C57F55" w14:paraId="3FD6BB0D" w14:textId="77777777" w:rsidTr="00483E55">
        <w:tc>
          <w:tcPr>
            <w:tcW w:w="1975" w:type="dxa"/>
          </w:tcPr>
          <w:p w14:paraId="7AFA4019" w14:textId="5F9DAA82" w:rsidR="00D17489" w:rsidRDefault="0076200D" w:rsidP="00296B66">
            <w:pPr>
              <w:shd w:val="clear" w:color="auto" w:fill="FFFFFF"/>
              <w:rPr>
                <w:rFonts w:ascii="Arial" w:hAnsi="Arial" w:cs="Arial"/>
                <w:sz w:val="18"/>
                <w:szCs w:val="18"/>
              </w:rPr>
            </w:pPr>
            <w:r>
              <w:rPr>
                <w:rFonts w:ascii="Arial" w:hAnsi="Arial" w:cs="Arial"/>
                <w:sz w:val="18"/>
                <w:szCs w:val="18"/>
              </w:rPr>
              <w:t>Market Believes in 5 Not-So-Impossible Things</w:t>
            </w:r>
          </w:p>
        </w:tc>
        <w:tc>
          <w:tcPr>
            <w:tcW w:w="7200" w:type="dxa"/>
          </w:tcPr>
          <w:p w14:paraId="3040D022" w14:textId="32A44601" w:rsidR="00D17489" w:rsidRDefault="0076200D" w:rsidP="00FB4848">
            <w:pPr>
              <w:shd w:val="clear" w:color="auto" w:fill="FFFFFF"/>
              <w:rPr>
                <w:rFonts w:ascii="Arial" w:hAnsi="Arial" w:cs="Arial"/>
                <w:sz w:val="18"/>
                <w:szCs w:val="18"/>
              </w:rPr>
            </w:pPr>
            <w:r>
              <w:rPr>
                <w:rFonts w:ascii="Arial" w:hAnsi="Arial" w:cs="Arial"/>
                <w:sz w:val="18"/>
                <w:szCs w:val="18"/>
              </w:rPr>
              <w:t>The basic story as I see it is that an overheated economy is pushing up inflation, a hot jobs market is pushing up wages, and the Federal Reserve plans to cool things by raising rates toward 4% and holding them there for a year.</w:t>
            </w:r>
          </w:p>
          <w:p w14:paraId="071AE1ED" w14:textId="77777777" w:rsidR="0076200D" w:rsidRDefault="0076200D" w:rsidP="00FB4848">
            <w:pPr>
              <w:shd w:val="clear" w:color="auto" w:fill="FFFFFF"/>
              <w:rPr>
                <w:rFonts w:ascii="Arial" w:hAnsi="Arial" w:cs="Arial"/>
                <w:sz w:val="18"/>
                <w:szCs w:val="18"/>
              </w:rPr>
            </w:pPr>
          </w:p>
          <w:p w14:paraId="5B73747A" w14:textId="77777777" w:rsidR="0076200D" w:rsidRDefault="0076200D" w:rsidP="00FB4848">
            <w:pPr>
              <w:shd w:val="clear" w:color="auto" w:fill="FFFFFF"/>
              <w:rPr>
                <w:rFonts w:ascii="Arial" w:hAnsi="Arial" w:cs="Arial"/>
                <w:sz w:val="18"/>
                <w:szCs w:val="18"/>
              </w:rPr>
            </w:pPr>
            <w:r>
              <w:rPr>
                <w:rFonts w:ascii="Arial" w:hAnsi="Arial" w:cs="Arial"/>
                <w:sz w:val="18"/>
                <w:szCs w:val="18"/>
              </w:rPr>
              <w:t>Wall Street strategists and major investors agree. For example, the median forecast for 10-year  bond yields next year in a Philadelphia Fed survey of professional investors is 3.4%, far above today’s 2.8%.</w:t>
            </w:r>
          </w:p>
          <w:p w14:paraId="2D2548A2" w14:textId="77777777" w:rsidR="0076200D" w:rsidRDefault="0076200D" w:rsidP="00FB4848">
            <w:pPr>
              <w:shd w:val="clear" w:color="auto" w:fill="FFFFFF"/>
              <w:rPr>
                <w:rFonts w:ascii="Arial" w:hAnsi="Arial" w:cs="Arial"/>
                <w:sz w:val="18"/>
                <w:szCs w:val="18"/>
              </w:rPr>
            </w:pPr>
          </w:p>
          <w:p w14:paraId="18E1EBD2" w14:textId="77777777" w:rsidR="0076200D" w:rsidRDefault="0076200D" w:rsidP="00FB4848">
            <w:pPr>
              <w:shd w:val="clear" w:color="auto" w:fill="FFFFFF"/>
              <w:rPr>
                <w:rFonts w:ascii="Arial" w:hAnsi="Arial" w:cs="Arial"/>
                <w:sz w:val="18"/>
                <w:szCs w:val="18"/>
              </w:rPr>
            </w:pPr>
            <w:r>
              <w:rPr>
                <w:rFonts w:ascii="Arial" w:hAnsi="Arial" w:cs="Arial"/>
                <w:sz w:val="18"/>
                <w:szCs w:val="18"/>
              </w:rPr>
              <w:t>The markets disagree. The past two months’ rally in bonds and stocks – even putting the Nasdaq  back into bull-market</w:t>
            </w:r>
            <w:r w:rsidR="00024F55">
              <w:rPr>
                <w:rFonts w:ascii="Arial" w:hAnsi="Arial" w:cs="Arial"/>
                <w:sz w:val="18"/>
                <w:szCs w:val="18"/>
              </w:rPr>
              <w:t xml:space="preserve"> territory – rests on a lot of people being wrong. </w:t>
            </w:r>
            <w:r w:rsidR="00024F55">
              <w:rPr>
                <w:rFonts w:ascii="Arial" w:hAnsi="Arial" w:cs="Arial"/>
                <w:sz w:val="18"/>
                <w:szCs w:val="18"/>
              </w:rPr>
              <w:lastRenderedPageBreak/>
              <w:t>Treasurys and interest-rate futures are priced for the Fed to raise rates smartly then cut them back quickly next year.</w:t>
            </w:r>
          </w:p>
          <w:p w14:paraId="3446F28B" w14:textId="77777777" w:rsidR="00024F55" w:rsidRDefault="00024F55" w:rsidP="00FB4848">
            <w:pPr>
              <w:shd w:val="clear" w:color="auto" w:fill="FFFFFF"/>
              <w:rPr>
                <w:rFonts w:ascii="Arial" w:hAnsi="Arial" w:cs="Arial"/>
                <w:sz w:val="18"/>
                <w:szCs w:val="18"/>
              </w:rPr>
            </w:pPr>
          </w:p>
          <w:p w14:paraId="75E539DE" w14:textId="77777777" w:rsidR="00024F55" w:rsidRDefault="00024F55" w:rsidP="00FB4848">
            <w:pPr>
              <w:shd w:val="clear" w:color="auto" w:fill="FFFFFF"/>
              <w:rPr>
                <w:rFonts w:ascii="Arial" w:hAnsi="Arial" w:cs="Arial"/>
                <w:sz w:val="18"/>
                <w:szCs w:val="18"/>
              </w:rPr>
            </w:pPr>
            <w:r>
              <w:rPr>
                <w:rFonts w:ascii="Arial" w:hAnsi="Arial" w:cs="Arial"/>
                <w:sz w:val="18"/>
                <w:szCs w:val="18"/>
              </w:rPr>
              <w:t>Here are the five things the contrarian market seems to believe:</w:t>
            </w:r>
          </w:p>
          <w:p w14:paraId="2A9363D8" w14:textId="77777777" w:rsidR="00024F55" w:rsidRDefault="00024F55" w:rsidP="00FB4848">
            <w:pPr>
              <w:shd w:val="clear" w:color="auto" w:fill="FFFFFF"/>
              <w:rPr>
                <w:rFonts w:ascii="Arial" w:hAnsi="Arial" w:cs="Arial"/>
                <w:sz w:val="18"/>
                <w:szCs w:val="18"/>
              </w:rPr>
            </w:pPr>
          </w:p>
          <w:p w14:paraId="467398C3" w14:textId="739A64C6" w:rsidR="00024F55" w:rsidRDefault="00024F55" w:rsidP="00FB4848">
            <w:pPr>
              <w:shd w:val="clear" w:color="auto" w:fill="FFFFFF"/>
              <w:rPr>
                <w:rFonts w:ascii="Arial" w:hAnsi="Arial" w:cs="Arial"/>
                <w:sz w:val="18"/>
                <w:szCs w:val="18"/>
              </w:rPr>
            </w:pPr>
            <w:r>
              <w:rPr>
                <w:rFonts w:ascii="Arial" w:hAnsi="Arial" w:cs="Arial"/>
                <w:sz w:val="18"/>
                <w:szCs w:val="18"/>
              </w:rPr>
              <w:t>1: Inflation is Transitory.</w:t>
            </w:r>
          </w:p>
          <w:p w14:paraId="2B40C8DC" w14:textId="77777777" w:rsidR="00024F55" w:rsidRDefault="00024F55" w:rsidP="00FB4848">
            <w:pPr>
              <w:shd w:val="clear" w:color="auto" w:fill="FFFFFF"/>
              <w:rPr>
                <w:rFonts w:ascii="Arial" w:hAnsi="Arial" w:cs="Arial"/>
                <w:sz w:val="18"/>
                <w:szCs w:val="18"/>
              </w:rPr>
            </w:pPr>
            <w:r>
              <w:rPr>
                <w:rFonts w:ascii="Arial" w:hAnsi="Arial" w:cs="Arial"/>
                <w:sz w:val="18"/>
                <w:szCs w:val="18"/>
              </w:rPr>
              <w:t>2. The Fed realizes this in time.</w:t>
            </w:r>
          </w:p>
          <w:p w14:paraId="431DF63C" w14:textId="77777777" w:rsidR="00024F55" w:rsidRDefault="00024F55" w:rsidP="00FB4848">
            <w:pPr>
              <w:shd w:val="clear" w:color="auto" w:fill="FFFFFF"/>
              <w:rPr>
                <w:rFonts w:ascii="Arial" w:hAnsi="Arial" w:cs="Arial"/>
                <w:sz w:val="18"/>
                <w:szCs w:val="18"/>
              </w:rPr>
            </w:pPr>
            <w:r>
              <w:rPr>
                <w:rFonts w:ascii="Arial" w:hAnsi="Arial" w:cs="Arial"/>
                <w:sz w:val="18"/>
                <w:szCs w:val="18"/>
              </w:rPr>
              <w:t>3. The jobs market cools enough to slow wage rises.</w:t>
            </w:r>
          </w:p>
          <w:p w14:paraId="3022DA90" w14:textId="77777777" w:rsidR="00024F55" w:rsidRDefault="00024F55" w:rsidP="00FB4848">
            <w:pPr>
              <w:shd w:val="clear" w:color="auto" w:fill="FFFFFF"/>
              <w:rPr>
                <w:rFonts w:ascii="Arial" w:hAnsi="Arial" w:cs="Arial"/>
                <w:sz w:val="18"/>
                <w:szCs w:val="18"/>
              </w:rPr>
            </w:pPr>
            <w:r>
              <w:rPr>
                <w:rFonts w:ascii="Arial" w:hAnsi="Arial" w:cs="Arial"/>
                <w:sz w:val="18"/>
                <w:szCs w:val="18"/>
              </w:rPr>
              <w:t>4. But not so much it means  falling household spending.</w:t>
            </w:r>
          </w:p>
          <w:p w14:paraId="6D79F790" w14:textId="7CA8438E" w:rsidR="00024F55" w:rsidRDefault="00024F55" w:rsidP="00FB4848">
            <w:pPr>
              <w:shd w:val="clear" w:color="auto" w:fill="FFFFFF"/>
              <w:rPr>
                <w:rFonts w:ascii="Arial" w:hAnsi="Arial" w:cs="Arial"/>
                <w:sz w:val="18"/>
                <w:szCs w:val="18"/>
              </w:rPr>
            </w:pPr>
            <w:r>
              <w:rPr>
                <w:rFonts w:ascii="Arial" w:hAnsi="Arial" w:cs="Arial"/>
                <w:sz w:val="18"/>
                <w:szCs w:val="18"/>
              </w:rPr>
              <w:t>5. So consumer spending rises in real terms.</w:t>
            </w:r>
          </w:p>
        </w:tc>
        <w:tc>
          <w:tcPr>
            <w:tcW w:w="2160" w:type="dxa"/>
          </w:tcPr>
          <w:p w14:paraId="7B1B5282" w14:textId="44664F89" w:rsidR="00D17489" w:rsidRDefault="0076200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2394786" w14:textId="0AB94904" w:rsidR="00D17489" w:rsidRDefault="0076200D" w:rsidP="001A7FDD">
            <w:pPr>
              <w:shd w:val="clear" w:color="auto" w:fill="FFFFFF"/>
              <w:rPr>
                <w:rFonts w:ascii="Arial" w:hAnsi="Arial" w:cs="Arial"/>
                <w:sz w:val="18"/>
                <w:szCs w:val="18"/>
              </w:rPr>
            </w:pPr>
            <w:r>
              <w:rPr>
                <w:rFonts w:ascii="Arial" w:hAnsi="Arial" w:cs="Arial"/>
                <w:sz w:val="18"/>
                <w:szCs w:val="18"/>
              </w:rPr>
              <w:t>08/17/2022</w:t>
            </w:r>
          </w:p>
        </w:tc>
        <w:tc>
          <w:tcPr>
            <w:tcW w:w="1795" w:type="dxa"/>
          </w:tcPr>
          <w:p w14:paraId="4A79DB16" w14:textId="2B012293" w:rsidR="00D17489" w:rsidRDefault="0076200D" w:rsidP="0047098A">
            <w:pPr>
              <w:shd w:val="clear" w:color="auto" w:fill="FFFFFF"/>
              <w:rPr>
                <w:rFonts w:ascii="Arial" w:hAnsi="Arial" w:cs="Arial"/>
                <w:sz w:val="18"/>
                <w:szCs w:val="18"/>
              </w:rPr>
            </w:pPr>
            <w:r>
              <w:rPr>
                <w:rFonts w:ascii="Arial" w:hAnsi="Arial" w:cs="Arial"/>
                <w:sz w:val="18"/>
                <w:szCs w:val="18"/>
              </w:rPr>
              <w:t xml:space="preserve">James Mackintosh </w:t>
            </w:r>
          </w:p>
        </w:tc>
      </w:tr>
      <w:tr w:rsidR="00D17489" w:rsidRPr="00C57F55" w14:paraId="7120CD9B" w14:textId="77777777" w:rsidTr="00483E55">
        <w:tc>
          <w:tcPr>
            <w:tcW w:w="1975" w:type="dxa"/>
          </w:tcPr>
          <w:p w14:paraId="2BD2B651" w14:textId="77777777" w:rsidR="00D17489" w:rsidRDefault="00D17489" w:rsidP="00296B66">
            <w:pPr>
              <w:shd w:val="clear" w:color="auto" w:fill="FFFFFF"/>
              <w:rPr>
                <w:rFonts w:ascii="Arial" w:hAnsi="Arial" w:cs="Arial"/>
                <w:sz w:val="18"/>
                <w:szCs w:val="18"/>
              </w:rPr>
            </w:pPr>
          </w:p>
        </w:tc>
        <w:tc>
          <w:tcPr>
            <w:tcW w:w="7200" w:type="dxa"/>
          </w:tcPr>
          <w:p w14:paraId="4DA91E09" w14:textId="77777777" w:rsidR="00D17489" w:rsidRDefault="00D17489" w:rsidP="00FB4848">
            <w:pPr>
              <w:shd w:val="clear" w:color="auto" w:fill="FFFFFF"/>
              <w:rPr>
                <w:rFonts w:ascii="Arial" w:hAnsi="Arial" w:cs="Arial"/>
                <w:sz w:val="18"/>
                <w:szCs w:val="18"/>
              </w:rPr>
            </w:pPr>
          </w:p>
        </w:tc>
        <w:tc>
          <w:tcPr>
            <w:tcW w:w="2160" w:type="dxa"/>
          </w:tcPr>
          <w:p w14:paraId="6BF22C96" w14:textId="77777777" w:rsidR="00D17489" w:rsidRDefault="00D17489" w:rsidP="00C57F55">
            <w:pPr>
              <w:shd w:val="clear" w:color="auto" w:fill="FFFFFF"/>
              <w:rPr>
                <w:rFonts w:ascii="Arial" w:hAnsi="Arial" w:cs="Arial"/>
                <w:sz w:val="18"/>
                <w:szCs w:val="18"/>
              </w:rPr>
            </w:pPr>
          </w:p>
        </w:tc>
        <w:tc>
          <w:tcPr>
            <w:tcW w:w="1260" w:type="dxa"/>
          </w:tcPr>
          <w:p w14:paraId="44A57738" w14:textId="77777777" w:rsidR="00D17489" w:rsidRDefault="00D17489" w:rsidP="001A7FDD">
            <w:pPr>
              <w:shd w:val="clear" w:color="auto" w:fill="FFFFFF"/>
              <w:rPr>
                <w:rFonts w:ascii="Arial" w:hAnsi="Arial" w:cs="Arial"/>
                <w:sz w:val="18"/>
                <w:szCs w:val="18"/>
              </w:rPr>
            </w:pPr>
          </w:p>
        </w:tc>
        <w:tc>
          <w:tcPr>
            <w:tcW w:w="1795" w:type="dxa"/>
          </w:tcPr>
          <w:p w14:paraId="1ADB7B95" w14:textId="77777777" w:rsidR="00D17489" w:rsidRDefault="00D17489" w:rsidP="0047098A">
            <w:pPr>
              <w:shd w:val="clear" w:color="auto" w:fill="FFFFFF"/>
              <w:rPr>
                <w:rFonts w:ascii="Arial" w:hAnsi="Arial" w:cs="Arial"/>
                <w:sz w:val="18"/>
                <w:szCs w:val="18"/>
              </w:rPr>
            </w:pPr>
          </w:p>
        </w:tc>
      </w:tr>
      <w:tr w:rsidR="00D17489" w:rsidRPr="00C57F55" w14:paraId="4F6D142B" w14:textId="77777777" w:rsidTr="00483E55">
        <w:tc>
          <w:tcPr>
            <w:tcW w:w="1975" w:type="dxa"/>
          </w:tcPr>
          <w:p w14:paraId="127CA248" w14:textId="60CA2B58" w:rsidR="00D17489" w:rsidRDefault="00024F55" w:rsidP="00296B66">
            <w:pPr>
              <w:shd w:val="clear" w:color="auto" w:fill="FFFFFF"/>
              <w:rPr>
                <w:rFonts w:ascii="Arial" w:hAnsi="Arial" w:cs="Arial"/>
                <w:sz w:val="18"/>
                <w:szCs w:val="18"/>
              </w:rPr>
            </w:pPr>
            <w:r>
              <w:rPr>
                <w:rFonts w:ascii="Arial" w:hAnsi="Arial" w:cs="Arial"/>
                <w:sz w:val="18"/>
                <w:szCs w:val="18"/>
              </w:rPr>
              <w:t>European Gas Prices Hit High</w:t>
            </w:r>
          </w:p>
        </w:tc>
        <w:tc>
          <w:tcPr>
            <w:tcW w:w="7200" w:type="dxa"/>
          </w:tcPr>
          <w:p w14:paraId="32A7A7A1" w14:textId="77777777" w:rsidR="00D17489" w:rsidRDefault="00024F55" w:rsidP="00FB4848">
            <w:pPr>
              <w:shd w:val="clear" w:color="auto" w:fill="FFFFFF"/>
              <w:rPr>
                <w:rFonts w:ascii="Arial" w:hAnsi="Arial" w:cs="Arial"/>
                <w:sz w:val="18"/>
                <w:szCs w:val="18"/>
              </w:rPr>
            </w:pPr>
            <w:r>
              <w:rPr>
                <w:rFonts w:ascii="Arial" w:hAnsi="Arial" w:cs="Arial"/>
                <w:sz w:val="18"/>
                <w:szCs w:val="18"/>
              </w:rPr>
              <w:t>Natural-gas prices in Europe closed at a record Tuesday with hot summer weather boosting fuel demand and Russia throttling back supplies.</w:t>
            </w:r>
          </w:p>
          <w:p w14:paraId="19DEF5B3" w14:textId="77777777" w:rsidR="00024F55" w:rsidRDefault="00024F55" w:rsidP="00FB4848">
            <w:pPr>
              <w:shd w:val="clear" w:color="auto" w:fill="FFFFFF"/>
              <w:rPr>
                <w:rFonts w:ascii="Arial" w:hAnsi="Arial" w:cs="Arial"/>
                <w:sz w:val="18"/>
                <w:szCs w:val="18"/>
              </w:rPr>
            </w:pPr>
          </w:p>
          <w:p w14:paraId="526A5815" w14:textId="2D32EAAF" w:rsidR="00024F55" w:rsidRDefault="00024F55" w:rsidP="00FB4848">
            <w:pPr>
              <w:shd w:val="clear" w:color="auto" w:fill="FFFFFF"/>
              <w:rPr>
                <w:rFonts w:ascii="Arial" w:hAnsi="Arial" w:cs="Arial"/>
                <w:sz w:val="18"/>
                <w:szCs w:val="18"/>
              </w:rPr>
            </w:pPr>
            <w:r>
              <w:rPr>
                <w:rFonts w:ascii="Arial" w:hAnsi="Arial" w:cs="Arial"/>
                <w:sz w:val="18"/>
                <w:szCs w:val="18"/>
              </w:rPr>
              <w:t>In  the U.S., where exports to Europe have helped keep domestic supplies lean, natural</w:t>
            </w:r>
            <w:r w:rsidR="008026A7">
              <w:rPr>
                <w:rFonts w:ascii="Arial" w:hAnsi="Arial" w:cs="Arial"/>
                <w:sz w:val="18"/>
                <w:szCs w:val="18"/>
              </w:rPr>
              <w:t>-gas futures climbed Tuesday to $9.329 per million British thermal units, the highest price in 14 years and 150% more than a year ago.</w:t>
            </w:r>
          </w:p>
        </w:tc>
        <w:tc>
          <w:tcPr>
            <w:tcW w:w="2160" w:type="dxa"/>
          </w:tcPr>
          <w:p w14:paraId="54C1F2BF" w14:textId="0B110ACB" w:rsidR="00D17489" w:rsidRDefault="00024F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8A706A" w14:textId="323B3665" w:rsidR="00D17489" w:rsidRDefault="00024F55" w:rsidP="001A7FDD">
            <w:pPr>
              <w:shd w:val="clear" w:color="auto" w:fill="FFFFFF"/>
              <w:rPr>
                <w:rFonts w:ascii="Arial" w:hAnsi="Arial" w:cs="Arial"/>
                <w:sz w:val="18"/>
                <w:szCs w:val="18"/>
              </w:rPr>
            </w:pPr>
            <w:r>
              <w:rPr>
                <w:rFonts w:ascii="Arial" w:hAnsi="Arial" w:cs="Arial"/>
                <w:sz w:val="18"/>
                <w:szCs w:val="18"/>
              </w:rPr>
              <w:t>08/17/2022</w:t>
            </w:r>
          </w:p>
        </w:tc>
        <w:tc>
          <w:tcPr>
            <w:tcW w:w="1795" w:type="dxa"/>
          </w:tcPr>
          <w:p w14:paraId="6D0762FA" w14:textId="50420E65" w:rsidR="00D17489" w:rsidRDefault="00024F55" w:rsidP="0047098A">
            <w:pPr>
              <w:shd w:val="clear" w:color="auto" w:fill="FFFFFF"/>
              <w:rPr>
                <w:rFonts w:ascii="Arial" w:hAnsi="Arial" w:cs="Arial"/>
                <w:sz w:val="18"/>
                <w:szCs w:val="18"/>
              </w:rPr>
            </w:pPr>
            <w:r>
              <w:rPr>
                <w:rFonts w:ascii="Arial" w:hAnsi="Arial" w:cs="Arial"/>
                <w:sz w:val="18"/>
                <w:szCs w:val="18"/>
              </w:rPr>
              <w:t>Joe Wallace</w:t>
            </w:r>
          </w:p>
        </w:tc>
      </w:tr>
      <w:tr w:rsidR="00D17489" w:rsidRPr="00C57F55" w14:paraId="253A5B3A" w14:textId="77777777" w:rsidTr="00483E55">
        <w:tc>
          <w:tcPr>
            <w:tcW w:w="1975" w:type="dxa"/>
          </w:tcPr>
          <w:p w14:paraId="26AB9F7F" w14:textId="77777777" w:rsidR="00D17489" w:rsidRDefault="00D17489" w:rsidP="00296B66">
            <w:pPr>
              <w:shd w:val="clear" w:color="auto" w:fill="FFFFFF"/>
              <w:rPr>
                <w:rFonts w:ascii="Arial" w:hAnsi="Arial" w:cs="Arial"/>
                <w:sz w:val="18"/>
                <w:szCs w:val="18"/>
              </w:rPr>
            </w:pPr>
          </w:p>
        </w:tc>
        <w:tc>
          <w:tcPr>
            <w:tcW w:w="7200" w:type="dxa"/>
          </w:tcPr>
          <w:p w14:paraId="211297DE" w14:textId="77777777" w:rsidR="00D17489" w:rsidRDefault="00D17489" w:rsidP="00FB4848">
            <w:pPr>
              <w:shd w:val="clear" w:color="auto" w:fill="FFFFFF"/>
              <w:rPr>
                <w:rFonts w:ascii="Arial" w:hAnsi="Arial" w:cs="Arial"/>
                <w:sz w:val="18"/>
                <w:szCs w:val="18"/>
              </w:rPr>
            </w:pPr>
          </w:p>
        </w:tc>
        <w:tc>
          <w:tcPr>
            <w:tcW w:w="2160" w:type="dxa"/>
          </w:tcPr>
          <w:p w14:paraId="6158D31F" w14:textId="77777777" w:rsidR="00D17489" w:rsidRDefault="00D17489" w:rsidP="00C57F55">
            <w:pPr>
              <w:shd w:val="clear" w:color="auto" w:fill="FFFFFF"/>
              <w:rPr>
                <w:rFonts w:ascii="Arial" w:hAnsi="Arial" w:cs="Arial"/>
                <w:sz w:val="18"/>
                <w:szCs w:val="18"/>
              </w:rPr>
            </w:pPr>
          </w:p>
        </w:tc>
        <w:tc>
          <w:tcPr>
            <w:tcW w:w="1260" w:type="dxa"/>
          </w:tcPr>
          <w:p w14:paraId="27A8444C" w14:textId="77777777" w:rsidR="00D17489" w:rsidRDefault="00D17489" w:rsidP="001A7FDD">
            <w:pPr>
              <w:shd w:val="clear" w:color="auto" w:fill="FFFFFF"/>
              <w:rPr>
                <w:rFonts w:ascii="Arial" w:hAnsi="Arial" w:cs="Arial"/>
                <w:sz w:val="18"/>
                <w:szCs w:val="18"/>
              </w:rPr>
            </w:pPr>
          </w:p>
        </w:tc>
        <w:tc>
          <w:tcPr>
            <w:tcW w:w="1795" w:type="dxa"/>
          </w:tcPr>
          <w:p w14:paraId="7D50F0FF" w14:textId="77777777" w:rsidR="00D17489" w:rsidRDefault="00D17489" w:rsidP="0047098A">
            <w:pPr>
              <w:shd w:val="clear" w:color="auto" w:fill="FFFFFF"/>
              <w:rPr>
                <w:rFonts w:ascii="Arial" w:hAnsi="Arial" w:cs="Arial"/>
                <w:sz w:val="18"/>
                <w:szCs w:val="18"/>
              </w:rPr>
            </w:pPr>
          </w:p>
        </w:tc>
      </w:tr>
      <w:tr w:rsidR="00D17489" w:rsidRPr="00C57F55" w14:paraId="7E386B5F" w14:textId="77777777" w:rsidTr="00483E55">
        <w:tc>
          <w:tcPr>
            <w:tcW w:w="1975" w:type="dxa"/>
          </w:tcPr>
          <w:p w14:paraId="4F26D35D" w14:textId="77777777" w:rsidR="00D17489" w:rsidRDefault="008026A7" w:rsidP="00296B66">
            <w:pPr>
              <w:shd w:val="clear" w:color="auto" w:fill="FFFFFF"/>
              <w:rPr>
                <w:rFonts w:ascii="Arial" w:hAnsi="Arial" w:cs="Arial"/>
                <w:sz w:val="18"/>
                <w:szCs w:val="18"/>
              </w:rPr>
            </w:pPr>
            <w:r>
              <w:rPr>
                <w:rFonts w:ascii="Arial" w:hAnsi="Arial" w:cs="Arial"/>
                <w:sz w:val="18"/>
                <w:szCs w:val="18"/>
              </w:rPr>
              <w:t>Retailers’ Quarterly Results Cheer Investors</w:t>
            </w:r>
          </w:p>
          <w:p w14:paraId="4ACA8BD3" w14:textId="1363901D" w:rsidR="008026A7" w:rsidRPr="008026A7" w:rsidRDefault="008026A7" w:rsidP="00296B66">
            <w:pPr>
              <w:shd w:val="clear" w:color="auto" w:fill="FFFFFF"/>
              <w:rPr>
                <w:rFonts w:ascii="Arial" w:hAnsi="Arial" w:cs="Arial"/>
                <w:i/>
                <w:iCs/>
                <w:sz w:val="18"/>
                <w:szCs w:val="18"/>
              </w:rPr>
            </w:pPr>
            <w:r>
              <w:rPr>
                <w:rFonts w:ascii="Arial" w:hAnsi="Arial" w:cs="Arial"/>
                <w:i/>
                <w:iCs/>
                <w:sz w:val="18"/>
                <w:szCs w:val="18"/>
              </w:rPr>
              <w:t>Walmart, Home Depot report an increase in revenue as consumers pay more for items</w:t>
            </w:r>
          </w:p>
        </w:tc>
        <w:tc>
          <w:tcPr>
            <w:tcW w:w="7200" w:type="dxa"/>
          </w:tcPr>
          <w:p w14:paraId="356F002C" w14:textId="66F57870" w:rsidR="00D17489" w:rsidRDefault="008026A7" w:rsidP="00FB4848">
            <w:pPr>
              <w:shd w:val="clear" w:color="auto" w:fill="FFFFFF"/>
              <w:rPr>
                <w:rFonts w:ascii="Arial" w:hAnsi="Arial" w:cs="Arial"/>
                <w:sz w:val="18"/>
                <w:szCs w:val="18"/>
              </w:rPr>
            </w:pPr>
            <w:r>
              <w:rPr>
                <w:rFonts w:ascii="Arial" w:hAnsi="Arial" w:cs="Arial"/>
                <w:sz w:val="18"/>
                <w:szCs w:val="18"/>
              </w:rPr>
              <w:t xml:space="preserve">Walmart </w:t>
            </w:r>
            <w:r w:rsidR="00F9602E">
              <w:rPr>
                <w:rFonts w:ascii="Arial" w:hAnsi="Arial" w:cs="Arial"/>
                <w:sz w:val="18"/>
                <w:szCs w:val="18"/>
              </w:rPr>
              <w:t>shares</w:t>
            </w:r>
            <w:r>
              <w:rPr>
                <w:rFonts w:ascii="Arial" w:hAnsi="Arial" w:cs="Arial"/>
                <w:sz w:val="18"/>
                <w:szCs w:val="18"/>
              </w:rPr>
              <w:t xml:space="preserve"> rose more than 5%, Home Depot’s more than 4%. The gains helped lift the Dow Jones Industrial Average nearly 240 points, or 0.7%.</w:t>
            </w:r>
          </w:p>
          <w:p w14:paraId="3971B11D" w14:textId="77777777" w:rsidR="008026A7" w:rsidRDefault="008026A7" w:rsidP="00FB4848">
            <w:pPr>
              <w:shd w:val="clear" w:color="auto" w:fill="FFFFFF"/>
              <w:rPr>
                <w:rFonts w:ascii="Arial" w:hAnsi="Arial" w:cs="Arial"/>
                <w:sz w:val="18"/>
                <w:szCs w:val="18"/>
              </w:rPr>
            </w:pPr>
          </w:p>
          <w:p w14:paraId="2B114839" w14:textId="77777777" w:rsidR="008026A7" w:rsidRDefault="008026A7" w:rsidP="00FB4848">
            <w:pPr>
              <w:shd w:val="clear" w:color="auto" w:fill="FFFFFF"/>
              <w:rPr>
                <w:rFonts w:ascii="Arial" w:hAnsi="Arial" w:cs="Arial"/>
                <w:sz w:val="18"/>
                <w:szCs w:val="18"/>
              </w:rPr>
            </w:pPr>
            <w:r>
              <w:rPr>
                <w:rFonts w:ascii="Arial" w:hAnsi="Arial" w:cs="Arial"/>
                <w:sz w:val="18"/>
                <w:szCs w:val="18"/>
              </w:rPr>
              <w:t xml:space="preserve">“I </w:t>
            </w:r>
            <w:r w:rsidR="00F9602E">
              <w:rPr>
                <w:rFonts w:ascii="Arial" w:hAnsi="Arial" w:cs="Arial"/>
                <w:sz w:val="18"/>
                <w:szCs w:val="18"/>
              </w:rPr>
              <w:t>c</w:t>
            </w:r>
            <w:r>
              <w:rPr>
                <w:rFonts w:ascii="Arial" w:hAnsi="Arial" w:cs="Arial"/>
                <w:sz w:val="18"/>
                <w:szCs w:val="18"/>
              </w:rPr>
              <w:t xml:space="preserve">ertainly don’t want to say the consumer is strong, but they are relatively OK,” Walmart Chief Financial Officer John David Rainey said in an interview. </w:t>
            </w:r>
          </w:p>
          <w:p w14:paraId="69F1071F" w14:textId="77777777" w:rsidR="000601AD" w:rsidRDefault="000601AD" w:rsidP="00FB4848">
            <w:pPr>
              <w:shd w:val="clear" w:color="auto" w:fill="FFFFFF"/>
              <w:rPr>
                <w:rFonts w:ascii="Arial" w:hAnsi="Arial" w:cs="Arial"/>
                <w:sz w:val="18"/>
                <w:szCs w:val="18"/>
              </w:rPr>
            </w:pPr>
          </w:p>
          <w:p w14:paraId="5762E9A1" w14:textId="220BBAF6" w:rsidR="000601AD" w:rsidRDefault="000601AD" w:rsidP="00FB4848">
            <w:pPr>
              <w:shd w:val="clear" w:color="auto" w:fill="FFFFFF"/>
              <w:rPr>
                <w:rFonts w:ascii="Arial" w:hAnsi="Arial" w:cs="Arial"/>
                <w:sz w:val="18"/>
                <w:szCs w:val="18"/>
              </w:rPr>
            </w:pPr>
            <w:r>
              <w:rPr>
                <w:rFonts w:ascii="Arial" w:hAnsi="Arial" w:cs="Arial"/>
                <w:sz w:val="18"/>
                <w:szCs w:val="18"/>
              </w:rPr>
              <w:t xml:space="preserve">While many Americans are showing signs of financial s tress, some measures of consumer health have shown improvement in recent weeks. </w:t>
            </w:r>
          </w:p>
        </w:tc>
        <w:tc>
          <w:tcPr>
            <w:tcW w:w="2160" w:type="dxa"/>
          </w:tcPr>
          <w:p w14:paraId="08A9A660" w14:textId="195B305D" w:rsidR="00D17489" w:rsidRDefault="008026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605F07" w14:textId="3346AF64" w:rsidR="00D17489" w:rsidRDefault="008026A7" w:rsidP="001A7FDD">
            <w:pPr>
              <w:shd w:val="clear" w:color="auto" w:fill="FFFFFF"/>
              <w:rPr>
                <w:rFonts w:ascii="Arial" w:hAnsi="Arial" w:cs="Arial"/>
                <w:sz w:val="18"/>
                <w:szCs w:val="18"/>
              </w:rPr>
            </w:pPr>
            <w:r>
              <w:rPr>
                <w:rFonts w:ascii="Arial" w:hAnsi="Arial" w:cs="Arial"/>
                <w:sz w:val="18"/>
                <w:szCs w:val="18"/>
              </w:rPr>
              <w:t>08/17/2022</w:t>
            </w:r>
          </w:p>
        </w:tc>
        <w:tc>
          <w:tcPr>
            <w:tcW w:w="1795" w:type="dxa"/>
          </w:tcPr>
          <w:p w14:paraId="5F2A8B8C" w14:textId="54C9125A" w:rsidR="00D17489" w:rsidRDefault="008026A7" w:rsidP="0047098A">
            <w:pPr>
              <w:shd w:val="clear" w:color="auto" w:fill="FFFFFF"/>
              <w:rPr>
                <w:rFonts w:ascii="Arial" w:hAnsi="Arial" w:cs="Arial"/>
                <w:sz w:val="18"/>
                <w:szCs w:val="18"/>
              </w:rPr>
            </w:pPr>
            <w:r>
              <w:rPr>
                <w:rFonts w:ascii="Arial" w:hAnsi="Arial" w:cs="Arial"/>
                <w:sz w:val="18"/>
                <w:szCs w:val="18"/>
              </w:rPr>
              <w:t>Sarah Nassauer</w:t>
            </w:r>
          </w:p>
        </w:tc>
      </w:tr>
      <w:tr w:rsidR="00B80806" w:rsidRPr="00C57F55" w14:paraId="5F40D8C5" w14:textId="77777777" w:rsidTr="00483E55">
        <w:tc>
          <w:tcPr>
            <w:tcW w:w="1975" w:type="dxa"/>
          </w:tcPr>
          <w:p w14:paraId="4BA338E2" w14:textId="77777777" w:rsidR="00B80806" w:rsidRDefault="00B80806" w:rsidP="00296B66">
            <w:pPr>
              <w:shd w:val="clear" w:color="auto" w:fill="FFFFFF"/>
              <w:rPr>
                <w:rFonts w:ascii="Arial" w:hAnsi="Arial" w:cs="Arial"/>
                <w:sz w:val="18"/>
                <w:szCs w:val="18"/>
              </w:rPr>
            </w:pPr>
          </w:p>
        </w:tc>
        <w:tc>
          <w:tcPr>
            <w:tcW w:w="7200" w:type="dxa"/>
          </w:tcPr>
          <w:p w14:paraId="4FCA24EB" w14:textId="77777777" w:rsidR="00B80806" w:rsidRDefault="00B80806" w:rsidP="00FB4848">
            <w:pPr>
              <w:shd w:val="clear" w:color="auto" w:fill="FFFFFF"/>
              <w:rPr>
                <w:rFonts w:ascii="Arial" w:hAnsi="Arial" w:cs="Arial"/>
                <w:sz w:val="18"/>
                <w:szCs w:val="18"/>
              </w:rPr>
            </w:pPr>
          </w:p>
        </w:tc>
        <w:tc>
          <w:tcPr>
            <w:tcW w:w="2160" w:type="dxa"/>
          </w:tcPr>
          <w:p w14:paraId="18F73E04" w14:textId="77777777" w:rsidR="00B80806" w:rsidRDefault="00B80806" w:rsidP="00C57F55">
            <w:pPr>
              <w:shd w:val="clear" w:color="auto" w:fill="FFFFFF"/>
              <w:rPr>
                <w:rFonts w:ascii="Arial" w:hAnsi="Arial" w:cs="Arial"/>
                <w:sz w:val="18"/>
                <w:szCs w:val="18"/>
              </w:rPr>
            </w:pPr>
          </w:p>
        </w:tc>
        <w:tc>
          <w:tcPr>
            <w:tcW w:w="1260" w:type="dxa"/>
          </w:tcPr>
          <w:p w14:paraId="6012CF7B" w14:textId="77777777" w:rsidR="00B80806" w:rsidRDefault="00B80806" w:rsidP="001A7FDD">
            <w:pPr>
              <w:shd w:val="clear" w:color="auto" w:fill="FFFFFF"/>
              <w:rPr>
                <w:rFonts w:ascii="Arial" w:hAnsi="Arial" w:cs="Arial"/>
                <w:sz w:val="18"/>
                <w:szCs w:val="18"/>
              </w:rPr>
            </w:pPr>
          </w:p>
        </w:tc>
        <w:tc>
          <w:tcPr>
            <w:tcW w:w="1795" w:type="dxa"/>
          </w:tcPr>
          <w:p w14:paraId="4CAE8C15" w14:textId="77777777" w:rsidR="00B80806" w:rsidRDefault="00B80806" w:rsidP="0047098A">
            <w:pPr>
              <w:shd w:val="clear" w:color="auto" w:fill="FFFFFF"/>
              <w:rPr>
                <w:rFonts w:ascii="Arial" w:hAnsi="Arial" w:cs="Arial"/>
                <w:sz w:val="18"/>
                <w:szCs w:val="18"/>
              </w:rPr>
            </w:pPr>
          </w:p>
        </w:tc>
      </w:tr>
      <w:tr w:rsidR="00B80806" w:rsidRPr="00C57F55" w14:paraId="01E9D15B" w14:textId="77777777" w:rsidTr="00483E55">
        <w:tc>
          <w:tcPr>
            <w:tcW w:w="1975" w:type="dxa"/>
          </w:tcPr>
          <w:p w14:paraId="55C8E0EC" w14:textId="2A46D44E" w:rsidR="00B80806" w:rsidRDefault="000601AD" w:rsidP="00296B66">
            <w:pPr>
              <w:shd w:val="clear" w:color="auto" w:fill="FFFFFF"/>
              <w:rPr>
                <w:rFonts w:ascii="Arial" w:hAnsi="Arial" w:cs="Arial"/>
                <w:sz w:val="18"/>
                <w:szCs w:val="18"/>
              </w:rPr>
            </w:pPr>
            <w:r>
              <w:rPr>
                <w:rFonts w:ascii="Arial" w:hAnsi="Arial" w:cs="Arial"/>
                <w:sz w:val="18"/>
                <w:szCs w:val="18"/>
              </w:rPr>
              <w:t>Housing Starts Declined in July</w:t>
            </w:r>
          </w:p>
        </w:tc>
        <w:tc>
          <w:tcPr>
            <w:tcW w:w="7200" w:type="dxa"/>
          </w:tcPr>
          <w:p w14:paraId="16699208" w14:textId="20A53777" w:rsidR="00B80806" w:rsidRDefault="000601AD" w:rsidP="00FB4848">
            <w:pPr>
              <w:shd w:val="clear" w:color="auto" w:fill="FFFFFF"/>
              <w:rPr>
                <w:rFonts w:ascii="Arial" w:hAnsi="Arial" w:cs="Arial"/>
                <w:sz w:val="18"/>
                <w:szCs w:val="18"/>
              </w:rPr>
            </w:pPr>
            <w:r>
              <w:rPr>
                <w:rFonts w:ascii="Arial" w:hAnsi="Arial" w:cs="Arial"/>
                <w:sz w:val="18"/>
                <w:szCs w:val="18"/>
              </w:rPr>
              <w:t>Construction of housing in the U.S. continued to slow as inflation and high mortgage rates made it more expensive to build and buy property. Housing starts fell 9.6% in July from the prior month…</w:t>
            </w:r>
          </w:p>
        </w:tc>
        <w:tc>
          <w:tcPr>
            <w:tcW w:w="2160" w:type="dxa"/>
          </w:tcPr>
          <w:p w14:paraId="6B13FDA4" w14:textId="51C2515A" w:rsidR="00B80806" w:rsidRDefault="000601A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F67A61" w14:textId="12E477E3" w:rsidR="00B80806" w:rsidRDefault="000601AD" w:rsidP="001A7FDD">
            <w:pPr>
              <w:shd w:val="clear" w:color="auto" w:fill="FFFFFF"/>
              <w:rPr>
                <w:rFonts w:ascii="Arial" w:hAnsi="Arial" w:cs="Arial"/>
                <w:sz w:val="18"/>
                <w:szCs w:val="18"/>
              </w:rPr>
            </w:pPr>
            <w:r>
              <w:rPr>
                <w:rFonts w:ascii="Arial" w:hAnsi="Arial" w:cs="Arial"/>
                <w:sz w:val="18"/>
                <w:szCs w:val="18"/>
              </w:rPr>
              <w:t>08/17/2022</w:t>
            </w:r>
          </w:p>
        </w:tc>
        <w:tc>
          <w:tcPr>
            <w:tcW w:w="1795" w:type="dxa"/>
          </w:tcPr>
          <w:p w14:paraId="22C1DA8B" w14:textId="069D3554" w:rsidR="00B80806" w:rsidRDefault="000601AD" w:rsidP="0047098A">
            <w:pPr>
              <w:shd w:val="clear" w:color="auto" w:fill="FFFFFF"/>
              <w:rPr>
                <w:rFonts w:ascii="Arial" w:hAnsi="Arial" w:cs="Arial"/>
                <w:sz w:val="18"/>
                <w:szCs w:val="18"/>
              </w:rPr>
            </w:pPr>
            <w:r>
              <w:rPr>
                <w:rFonts w:ascii="Arial" w:hAnsi="Arial" w:cs="Arial"/>
                <w:sz w:val="18"/>
                <w:szCs w:val="18"/>
              </w:rPr>
              <w:t>Source: U.S. census Bureau via St. Louise Fed</w:t>
            </w:r>
          </w:p>
        </w:tc>
      </w:tr>
      <w:tr w:rsidR="00F302F2" w:rsidRPr="00C57F55" w14:paraId="19F5F798" w14:textId="77777777" w:rsidTr="00483E55">
        <w:tc>
          <w:tcPr>
            <w:tcW w:w="1975" w:type="dxa"/>
          </w:tcPr>
          <w:p w14:paraId="4C23E081" w14:textId="77777777" w:rsidR="00F302F2" w:rsidRDefault="00F302F2" w:rsidP="00296B66">
            <w:pPr>
              <w:shd w:val="clear" w:color="auto" w:fill="FFFFFF"/>
              <w:rPr>
                <w:rFonts w:ascii="Arial" w:hAnsi="Arial" w:cs="Arial"/>
                <w:sz w:val="18"/>
                <w:szCs w:val="18"/>
              </w:rPr>
            </w:pPr>
          </w:p>
        </w:tc>
        <w:tc>
          <w:tcPr>
            <w:tcW w:w="7200" w:type="dxa"/>
          </w:tcPr>
          <w:p w14:paraId="1768A230" w14:textId="77777777" w:rsidR="00F302F2" w:rsidRDefault="00F302F2" w:rsidP="00FB4848">
            <w:pPr>
              <w:shd w:val="clear" w:color="auto" w:fill="FFFFFF"/>
              <w:rPr>
                <w:rFonts w:ascii="Arial" w:hAnsi="Arial" w:cs="Arial"/>
                <w:sz w:val="18"/>
                <w:szCs w:val="18"/>
              </w:rPr>
            </w:pPr>
          </w:p>
        </w:tc>
        <w:tc>
          <w:tcPr>
            <w:tcW w:w="2160" w:type="dxa"/>
          </w:tcPr>
          <w:p w14:paraId="2422BF71" w14:textId="77777777" w:rsidR="00F302F2" w:rsidRDefault="00F302F2" w:rsidP="00C57F55">
            <w:pPr>
              <w:shd w:val="clear" w:color="auto" w:fill="FFFFFF"/>
              <w:rPr>
                <w:rFonts w:ascii="Arial" w:hAnsi="Arial" w:cs="Arial"/>
                <w:sz w:val="18"/>
                <w:szCs w:val="18"/>
              </w:rPr>
            </w:pPr>
          </w:p>
        </w:tc>
        <w:tc>
          <w:tcPr>
            <w:tcW w:w="1260" w:type="dxa"/>
          </w:tcPr>
          <w:p w14:paraId="641707C6" w14:textId="77777777" w:rsidR="00F302F2" w:rsidRDefault="00F302F2" w:rsidP="001A7FDD">
            <w:pPr>
              <w:shd w:val="clear" w:color="auto" w:fill="FFFFFF"/>
              <w:rPr>
                <w:rFonts w:ascii="Arial" w:hAnsi="Arial" w:cs="Arial"/>
                <w:sz w:val="18"/>
                <w:szCs w:val="18"/>
              </w:rPr>
            </w:pPr>
          </w:p>
        </w:tc>
        <w:tc>
          <w:tcPr>
            <w:tcW w:w="1795" w:type="dxa"/>
          </w:tcPr>
          <w:p w14:paraId="629219D5" w14:textId="77777777" w:rsidR="00F302F2" w:rsidRDefault="00F302F2" w:rsidP="0047098A">
            <w:pPr>
              <w:shd w:val="clear" w:color="auto" w:fill="FFFFFF"/>
              <w:rPr>
                <w:rFonts w:ascii="Arial" w:hAnsi="Arial" w:cs="Arial"/>
                <w:sz w:val="18"/>
                <w:szCs w:val="18"/>
              </w:rPr>
            </w:pPr>
          </w:p>
        </w:tc>
      </w:tr>
      <w:tr w:rsidR="00F302F2" w:rsidRPr="00C57F55" w14:paraId="6D03F421" w14:textId="77777777" w:rsidTr="00483E55">
        <w:tc>
          <w:tcPr>
            <w:tcW w:w="1975" w:type="dxa"/>
          </w:tcPr>
          <w:p w14:paraId="0C283553" w14:textId="7ADDD0C9" w:rsidR="00F302F2" w:rsidRDefault="00F302F2" w:rsidP="00296B66">
            <w:pPr>
              <w:shd w:val="clear" w:color="auto" w:fill="FFFFFF"/>
              <w:rPr>
                <w:rFonts w:ascii="Arial" w:hAnsi="Arial" w:cs="Arial"/>
                <w:sz w:val="18"/>
                <w:szCs w:val="18"/>
              </w:rPr>
            </w:pPr>
            <w:r>
              <w:rPr>
                <w:rFonts w:ascii="Arial" w:hAnsi="Arial" w:cs="Arial"/>
                <w:sz w:val="18"/>
                <w:szCs w:val="18"/>
              </w:rPr>
              <w:t>Activity in SPACs Reaches Lowest Level in Five Years As Boom Fades Quickly</w:t>
            </w:r>
          </w:p>
        </w:tc>
        <w:tc>
          <w:tcPr>
            <w:tcW w:w="7200" w:type="dxa"/>
          </w:tcPr>
          <w:p w14:paraId="047DC7D3" w14:textId="77777777" w:rsidR="00F302F2" w:rsidRDefault="008C4222" w:rsidP="00FB4848">
            <w:pPr>
              <w:shd w:val="clear" w:color="auto" w:fill="FFFFFF"/>
              <w:rPr>
                <w:rFonts w:ascii="Arial" w:hAnsi="Arial" w:cs="Arial"/>
                <w:sz w:val="18"/>
                <w:szCs w:val="18"/>
              </w:rPr>
            </w:pPr>
            <w:r>
              <w:rPr>
                <w:rFonts w:ascii="Arial" w:hAnsi="Arial" w:cs="Arial"/>
                <w:sz w:val="18"/>
                <w:szCs w:val="18"/>
              </w:rPr>
              <w:t>SPACs were one of the hottest investments on Wall Street early last year, booming alongside cryptocurrencies, meme stocks and other speculative trades as an easy way for buzzy startups to raise money and go public.</w:t>
            </w:r>
          </w:p>
          <w:p w14:paraId="6879FE60" w14:textId="77777777" w:rsidR="008C4222" w:rsidRDefault="008C4222" w:rsidP="00FB4848">
            <w:pPr>
              <w:shd w:val="clear" w:color="auto" w:fill="FFFFFF"/>
              <w:rPr>
                <w:rFonts w:ascii="Arial" w:hAnsi="Arial" w:cs="Arial"/>
                <w:sz w:val="18"/>
                <w:szCs w:val="18"/>
              </w:rPr>
            </w:pPr>
          </w:p>
          <w:p w14:paraId="63940C7B" w14:textId="77777777" w:rsidR="008C4222" w:rsidRDefault="008C4222" w:rsidP="00FB4848">
            <w:pPr>
              <w:shd w:val="clear" w:color="auto" w:fill="FFFFFF"/>
              <w:rPr>
                <w:rFonts w:ascii="Arial" w:hAnsi="Arial" w:cs="Arial"/>
                <w:sz w:val="18"/>
                <w:szCs w:val="18"/>
              </w:rPr>
            </w:pPr>
            <w:r>
              <w:rPr>
                <w:rFonts w:ascii="Arial" w:hAnsi="Arial" w:cs="Arial"/>
                <w:sz w:val="18"/>
                <w:szCs w:val="18"/>
              </w:rPr>
              <w:t>Those who set up SPACs stand to lose a lot of money if they can’t find deals.</w:t>
            </w:r>
          </w:p>
          <w:p w14:paraId="0AA37637" w14:textId="77777777" w:rsidR="008C4222" w:rsidRDefault="008C4222" w:rsidP="00FB4848">
            <w:pPr>
              <w:shd w:val="clear" w:color="auto" w:fill="FFFFFF"/>
              <w:rPr>
                <w:rFonts w:ascii="Arial" w:hAnsi="Arial" w:cs="Arial"/>
                <w:sz w:val="18"/>
                <w:szCs w:val="18"/>
              </w:rPr>
            </w:pPr>
          </w:p>
          <w:p w14:paraId="05016721" w14:textId="77777777" w:rsidR="008C4222" w:rsidRDefault="008C4222" w:rsidP="00FB4848">
            <w:pPr>
              <w:shd w:val="clear" w:color="auto" w:fill="FFFFFF"/>
              <w:rPr>
                <w:rFonts w:ascii="Arial" w:hAnsi="Arial" w:cs="Arial"/>
                <w:sz w:val="18"/>
                <w:szCs w:val="18"/>
              </w:rPr>
            </w:pPr>
            <w:r>
              <w:rPr>
                <w:rFonts w:ascii="Arial" w:hAnsi="Arial" w:cs="Arial"/>
                <w:sz w:val="18"/>
                <w:szCs w:val="18"/>
              </w:rPr>
              <w:t>A SPAC is a shell company that raises money from investors with the sole purpose of merging with a private company to take it public.</w:t>
            </w:r>
          </w:p>
          <w:p w14:paraId="5DE88563" w14:textId="77777777" w:rsidR="008C4222" w:rsidRDefault="008C4222" w:rsidP="00FB4848">
            <w:pPr>
              <w:shd w:val="clear" w:color="auto" w:fill="FFFFFF"/>
              <w:rPr>
                <w:rFonts w:ascii="Arial" w:hAnsi="Arial" w:cs="Arial"/>
                <w:sz w:val="18"/>
                <w:szCs w:val="18"/>
              </w:rPr>
            </w:pPr>
          </w:p>
          <w:p w14:paraId="48C3CAB4" w14:textId="77777777" w:rsidR="008C4222" w:rsidRDefault="008C4222" w:rsidP="00FB4848">
            <w:pPr>
              <w:shd w:val="clear" w:color="auto" w:fill="FFFFFF"/>
              <w:rPr>
                <w:rFonts w:ascii="Arial" w:hAnsi="Arial" w:cs="Arial"/>
                <w:sz w:val="18"/>
                <w:szCs w:val="18"/>
              </w:rPr>
            </w:pPr>
            <w:r>
              <w:rPr>
                <w:rFonts w:ascii="Arial" w:hAnsi="Arial" w:cs="Arial"/>
                <w:sz w:val="18"/>
                <w:szCs w:val="18"/>
              </w:rPr>
              <w:t>After a deal is announced and approved by regulators, the company replaces the SPAC in the stock market.</w:t>
            </w:r>
          </w:p>
          <w:p w14:paraId="4498972B" w14:textId="77777777" w:rsidR="008C4222" w:rsidRDefault="008C4222" w:rsidP="00FB4848">
            <w:pPr>
              <w:shd w:val="clear" w:color="auto" w:fill="FFFFFF"/>
              <w:rPr>
                <w:rFonts w:ascii="Arial" w:hAnsi="Arial" w:cs="Arial"/>
                <w:sz w:val="18"/>
                <w:szCs w:val="18"/>
              </w:rPr>
            </w:pPr>
          </w:p>
          <w:p w14:paraId="7D925FFB" w14:textId="0A900E32" w:rsidR="008C4222" w:rsidRDefault="008C4222" w:rsidP="00FB4848">
            <w:pPr>
              <w:shd w:val="clear" w:color="auto" w:fill="FFFFFF"/>
              <w:rPr>
                <w:rFonts w:ascii="Arial" w:hAnsi="Arial" w:cs="Arial"/>
                <w:sz w:val="18"/>
                <w:szCs w:val="18"/>
              </w:rPr>
            </w:pPr>
            <w:r>
              <w:rPr>
                <w:rFonts w:ascii="Arial" w:hAnsi="Arial" w:cs="Arial"/>
                <w:sz w:val="18"/>
                <w:szCs w:val="18"/>
              </w:rPr>
              <w:t>Because SPAC investors don’t know what kind of deal the blank-check company will do, the creators typically have about two years to find a deal or they must return the money to investors and forfeit the millions they spent to set up the SPAC.</w:t>
            </w:r>
          </w:p>
        </w:tc>
        <w:tc>
          <w:tcPr>
            <w:tcW w:w="2160" w:type="dxa"/>
          </w:tcPr>
          <w:p w14:paraId="73790E2D" w14:textId="6D433DAC" w:rsidR="00F302F2" w:rsidRDefault="00F302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21C711" w14:textId="55BB591D" w:rsidR="00F302F2" w:rsidRDefault="00F302F2" w:rsidP="001A7FDD">
            <w:pPr>
              <w:shd w:val="clear" w:color="auto" w:fill="FFFFFF"/>
              <w:rPr>
                <w:rFonts w:ascii="Arial" w:hAnsi="Arial" w:cs="Arial"/>
                <w:sz w:val="18"/>
                <w:szCs w:val="18"/>
              </w:rPr>
            </w:pPr>
            <w:r>
              <w:rPr>
                <w:rFonts w:ascii="Arial" w:hAnsi="Arial" w:cs="Arial"/>
                <w:sz w:val="18"/>
                <w:szCs w:val="18"/>
              </w:rPr>
              <w:t>08/18/2022</w:t>
            </w:r>
          </w:p>
        </w:tc>
        <w:tc>
          <w:tcPr>
            <w:tcW w:w="1795" w:type="dxa"/>
          </w:tcPr>
          <w:p w14:paraId="58DE8E3F" w14:textId="5EE28A99" w:rsidR="00F302F2" w:rsidRDefault="008C4222" w:rsidP="0047098A">
            <w:pPr>
              <w:shd w:val="clear" w:color="auto" w:fill="FFFFFF"/>
              <w:rPr>
                <w:rFonts w:ascii="Arial" w:hAnsi="Arial" w:cs="Arial"/>
                <w:sz w:val="18"/>
                <w:szCs w:val="18"/>
              </w:rPr>
            </w:pPr>
            <w:r>
              <w:rPr>
                <w:rFonts w:ascii="Arial" w:hAnsi="Arial" w:cs="Arial"/>
                <w:sz w:val="18"/>
                <w:szCs w:val="18"/>
              </w:rPr>
              <w:t xml:space="preserve">Aziz Sunderji and Amrith Ramkumar </w:t>
            </w:r>
          </w:p>
        </w:tc>
      </w:tr>
      <w:tr w:rsidR="00F302F2" w:rsidRPr="00C57F55" w14:paraId="7D0C59C8" w14:textId="77777777" w:rsidTr="00483E55">
        <w:tc>
          <w:tcPr>
            <w:tcW w:w="1975" w:type="dxa"/>
          </w:tcPr>
          <w:p w14:paraId="4BB98FBF" w14:textId="77777777" w:rsidR="00F302F2" w:rsidRDefault="00F302F2" w:rsidP="00296B66">
            <w:pPr>
              <w:shd w:val="clear" w:color="auto" w:fill="FFFFFF"/>
              <w:rPr>
                <w:rFonts w:ascii="Arial" w:hAnsi="Arial" w:cs="Arial"/>
                <w:sz w:val="18"/>
                <w:szCs w:val="18"/>
              </w:rPr>
            </w:pPr>
          </w:p>
        </w:tc>
        <w:tc>
          <w:tcPr>
            <w:tcW w:w="7200" w:type="dxa"/>
          </w:tcPr>
          <w:p w14:paraId="28CC72AC" w14:textId="77777777" w:rsidR="00F302F2" w:rsidRDefault="00F302F2" w:rsidP="00FB4848">
            <w:pPr>
              <w:shd w:val="clear" w:color="auto" w:fill="FFFFFF"/>
              <w:rPr>
                <w:rFonts w:ascii="Arial" w:hAnsi="Arial" w:cs="Arial"/>
                <w:sz w:val="18"/>
                <w:szCs w:val="18"/>
              </w:rPr>
            </w:pPr>
          </w:p>
        </w:tc>
        <w:tc>
          <w:tcPr>
            <w:tcW w:w="2160" w:type="dxa"/>
          </w:tcPr>
          <w:p w14:paraId="4657F39F" w14:textId="77777777" w:rsidR="00F302F2" w:rsidRDefault="00F302F2" w:rsidP="00C57F55">
            <w:pPr>
              <w:shd w:val="clear" w:color="auto" w:fill="FFFFFF"/>
              <w:rPr>
                <w:rFonts w:ascii="Arial" w:hAnsi="Arial" w:cs="Arial"/>
                <w:sz w:val="18"/>
                <w:szCs w:val="18"/>
              </w:rPr>
            </w:pPr>
          </w:p>
        </w:tc>
        <w:tc>
          <w:tcPr>
            <w:tcW w:w="1260" w:type="dxa"/>
          </w:tcPr>
          <w:p w14:paraId="3729EB03" w14:textId="77777777" w:rsidR="00F302F2" w:rsidRDefault="00F302F2" w:rsidP="001A7FDD">
            <w:pPr>
              <w:shd w:val="clear" w:color="auto" w:fill="FFFFFF"/>
              <w:rPr>
                <w:rFonts w:ascii="Arial" w:hAnsi="Arial" w:cs="Arial"/>
                <w:sz w:val="18"/>
                <w:szCs w:val="18"/>
              </w:rPr>
            </w:pPr>
          </w:p>
        </w:tc>
        <w:tc>
          <w:tcPr>
            <w:tcW w:w="1795" w:type="dxa"/>
          </w:tcPr>
          <w:p w14:paraId="5E299A2B" w14:textId="77777777" w:rsidR="00F302F2" w:rsidRDefault="00F302F2" w:rsidP="0047098A">
            <w:pPr>
              <w:shd w:val="clear" w:color="auto" w:fill="FFFFFF"/>
              <w:rPr>
                <w:rFonts w:ascii="Arial" w:hAnsi="Arial" w:cs="Arial"/>
                <w:sz w:val="18"/>
                <w:szCs w:val="18"/>
              </w:rPr>
            </w:pPr>
          </w:p>
        </w:tc>
      </w:tr>
      <w:tr w:rsidR="00F302F2" w:rsidRPr="00C57F55" w14:paraId="06E6A328" w14:textId="77777777" w:rsidTr="00483E55">
        <w:tc>
          <w:tcPr>
            <w:tcW w:w="1975" w:type="dxa"/>
          </w:tcPr>
          <w:p w14:paraId="3E653A4A" w14:textId="77777777" w:rsidR="00F302F2" w:rsidRDefault="008C4222" w:rsidP="00296B66">
            <w:pPr>
              <w:shd w:val="clear" w:color="auto" w:fill="FFFFFF"/>
              <w:rPr>
                <w:rFonts w:ascii="Arial" w:hAnsi="Arial" w:cs="Arial"/>
                <w:sz w:val="18"/>
                <w:szCs w:val="18"/>
              </w:rPr>
            </w:pPr>
            <w:r>
              <w:rPr>
                <w:rFonts w:ascii="Arial" w:hAnsi="Arial" w:cs="Arial"/>
                <w:sz w:val="18"/>
                <w:szCs w:val="18"/>
              </w:rPr>
              <w:t>Retail Spending Is Steady As Online Picks Up</w:t>
            </w:r>
          </w:p>
          <w:p w14:paraId="5DDD38A7" w14:textId="59FB6452" w:rsidR="00B92D4F" w:rsidRPr="00B92D4F" w:rsidRDefault="00B92D4F" w:rsidP="00296B66">
            <w:pPr>
              <w:shd w:val="clear" w:color="auto" w:fill="FFFFFF"/>
              <w:rPr>
                <w:rFonts w:ascii="Arial" w:hAnsi="Arial" w:cs="Arial"/>
                <w:i/>
                <w:iCs/>
                <w:sz w:val="18"/>
                <w:szCs w:val="18"/>
              </w:rPr>
            </w:pPr>
            <w:r>
              <w:rPr>
                <w:rFonts w:ascii="Arial" w:hAnsi="Arial" w:cs="Arial"/>
                <w:i/>
                <w:iCs/>
                <w:sz w:val="18"/>
                <w:szCs w:val="18"/>
              </w:rPr>
              <w:lastRenderedPageBreak/>
              <w:t>Declining gasoline prices spur a shift in consumer buying to everyday items</w:t>
            </w:r>
          </w:p>
        </w:tc>
        <w:tc>
          <w:tcPr>
            <w:tcW w:w="7200" w:type="dxa"/>
          </w:tcPr>
          <w:p w14:paraId="0AD34732" w14:textId="24A86558" w:rsidR="00F302F2" w:rsidRDefault="00B92D4F" w:rsidP="00FB4848">
            <w:pPr>
              <w:shd w:val="clear" w:color="auto" w:fill="FFFFFF"/>
              <w:rPr>
                <w:rFonts w:ascii="Arial" w:hAnsi="Arial" w:cs="Arial"/>
                <w:sz w:val="18"/>
                <w:szCs w:val="18"/>
              </w:rPr>
            </w:pPr>
            <w:r>
              <w:rPr>
                <w:rFonts w:ascii="Arial" w:hAnsi="Arial" w:cs="Arial"/>
                <w:sz w:val="18"/>
                <w:szCs w:val="18"/>
              </w:rPr>
              <w:lastRenderedPageBreak/>
              <w:t>…said Ian Shepherdson, chief economist at Pantheon Macroeconomics. He added that consumer spending appears to have got off to a “pretty strong start” in the third quarter.</w:t>
            </w:r>
          </w:p>
        </w:tc>
        <w:tc>
          <w:tcPr>
            <w:tcW w:w="2160" w:type="dxa"/>
          </w:tcPr>
          <w:p w14:paraId="665F0B8C" w14:textId="66DEF4B1" w:rsidR="00F302F2" w:rsidRDefault="008C42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4AF783" w14:textId="3452DEC3" w:rsidR="00F302F2" w:rsidRDefault="008C4222" w:rsidP="001A7FDD">
            <w:pPr>
              <w:shd w:val="clear" w:color="auto" w:fill="FFFFFF"/>
              <w:rPr>
                <w:rFonts w:ascii="Arial" w:hAnsi="Arial" w:cs="Arial"/>
                <w:sz w:val="18"/>
                <w:szCs w:val="18"/>
              </w:rPr>
            </w:pPr>
            <w:r>
              <w:rPr>
                <w:rFonts w:ascii="Arial" w:hAnsi="Arial" w:cs="Arial"/>
                <w:sz w:val="18"/>
                <w:szCs w:val="18"/>
              </w:rPr>
              <w:t>08/18/2022</w:t>
            </w:r>
          </w:p>
        </w:tc>
        <w:tc>
          <w:tcPr>
            <w:tcW w:w="1795" w:type="dxa"/>
          </w:tcPr>
          <w:p w14:paraId="42064DE2" w14:textId="43E6D5EA" w:rsidR="00F302F2" w:rsidRDefault="008C4222" w:rsidP="0047098A">
            <w:pPr>
              <w:shd w:val="clear" w:color="auto" w:fill="FFFFFF"/>
              <w:rPr>
                <w:rFonts w:ascii="Arial" w:hAnsi="Arial" w:cs="Arial"/>
                <w:sz w:val="18"/>
                <w:szCs w:val="18"/>
              </w:rPr>
            </w:pPr>
            <w:r>
              <w:rPr>
                <w:rFonts w:ascii="Arial" w:hAnsi="Arial" w:cs="Arial"/>
                <w:sz w:val="18"/>
                <w:szCs w:val="18"/>
              </w:rPr>
              <w:t xml:space="preserve">Harriet Torry and </w:t>
            </w:r>
            <w:r w:rsidR="00B92D4F">
              <w:rPr>
                <w:rFonts w:ascii="Arial" w:hAnsi="Arial" w:cs="Arial"/>
                <w:sz w:val="18"/>
                <w:szCs w:val="18"/>
              </w:rPr>
              <w:t xml:space="preserve">Austen Hufford </w:t>
            </w:r>
          </w:p>
        </w:tc>
      </w:tr>
      <w:tr w:rsidR="00F302F2" w:rsidRPr="00C57F55" w14:paraId="4A6BE34E" w14:textId="77777777" w:rsidTr="00483E55">
        <w:tc>
          <w:tcPr>
            <w:tcW w:w="1975" w:type="dxa"/>
          </w:tcPr>
          <w:p w14:paraId="590DF704" w14:textId="77777777" w:rsidR="00F302F2" w:rsidRDefault="00F302F2" w:rsidP="00296B66">
            <w:pPr>
              <w:shd w:val="clear" w:color="auto" w:fill="FFFFFF"/>
              <w:rPr>
                <w:rFonts w:ascii="Arial" w:hAnsi="Arial" w:cs="Arial"/>
                <w:sz w:val="18"/>
                <w:szCs w:val="18"/>
              </w:rPr>
            </w:pPr>
          </w:p>
        </w:tc>
        <w:tc>
          <w:tcPr>
            <w:tcW w:w="7200" w:type="dxa"/>
          </w:tcPr>
          <w:p w14:paraId="07CA4B38" w14:textId="77777777" w:rsidR="00F302F2" w:rsidRDefault="00F302F2" w:rsidP="00FB4848">
            <w:pPr>
              <w:shd w:val="clear" w:color="auto" w:fill="FFFFFF"/>
              <w:rPr>
                <w:rFonts w:ascii="Arial" w:hAnsi="Arial" w:cs="Arial"/>
                <w:sz w:val="18"/>
                <w:szCs w:val="18"/>
              </w:rPr>
            </w:pPr>
          </w:p>
        </w:tc>
        <w:tc>
          <w:tcPr>
            <w:tcW w:w="2160" w:type="dxa"/>
          </w:tcPr>
          <w:p w14:paraId="76B452FF" w14:textId="77777777" w:rsidR="00F302F2" w:rsidRDefault="00F302F2" w:rsidP="00C57F55">
            <w:pPr>
              <w:shd w:val="clear" w:color="auto" w:fill="FFFFFF"/>
              <w:rPr>
                <w:rFonts w:ascii="Arial" w:hAnsi="Arial" w:cs="Arial"/>
                <w:sz w:val="18"/>
                <w:szCs w:val="18"/>
              </w:rPr>
            </w:pPr>
          </w:p>
        </w:tc>
        <w:tc>
          <w:tcPr>
            <w:tcW w:w="1260" w:type="dxa"/>
          </w:tcPr>
          <w:p w14:paraId="7EE0EE8E" w14:textId="77777777" w:rsidR="00F302F2" w:rsidRDefault="00F302F2" w:rsidP="001A7FDD">
            <w:pPr>
              <w:shd w:val="clear" w:color="auto" w:fill="FFFFFF"/>
              <w:rPr>
                <w:rFonts w:ascii="Arial" w:hAnsi="Arial" w:cs="Arial"/>
                <w:sz w:val="18"/>
                <w:szCs w:val="18"/>
              </w:rPr>
            </w:pPr>
          </w:p>
        </w:tc>
        <w:tc>
          <w:tcPr>
            <w:tcW w:w="1795" w:type="dxa"/>
          </w:tcPr>
          <w:p w14:paraId="162CA969" w14:textId="77777777" w:rsidR="00F302F2" w:rsidRDefault="00F302F2" w:rsidP="0047098A">
            <w:pPr>
              <w:shd w:val="clear" w:color="auto" w:fill="FFFFFF"/>
              <w:rPr>
                <w:rFonts w:ascii="Arial" w:hAnsi="Arial" w:cs="Arial"/>
                <w:sz w:val="18"/>
                <w:szCs w:val="18"/>
              </w:rPr>
            </w:pPr>
          </w:p>
        </w:tc>
      </w:tr>
      <w:tr w:rsidR="00F302F2" w:rsidRPr="00C57F55" w14:paraId="739A1A0B" w14:textId="77777777" w:rsidTr="00483E55">
        <w:tc>
          <w:tcPr>
            <w:tcW w:w="1975" w:type="dxa"/>
          </w:tcPr>
          <w:p w14:paraId="27FC1016" w14:textId="13D37B60" w:rsidR="00F302F2" w:rsidRDefault="00B92D4F" w:rsidP="00296B66">
            <w:pPr>
              <w:shd w:val="clear" w:color="auto" w:fill="FFFFFF"/>
              <w:rPr>
                <w:rFonts w:ascii="Arial" w:hAnsi="Arial" w:cs="Arial"/>
                <w:sz w:val="18"/>
                <w:szCs w:val="18"/>
              </w:rPr>
            </w:pPr>
            <w:r>
              <w:rPr>
                <w:rFonts w:ascii="Arial" w:hAnsi="Arial" w:cs="Arial"/>
                <w:sz w:val="18"/>
                <w:szCs w:val="18"/>
              </w:rPr>
              <w:t>U.K. Inflation Rate Tops 10%, Leading a Rise Across Europe</w:t>
            </w:r>
          </w:p>
        </w:tc>
        <w:tc>
          <w:tcPr>
            <w:tcW w:w="7200" w:type="dxa"/>
          </w:tcPr>
          <w:p w14:paraId="0B37DA0E" w14:textId="77777777" w:rsidR="00B92D4F" w:rsidRDefault="00B92D4F" w:rsidP="00FB4848">
            <w:pPr>
              <w:shd w:val="clear" w:color="auto" w:fill="FFFFFF"/>
              <w:rPr>
                <w:rFonts w:ascii="Arial" w:hAnsi="Arial" w:cs="Arial"/>
                <w:sz w:val="18"/>
                <w:szCs w:val="18"/>
              </w:rPr>
            </w:pPr>
            <w:r>
              <w:rPr>
                <w:rFonts w:ascii="Arial" w:hAnsi="Arial" w:cs="Arial"/>
                <w:sz w:val="18"/>
                <w:szCs w:val="18"/>
              </w:rPr>
              <w:t>The U.K.’s annual rate of inflation moved into double digits in July and is set to rise even higher by the end of the year, heaping greater pressure on stretched household budgets and threatening a lengthy economic contraction.</w:t>
            </w:r>
          </w:p>
          <w:p w14:paraId="545CD78D" w14:textId="77777777" w:rsidR="00B92D4F" w:rsidRDefault="00B92D4F" w:rsidP="00FB4848">
            <w:pPr>
              <w:shd w:val="clear" w:color="auto" w:fill="FFFFFF"/>
              <w:rPr>
                <w:rFonts w:ascii="Arial" w:hAnsi="Arial" w:cs="Arial"/>
                <w:sz w:val="18"/>
                <w:szCs w:val="18"/>
              </w:rPr>
            </w:pPr>
          </w:p>
          <w:p w14:paraId="01F1F9FC" w14:textId="77777777" w:rsidR="00B92D4F" w:rsidRDefault="00B92D4F" w:rsidP="00FB4848">
            <w:pPr>
              <w:shd w:val="clear" w:color="auto" w:fill="FFFFFF"/>
              <w:rPr>
                <w:rFonts w:ascii="Arial" w:hAnsi="Arial" w:cs="Arial"/>
                <w:sz w:val="18"/>
                <w:szCs w:val="18"/>
              </w:rPr>
            </w:pPr>
            <w:r>
              <w:rPr>
                <w:rFonts w:ascii="Arial" w:hAnsi="Arial" w:cs="Arial"/>
                <w:sz w:val="18"/>
                <w:szCs w:val="18"/>
              </w:rPr>
              <w:t>That pickup in inflation has been replicated in other parts of Europe, even as consumer prices have started to slow in the U.S.</w:t>
            </w:r>
          </w:p>
          <w:p w14:paraId="6B9C8256" w14:textId="77777777" w:rsidR="00B92D4F" w:rsidRDefault="00B92D4F" w:rsidP="00FB4848">
            <w:pPr>
              <w:shd w:val="clear" w:color="auto" w:fill="FFFFFF"/>
              <w:rPr>
                <w:rFonts w:ascii="Arial" w:hAnsi="Arial" w:cs="Arial"/>
                <w:sz w:val="18"/>
                <w:szCs w:val="18"/>
              </w:rPr>
            </w:pPr>
          </w:p>
          <w:p w14:paraId="0C01F34A" w14:textId="122E382D" w:rsidR="00F302F2" w:rsidRDefault="00B92D4F" w:rsidP="00FB4848">
            <w:pPr>
              <w:shd w:val="clear" w:color="auto" w:fill="FFFFFF"/>
              <w:rPr>
                <w:rFonts w:ascii="Arial" w:hAnsi="Arial" w:cs="Arial"/>
                <w:sz w:val="18"/>
                <w:szCs w:val="18"/>
              </w:rPr>
            </w:pPr>
            <w:r>
              <w:rPr>
                <w:rFonts w:ascii="Arial" w:hAnsi="Arial" w:cs="Arial"/>
                <w:sz w:val="18"/>
                <w:szCs w:val="18"/>
              </w:rPr>
              <w:t>That is because energy prices have continued to accelerate across Europe</w:t>
            </w:r>
            <w:r w:rsidR="00472633">
              <w:rPr>
                <w:rFonts w:ascii="Arial" w:hAnsi="Arial" w:cs="Arial"/>
                <w:sz w:val="18"/>
                <w:szCs w:val="18"/>
              </w:rPr>
              <w:t>…</w:t>
            </w:r>
            <w:r>
              <w:rPr>
                <w:rFonts w:ascii="Arial" w:hAnsi="Arial" w:cs="Arial"/>
                <w:sz w:val="18"/>
                <w:szCs w:val="18"/>
              </w:rPr>
              <w:t xml:space="preserve"> </w:t>
            </w:r>
          </w:p>
        </w:tc>
        <w:tc>
          <w:tcPr>
            <w:tcW w:w="2160" w:type="dxa"/>
          </w:tcPr>
          <w:p w14:paraId="41DF0273" w14:textId="1C681649" w:rsidR="00F302F2" w:rsidRDefault="00B92D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6DC1D5" w14:textId="0D2D4B86" w:rsidR="00F302F2" w:rsidRDefault="00B92D4F" w:rsidP="001A7FDD">
            <w:pPr>
              <w:shd w:val="clear" w:color="auto" w:fill="FFFFFF"/>
              <w:rPr>
                <w:rFonts w:ascii="Arial" w:hAnsi="Arial" w:cs="Arial"/>
                <w:sz w:val="18"/>
                <w:szCs w:val="18"/>
              </w:rPr>
            </w:pPr>
            <w:r>
              <w:rPr>
                <w:rFonts w:ascii="Arial" w:hAnsi="Arial" w:cs="Arial"/>
                <w:sz w:val="18"/>
                <w:szCs w:val="18"/>
              </w:rPr>
              <w:t>08/18/2022</w:t>
            </w:r>
          </w:p>
        </w:tc>
        <w:tc>
          <w:tcPr>
            <w:tcW w:w="1795" w:type="dxa"/>
          </w:tcPr>
          <w:p w14:paraId="44B1C9DE" w14:textId="790F6EC1" w:rsidR="00F302F2" w:rsidRDefault="00B92D4F" w:rsidP="0047098A">
            <w:pPr>
              <w:shd w:val="clear" w:color="auto" w:fill="FFFFFF"/>
              <w:rPr>
                <w:rFonts w:ascii="Arial" w:hAnsi="Arial" w:cs="Arial"/>
                <w:sz w:val="18"/>
                <w:szCs w:val="18"/>
              </w:rPr>
            </w:pPr>
            <w:r>
              <w:rPr>
                <w:rFonts w:ascii="Arial" w:hAnsi="Arial" w:cs="Arial"/>
                <w:sz w:val="18"/>
                <w:szCs w:val="18"/>
              </w:rPr>
              <w:t>Paul Hannon</w:t>
            </w:r>
          </w:p>
        </w:tc>
      </w:tr>
      <w:tr w:rsidR="00F302F2" w:rsidRPr="00C57F55" w14:paraId="2DBCDA95" w14:textId="77777777" w:rsidTr="00483E55">
        <w:tc>
          <w:tcPr>
            <w:tcW w:w="1975" w:type="dxa"/>
          </w:tcPr>
          <w:p w14:paraId="79E61460" w14:textId="77777777" w:rsidR="00F302F2" w:rsidRDefault="00F302F2" w:rsidP="00296B66">
            <w:pPr>
              <w:shd w:val="clear" w:color="auto" w:fill="FFFFFF"/>
              <w:rPr>
                <w:rFonts w:ascii="Arial" w:hAnsi="Arial" w:cs="Arial"/>
                <w:sz w:val="18"/>
                <w:szCs w:val="18"/>
              </w:rPr>
            </w:pPr>
          </w:p>
        </w:tc>
        <w:tc>
          <w:tcPr>
            <w:tcW w:w="7200" w:type="dxa"/>
          </w:tcPr>
          <w:p w14:paraId="0AA894CC" w14:textId="77777777" w:rsidR="00F302F2" w:rsidRDefault="00F302F2" w:rsidP="00FB4848">
            <w:pPr>
              <w:shd w:val="clear" w:color="auto" w:fill="FFFFFF"/>
              <w:rPr>
                <w:rFonts w:ascii="Arial" w:hAnsi="Arial" w:cs="Arial"/>
                <w:sz w:val="18"/>
                <w:szCs w:val="18"/>
              </w:rPr>
            </w:pPr>
          </w:p>
        </w:tc>
        <w:tc>
          <w:tcPr>
            <w:tcW w:w="2160" w:type="dxa"/>
          </w:tcPr>
          <w:p w14:paraId="00611B92" w14:textId="77777777" w:rsidR="00F302F2" w:rsidRDefault="00F302F2" w:rsidP="00C57F55">
            <w:pPr>
              <w:shd w:val="clear" w:color="auto" w:fill="FFFFFF"/>
              <w:rPr>
                <w:rFonts w:ascii="Arial" w:hAnsi="Arial" w:cs="Arial"/>
                <w:sz w:val="18"/>
                <w:szCs w:val="18"/>
              </w:rPr>
            </w:pPr>
          </w:p>
        </w:tc>
        <w:tc>
          <w:tcPr>
            <w:tcW w:w="1260" w:type="dxa"/>
          </w:tcPr>
          <w:p w14:paraId="286B7221" w14:textId="77777777" w:rsidR="00F302F2" w:rsidRDefault="00F302F2" w:rsidP="001A7FDD">
            <w:pPr>
              <w:shd w:val="clear" w:color="auto" w:fill="FFFFFF"/>
              <w:rPr>
                <w:rFonts w:ascii="Arial" w:hAnsi="Arial" w:cs="Arial"/>
                <w:sz w:val="18"/>
                <w:szCs w:val="18"/>
              </w:rPr>
            </w:pPr>
          </w:p>
        </w:tc>
        <w:tc>
          <w:tcPr>
            <w:tcW w:w="1795" w:type="dxa"/>
          </w:tcPr>
          <w:p w14:paraId="3D061769" w14:textId="77777777" w:rsidR="00F302F2" w:rsidRDefault="00F302F2" w:rsidP="0047098A">
            <w:pPr>
              <w:shd w:val="clear" w:color="auto" w:fill="FFFFFF"/>
              <w:rPr>
                <w:rFonts w:ascii="Arial" w:hAnsi="Arial" w:cs="Arial"/>
                <w:sz w:val="18"/>
                <w:szCs w:val="18"/>
              </w:rPr>
            </w:pPr>
          </w:p>
        </w:tc>
      </w:tr>
      <w:tr w:rsidR="00F302F2" w:rsidRPr="00C57F55" w14:paraId="68C2E2BF" w14:textId="77777777" w:rsidTr="00483E55">
        <w:tc>
          <w:tcPr>
            <w:tcW w:w="1975" w:type="dxa"/>
          </w:tcPr>
          <w:p w14:paraId="697AF541" w14:textId="77777777" w:rsidR="00F302F2" w:rsidRDefault="00472633" w:rsidP="00296B66">
            <w:pPr>
              <w:shd w:val="clear" w:color="auto" w:fill="FFFFFF"/>
              <w:rPr>
                <w:rFonts w:ascii="Arial" w:hAnsi="Arial" w:cs="Arial"/>
                <w:sz w:val="18"/>
                <w:szCs w:val="18"/>
              </w:rPr>
            </w:pPr>
            <w:r>
              <w:rPr>
                <w:rFonts w:ascii="Arial" w:hAnsi="Arial" w:cs="Arial"/>
                <w:sz w:val="18"/>
                <w:szCs w:val="18"/>
              </w:rPr>
              <w:t>Bank Stocks Come Back After Selloff</w:t>
            </w:r>
          </w:p>
          <w:p w14:paraId="411A4BE3" w14:textId="493BBBC0" w:rsidR="00472633" w:rsidRPr="00472633" w:rsidRDefault="00472633" w:rsidP="00296B66">
            <w:pPr>
              <w:shd w:val="clear" w:color="auto" w:fill="FFFFFF"/>
              <w:rPr>
                <w:rFonts w:ascii="Arial" w:hAnsi="Arial" w:cs="Arial"/>
                <w:i/>
                <w:iCs/>
                <w:sz w:val="18"/>
                <w:szCs w:val="18"/>
              </w:rPr>
            </w:pPr>
            <w:r>
              <w:rPr>
                <w:rFonts w:ascii="Arial" w:hAnsi="Arial" w:cs="Arial"/>
                <w:i/>
                <w:iCs/>
                <w:sz w:val="18"/>
                <w:szCs w:val="18"/>
              </w:rPr>
              <w:t>Five of the six largest U.S. banks have outperformed the S&amp;P 500 since June</w:t>
            </w:r>
          </w:p>
        </w:tc>
        <w:tc>
          <w:tcPr>
            <w:tcW w:w="7200" w:type="dxa"/>
          </w:tcPr>
          <w:p w14:paraId="4DDE910D" w14:textId="77777777" w:rsidR="00F302F2" w:rsidRDefault="00472633" w:rsidP="00FB4848">
            <w:pPr>
              <w:shd w:val="clear" w:color="auto" w:fill="FFFFFF"/>
              <w:rPr>
                <w:rFonts w:ascii="Arial" w:hAnsi="Arial" w:cs="Arial"/>
                <w:sz w:val="18"/>
                <w:szCs w:val="18"/>
              </w:rPr>
            </w:pPr>
            <w:r>
              <w:rPr>
                <w:rFonts w:ascii="Arial" w:hAnsi="Arial" w:cs="Arial"/>
                <w:sz w:val="18"/>
                <w:szCs w:val="18"/>
              </w:rPr>
              <w:t>Bank stocks have had a rough year. Lately they’re showing signs of life.</w:t>
            </w:r>
          </w:p>
          <w:p w14:paraId="46329400" w14:textId="77777777" w:rsidR="00472633" w:rsidRDefault="00472633" w:rsidP="00FB4848">
            <w:pPr>
              <w:shd w:val="clear" w:color="auto" w:fill="FFFFFF"/>
              <w:rPr>
                <w:rFonts w:ascii="Arial" w:hAnsi="Arial" w:cs="Arial"/>
                <w:sz w:val="18"/>
                <w:szCs w:val="18"/>
              </w:rPr>
            </w:pPr>
          </w:p>
          <w:p w14:paraId="3AC0F53B" w14:textId="77777777" w:rsidR="00472633" w:rsidRDefault="00472633" w:rsidP="00FB4848">
            <w:pPr>
              <w:shd w:val="clear" w:color="auto" w:fill="FFFFFF"/>
              <w:rPr>
                <w:rFonts w:ascii="Arial" w:hAnsi="Arial" w:cs="Arial"/>
                <w:sz w:val="18"/>
                <w:szCs w:val="18"/>
              </w:rPr>
            </w:pPr>
            <w:r>
              <w:rPr>
                <w:rFonts w:ascii="Arial" w:hAnsi="Arial" w:cs="Arial"/>
                <w:sz w:val="18"/>
                <w:szCs w:val="18"/>
              </w:rPr>
              <w:t>Since the end of June, five of the six largest U.S. banks have outperformed the S&amp;P 500’s 13% gain.</w:t>
            </w:r>
          </w:p>
          <w:p w14:paraId="081F2174" w14:textId="77777777" w:rsidR="00472633" w:rsidRDefault="00472633" w:rsidP="00FB4848">
            <w:pPr>
              <w:shd w:val="clear" w:color="auto" w:fill="FFFFFF"/>
              <w:rPr>
                <w:rFonts w:ascii="Arial" w:hAnsi="Arial" w:cs="Arial"/>
                <w:sz w:val="18"/>
                <w:szCs w:val="18"/>
              </w:rPr>
            </w:pPr>
          </w:p>
          <w:p w14:paraId="28DE216D" w14:textId="5173F07B" w:rsidR="00472633" w:rsidRDefault="00472633" w:rsidP="00FB4848">
            <w:pPr>
              <w:shd w:val="clear" w:color="auto" w:fill="FFFFFF"/>
              <w:rPr>
                <w:rFonts w:ascii="Arial" w:hAnsi="Arial" w:cs="Arial"/>
                <w:sz w:val="18"/>
                <w:szCs w:val="18"/>
              </w:rPr>
            </w:pPr>
            <w:r>
              <w:rPr>
                <w:rFonts w:ascii="Arial" w:hAnsi="Arial" w:cs="Arial"/>
                <w:sz w:val="18"/>
                <w:szCs w:val="18"/>
              </w:rPr>
              <w:t xml:space="preserve">Bank stocks sold off sharply in the first half of 2022 after two years of significant gains, pushed lower  by a number of factors. </w:t>
            </w:r>
          </w:p>
        </w:tc>
        <w:tc>
          <w:tcPr>
            <w:tcW w:w="2160" w:type="dxa"/>
          </w:tcPr>
          <w:p w14:paraId="6CB523E4" w14:textId="4F57481B" w:rsidR="00F302F2" w:rsidRDefault="0047263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2EE519" w14:textId="25D1F535" w:rsidR="00F302F2" w:rsidRDefault="00472633" w:rsidP="001A7FDD">
            <w:pPr>
              <w:shd w:val="clear" w:color="auto" w:fill="FFFFFF"/>
              <w:rPr>
                <w:rFonts w:ascii="Arial" w:hAnsi="Arial" w:cs="Arial"/>
                <w:sz w:val="18"/>
                <w:szCs w:val="18"/>
              </w:rPr>
            </w:pPr>
            <w:r>
              <w:rPr>
                <w:rFonts w:ascii="Arial" w:hAnsi="Arial" w:cs="Arial"/>
                <w:sz w:val="18"/>
                <w:szCs w:val="18"/>
              </w:rPr>
              <w:t>08/19/2022</w:t>
            </w:r>
          </w:p>
        </w:tc>
        <w:tc>
          <w:tcPr>
            <w:tcW w:w="1795" w:type="dxa"/>
          </w:tcPr>
          <w:p w14:paraId="2E17F947" w14:textId="3C47AF38" w:rsidR="00F302F2" w:rsidRDefault="00472633" w:rsidP="0047098A">
            <w:pPr>
              <w:shd w:val="clear" w:color="auto" w:fill="FFFFFF"/>
              <w:rPr>
                <w:rFonts w:ascii="Arial" w:hAnsi="Arial" w:cs="Arial"/>
                <w:sz w:val="18"/>
                <w:szCs w:val="18"/>
              </w:rPr>
            </w:pPr>
            <w:r>
              <w:rPr>
                <w:rFonts w:ascii="Arial" w:hAnsi="Arial" w:cs="Arial"/>
                <w:sz w:val="18"/>
                <w:szCs w:val="18"/>
              </w:rPr>
              <w:t>Charley Grant</w:t>
            </w:r>
          </w:p>
        </w:tc>
      </w:tr>
      <w:tr w:rsidR="00F302F2" w:rsidRPr="00C57F55" w14:paraId="04FB397A" w14:textId="77777777" w:rsidTr="00483E55">
        <w:tc>
          <w:tcPr>
            <w:tcW w:w="1975" w:type="dxa"/>
          </w:tcPr>
          <w:p w14:paraId="17819DF1" w14:textId="77777777" w:rsidR="00F302F2" w:rsidRDefault="00F302F2" w:rsidP="00296B66">
            <w:pPr>
              <w:shd w:val="clear" w:color="auto" w:fill="FFFFFF"/>
              <w:rPr>
                <w:rFonts w:ascii="Arial" w:hAnsi="Arial" w:cs="Arial"/>
                <w:sz w:val="18"/>
                <w:szCs w:val="18"/>
              </w:rPr>
            </w:pPr>
          </w:p>
        </w:tc>
        <w:tc>
          <w:tcPr>
            <w:tcW w:w="7200" w:type="dxa"/>
          </w:tcPr>
          <w:p w14:paraId="6294F73F" w14:textId="77777777" w:rsidR="00F302F2" w:rsidRDefault="00F302F2" w:rsidP="00FB4848">
            <w:pPr>
              <w:shd w:val="clear" w:color="auto" w:fill="FFFFFF"/>
              <w:rPr>
                <w:rFonts w:ascii="Arial" w:hAnsi="Arial" w:cs="Arial"/>
                <w:sz w:val="18"/>
                <w:szCs w:val="18"/>
              </w:rPr>
            </w:pPr>
          </w:p>
        </w:tc>
        <w:tc>
          <w:tcPr>
            <w:tcW w:w="2160" w:type="dxa"/>
          </w:tcPr>
          <w:p w14:paraId="07DE1DC8" w14:textId="77777777" w:rsidR="00F302F2" w:rsidRDefault="00F302F2" w:rsidP="00C57F55">
            <w:pPr>
              <w:shd w:val="clear" w:color="auto" w:fill="FFFFFF"/>
              <w:rPr>
                <w:rFonts w:ascii="Arial" w:hAnsi="Arial" w:cs="Arial"/>
                <w:sz w:val="18"/>
                <w:szCs w:val="18"/>
              </w:rPr>
            </w:pPr>
          </w:p>
        </w:tc>
        <w:tc>
          <w:tcPr>
            <w:tcW w:w="1260" w:type="dxa"/>
          </w:tcPr>
          <w:p w14:paraId="6F2938BA" w14:textId="77777777" w:rsidR="00F302F2" w:rsidRDefault="00F302F2" w:rsidP="001A7FDD">
            <w:pPr>
              <w:shd w:val="clear" w:color="auto" w:fill="FFFFFF"/>
              <w:rPr>
                <w:rFonts w:ascii="Arial" w:hAnsi="Arial" w:cs="Arial"/>
                <w:sz w:val="18"/>
                <w:szCs w:val="18"/>
              </w:rPr>
            </w:pPr>
          </w:p>
        </w:tc>
        <w:tc>
          <w:tcPr>
            <w:tcW w:w="1795" w:type="dxa"/>
          </w:tcPr>
          <w:p w14:paraId="1B7224D1" w14:textId="77777777" w:rsidR="00F302F2" w:rsidRDefault="00F302F2" w:rsidP="0047098A">
            <w:pPr>
              <w:shd w:val="clear" w:color="auto" w:fill="FFFFFF"/>
              <w:rPr>
                <w:rFonts w:ascii="Arial" w:hAnsi="Arial" w:cs="Arial"/>
                <w:sz w:val="18"/>
                <w:szCs w:val="18"/>
              </w:rPr>
            </w:pPr>
          </w:p>
        </w:tc>
      </w:tr>
      <w:tr w:rsidR="00F302F2" w:rsidRPr="00C57F55" w14:paraId="3A30756A" w14:textId="77777777" w:rsidTr="00483E55">
        <w:tc>
          <w:tcPr>
            <w:tcW w:w="1975" w:type="dxa"/>
          </w:tcPr>
          <w:p w14:paraId="34D89EBD" w14:textId="3825500D" w:rsidR="00F302F2" w:rsidRDefault="0047263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54E92F2" w14:textId="2FF91EBC" w:rsidR="00F302F2" w:rsidRDefault="00472633" w:rsidP="00FB4848">
            <w:pPr>
              <w:shd w:val="clear" w:color="auto" w:fill="FFFFFF"/>
              <w:rPr>
                <w:rFonts w:ascii="Arial" w:hAnsi="Arial" w:cs="Arial"/>
                <w:sz w:val="18"/>
                <w:szCs w:val="18"/>
              </w:rPr>
            </w:pPr>
            <w:r>
              <w:rPr>
                <w:rFonts w:ascii="Arial" w:hAnsi="Arial" w:cs="Arial"/>
                <w:sz w:val="18"/>
                <w:szCs w:val="18"/>
              </w:rPr>
              <w:t xml:space="preserve">♦ U.S. existing home sales fell in July for the sixth straight month, the longest streak of declines in more than eight years, as higher mortgage rates and a shortage of homes for sale cool the once red-hot market. </w:t>
            </w:r>
          </w:p>
        </w:tc>
        <w:tc>
          <w:tcPr>
            <w:tcW w:w="2160" w:type="dxa"/>
          </w:tcPr>
          <w:p w14:paraId="62684965" w14:textId="60B1A895" w:rsidR="00F302F2" w:rsidRDefault="0047263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D48EB8" w14:textId="01A15EA1" w:rsidR="00F302F2" w:rsidRDefault="00472633" w:rsidP="001A7FDD">
            <w:pPr>
              <w:shd w:val="clear" w:color="auto" w:fill="FFFFFF"/>
              <w:rPr>
                <w:rFonts w:ascii="Arial" w:hAnsi="Arial" w:cs="Arial"/>
                <w:sz w:val="18"/>
                <w:szCs w:val="18"/>
              </w:rPr>
            </w:pPr>
            <w:r>
              <w:rPr>
                <w:rFonts w:ascii="Arial" w:hAnsi="Arial" w:cs="Arial"/>
                <w:sz w:val="18"/>
                <w:szCs w:val="18"/>
              </w:rPr>
              <w:t>08/19/2022</w:t>
            </w:r>
          </w:p>
        </w:tc>
        <w:tc>
          <w:tcPr>
            <w:tcW w:w="1795" w:type="dxa"/>
          </w:tcPr>
          <w:p w14:paraId="5673F951" w14:textId="77777777" w:rsidR="00F302F2" w:rsidRDefault="00F302F2" w:rsidP="0047098A">
            <w:pPr>
              <w:shd w:val="clear" w:color="auto" w:fill="FFFFFF"/>
              <w:rPr>
                <w:rFonts w:ascii="Arial" w:hAnsi="Arial" w:cs="Arial"/>
                <w:sz w:val="18"/>
                <w:szCs w:val="18"/>
              </w:rPr>
            </w:pPr>
          </w:p>
        </w:tc>
      </w:tr>
      <w:tr w:rsidR="00F302F2" w:rsidRPr="00C57F55" w14:paraId="67B3B177" w14:textId="77777777" w:rsidTr="00483E55">
        <w:tc>
          <w:tcPr>
            <w:tcW w:w="1975" w:type="dxa"/>
          </w:tcPr>
          <w:p w14:paraId="701526F1" w14:textId="77777777" w:rsidR="00F302F2" w:rsidRDefault="00F302F2" w:rsidP="00296B66">
            <w:pPr>
              <w:shd w:val="clear" w:color="auto" w:fill="FFFFFF"/>
              <w:rPr>
                <w:rFonts w:ascii="Arial" w:hAnsi="Arial" w:cs="Arial"/>
                <w:sz w:val="18"/>
                <w:szCs w:val="18"/>
              </w:rPr>
            </w:pPr>
          </w:p>
        </w:tc>
        <w:tc>
          <w:tcPr>
            <w:tcW w:w="7200" w:type="dxa"/>
          </w:tcPr>
          <w:p w14:paraId="7683D7AB" w14:textId="77777777" w:rsidR="00F302F2" w:rsidRDefault="00F302F2" w:rsidP="00FB4848">
            <w:pPr>
              <w:shd w:val="clear" w:color="auto" w:fill="FFFFFF"/>
              <w:rPr>
                <w:rFonts w:ascii="Arial" w:hAnsi="Arial" w:cs="Arial"/>
                <w:sz w:val="18"/>
                <w:szCs w:val="18"/>
              </w:rPr>
            </w:pPr>
          </w:p>
        </w:tc>
        <w:tc>
          <w:tcPr>
            <w:tcW w:w="2160" w:type="dxa"/>
          </w:tcPr>
          <w:p w14:paraId="3AF5BF85" w14:textId="77777777" w:rsidR="00F302F2" w:rsidRDefault="00F302F2" w:rsidP="00C57F55">
            <w:pPr>
              <w:shd w:val="clear" w:color="auto" w:fill="FFFFFF"/>
              <w:rPr>
                <w:rFonts w:ascii="Arial" w:hAnsi="Arial" w:cs="Arial"/>
                <w:sz w:val="18"/>
                <w:szCs w:val="18"/>
              </w:rPr>
            </w:pPr>
          </w:p>
        </w:tc>
        <w:tc>
          <w:tcPr>
            <w:tcW w:w="1260" w:type="dxa"/>
          </w:tcPr>
          <w:p w14:paraId="00C129A9" w14:textId="77777777" w:rsidR="00F302F2" w:rsidRDefault="00F302F2" w:rsidP="001A7FDD">
            <w:pPr>
              <w:shd w:val="clear" w:color="auto" w:fill="FFFFFF"/>
              <w:rPr>
                <w:rFonts w:ascii="Arial" w:hAnsi="Arial" w:cs="Arial"/>
                <w:sz w:val="18"/>
                <w:szCs w:val="18"/>
              </w:rPr>
            </w:pPr>
          </w:p>
        </w:tc>
        <w:tc>
          <w:tcPr>
            <w:tcW w:w="1795" w:type="dxa"/>
          </w:tcPr>
          <w:p w14:paraId="0D67F1CB" w14:textId="77777777" w:rsidR="00F302F2" w:rsidRDefault="00F302F2" w:rsidP="0047098A">
            <w:pPr>
              <w:shd w:val="clear" w:color="auto" w:fill="FFFFFF"/>
              <w:rPr>
                <w:rFonts w:ascii="Arial" w:hAnsi="Arial" w:cs="Arial"/>
                <w:sz w:val="18"/>
                <w:szCs w:val="18"/>
              </w:rPr>
            </w:pPr>
          </w:p>
        </w:tc>
      </w:tr>
      <w:tr w:rsidR="00F302F2" w:rsidRPr="00C57F55" w14:paraId="4230077C" w14:textId="77777777" w:rsidTr="00483E55">
        <w:tc>
          <w:tcPr>
            <w:tcW w:w="1975" w:type="dxa"/>
          </w:tcPr>
          <w:p w14:paraId="73AC1AD3" w14:textId="204F3000" w:rsidR="00F302F2" w:rsidRDefault="00472633" w:rsidP="00296B66">
            <w:pPr>
              <w:shd w:val="clear" w:color="auto" w:fill="FFFFFF"/>
              <w:rPr>
                <w:rFonts w:ascii="Arial" w:hAnsi="Arial" w:cs="Arial"/>
                <w:sz w:val="18"/>
                <w:szCs w:val="18"/>
              </w:rPr>
            </w:pPr>
            <w:r>
              <w:rPr>
                <w:rFonts w:ascii="Arial" w:hAnsi="Arial" w:cs="Arial"/>
                <w:sz w:val="18"/>
                <w:szCs w:val="18"/>
              </w:rPr>
              <w:t>Wall Street Bets the Fed Is Bluffing in Inflation Game</w:t>
            </w:r>
          </w:p>
        </w:tc>
        <w:tc>
          <w:tcPr>
            <w:tcW w:w="7200" w:type="dxa"/>
          </w:tcPr>
          <w:p w14:paraId="636A8801" w14:textId="77777777" w:rsidR="00F302F2" w:rsidRDefault="00472633" w:rsidP="00FB4848">
            <w:pPr>
              <w:shd w:val="clear" w:color="auto" w:fill="FFFFFF"/>
              <w:rPr>
                <w:rFonts w:ascii="Arial" w:hAnsi="Arial" w:cs="Arial"/>
                <w:sz w:val="18"/>
                <w:szCs w:val="18"/>
              </w:rPr>
            </w:pPr>
            <w:r>
              <w:rPr>
                <w:rFonts w:ascii="Arial" w:hAnsi="Arial" w:cs="Arial"/>
                <w:sz w:val="18"/>
                <w:szCs w:val="18"/>
              </w:rPr>
              <w:t>The Federal Reserve says it is going to keep raising interest rates.</w:t>
            </w:r>
          </w:p>
          <w:p w14:paraId="0EEDAA1C" w14:textId="77777777" w:rsidR="00472633" w:rsidRDefault="00472633" w:rsidP="00FB4848">
            <w:pPr>
              <w:shd w:val="clear" w:color="auto" w:fill="FFFFFF"/>
              <w:rPr>
                <w:rFonts w:ascii="Arial" w:hAnsi="Arial" w:cs="Arial"/>
                <w:sz w:val="18"/>
                <w:szCs w:val="18"/>
              </w:rPr>
            </w:pPr>
          </w:p>
          <w:p w14:paraId="34965677" w14:textId="77777777" w:rsidR="00472633" w:rsidRDefault="00472633" w:rsidP="00FB4848">
            <w:pPr>
              <w:shd w:val="clear" w:color="auto" w:fill="FFFFFF"/>
              <w:rPr>
                <w:rFonts w:ascii="Arial" w:hAnsi="Arial" w:cs="Arial"/>
                <w:sz w:val="18"/>
                <w:szCs w:val="18"/>
              </w:rPr>
            </w:pPr>
            <w:r>
              <w:rPr>
                <w:rFonts w:ascii="Arial" w:hAnsi="Arial" w:cs="Arial"/>
                <w:sz w:val="18"/>
                <w:szCs w:val="18"/>
              </w:rPr>
              <w:t>Wall Street thinks it’s bluffing.</w:t>
            </w:r>
          </w:p>
          <w:p w14:paraId="725258C1" w14:textId="77777777" w:rsidR="00472633" w:rsidRDefault="00472633" w:rsidP="00FB4848">
            <w:pPr>
              <w:shd w:val="clear" w:color="auto" w:fill="FFFFFF"/>
              <w:rPr>
                <w:rFonts w:ascii="Arial" w:hAnsi="Arial" w:cs="Arial"/>
                <w:sz w:val="18"/>
                <w:szCs w:val="18"/>
              </w:rPr>
            </w:pPr>
          </w:p>
          <w:p w14:paraId="4CD7608E" w14:textId="73CBA3F8" w:rsidR="00472633" w:rsidRDefault="0005538B" w:rsidP="00FB4848">
            <w:pPr>
              <w:shd w:val="clear" w:color="auto" w:fill="FFFFFF"/>
              <w:rPr>
                <w:rFonts w:ascii="Arial" w:hAnsi="Arial" w:cs="Arial"/>
                <w:sz w:val="18"/>
                <w:szCs w:val="18"/>
              </w:rPr>
            </w:pPr>
            <w:r>
              <w:rPr>
                <w:rFonts w:ascii="Arial" w:hAnsi="Arial" w:cs="Arial"/>
                <w:sz w:val="18"/>
                <w:szCs w:val="18"/>
              </w:rPr>
              <w:t>The S&amp;P 500 is up 17% from its mid-June low. The yield on the 10-year U.S. Treasury note, which is used to help set rates on debt such as mortgages and student loans is down more than half a percentage point from its June peak. Even battered cryptocurrencies have jumped.</w:t>
            </w:r>
          </w:p>
          <w:p w14:paraId="7CBA1768" w14:textId="77777777" w:rsidR="0005538B" w:rsidRDefault="0005538B" w:rsidP="00FB4848">
            <w:pPr>
              <w:shd w:val="clear" w:color="auto" w:fill="FFFFFF"/>
              <w:rPr>
                <w:rFonts w:ascii="Arial" w:hAnsi="Arial" w:cs="Arial"/>
                <w:sz w:val="18"/>
                <w:szCs w:val="18"/>
              </w:rPr>
            </w:pPr>
          </w:p>
          <w:p w14:paraId="3DEF64D9" w14:textId="77777777" w:rsidR="0005538B" w:rsidRDefault="0005538B" w:rsidP="00FB4848">
            <w:pPr>
              <w:shd w:val="clear" w:color="auto" w:fill="FFFFFF"/>
              <w:rPr>
                <w:rFonts w:ascii="Arial" w:hAnsi="Arial" w:cs="Arial"/>
                <w:sz w:val="18"/>
                <w:szCs w:val="18"/>
              </w:rPr>
            </w:pPr>
            <w:r>
              <w:rPr>
                <w:rFonts w:ascii="Arial" w:hAnsi="Arial" w:cs="Arial"/>
                <w:sz w:val="18"/>
                <w:szCs w:val="18"/>
              </w:rPr>
              <w:t>A parade of Fed officials has tried to push  back. “There’s a disconnect between me and the markets,”  Minneapolis Fed President Neel Kashkari said last week.</w:t>
            </w:r>
          </w:p>
          <w:p w14:paraId="2F3CEF38" w14:textId="77777777" w:rsidR="0005538B" w:rsidRDefault="0005538B" w:rsidP="00FB4848">
            <w:pPr>
              <w:shd w:val="clear" w:color="auto" w:fill="FFFFFF"/>
              <w:rPr>
                <w:rFonts w:ascii="Arial" w:hAnsi="Arial" w:cs="Arial"/>
                <w:sz w:val="18"/>
                <w:szCs w:val="18"/>
              </w:rPr>
            </w:pPr>
          </w:p>
          <w:p w14:paraId="6FDA817E" w14:textId="77777777" w:rsidR="0005538B" w:rsidRDefault="0005538B" w:rsidP="00FB4848">
            <w:pPr>
              <w:shd w:val="clear" w:color="auto" w:fill="FFFFFF"/>
              <w:rPr>
                <w:rFonts w:ascii="Arial" w:hAnsi="Arial" w:cs="Arial"/>
                <w:sz w:val="18"/>
                <w:szCs w:val="18"/>
              </w:rPr>
            </w:pPr>
            <w:r>
              <w:rPr>
                <w:rFonts w:ascii="Arial" w:hAnsi="Arial" w:cs="Arial"/>
                <w:sz w:val="18"/>
                <w:szCs w:val="18"/>
              </w:rPr>
              <w:t>An expectation the Fed will start cutting interest rates in the next six to nine months isn’t realistic, Mr. Kashkari said. It is more likely the Fed will “raise rates to some point, and then we will sit there until we get convinced that inflation is well on its way back down to 2%,” he said.</w:t>
            </w:r>
          </w:p>
          <w:p w14:paraId="1432CBFC" w14:textId="77777777" w:rsidR="0005538B" w:rsidRDefault="0005538B" w:rsidP="00FB4848">
            <w:pPr>
              <w:shd w:val="clear" w:color="auto" w:fill="FFFFFF"/>
              <w:rPr>
                <w:rFonts w:ascii="Arial" w:hAnsi="Arial" w:cs="Arial"/>
                <w:sz w:val="18"/>
                <w:szCs w:val="18"/>
              </w:rPr>
            </w:pPr>
          </w:p>
          <w:p w14:paraId="367507CA" w14:textId="77777777" w:rsidR="0005538B" w:rsidRDefault="0005538B" w:rsidP="00FB4848">
            <w:pPr>
              <w:shd w:val="clear" w:color="auto" w:fill="FFFFFF"/>
              <w:rPr>
                <w:rFonts w:ascii="Arial" w:hAnsi="Arial" w:cs="Arial"/>
                <w:sz w:val="18"/>
                <w:szCs w:val="18"/>
              </w:rPr>
            </w:pPr>
            <w:r>
              <w:rPr>
                <w:rFonts w:ascii="Arial" w:hAnsi="Arial" w:cs="Arial"/>
                <w:sz w:val="18"/>
                <w:szCs w:val="18"/>
              </w:rPr>
              <w:t>If the Fed follows that path, markets are likely to face a painful reckoning – one that could unwind much of the recent rally and extend what has been a tumultuous stretch for investors from retail traders to hedge funds to pension funds.</w:t>
            </w:r>
          </w:p>
          <w:p w14:paraId="3DF785F4" w14:textId="77777777" w:rsidR="0005538B" w:rsidRDefault="0005538B" w:rsidP="00FB4848">
            <w:pPr>
              <w:shd w:val="clear" w:color="auto" w:fill="FFFFFF"/>
              <w:rPr>
                <w:rFonts w:ascii="Arial" w:hAnsi="Arial" w:cs="Arial"/>
                <w:sz w:val="18"/>
                <w:szCs w:val="18"/>
              </w:rPr>
            </w:pPr>
          </w:p>
          <w:p w14:paraId="595E64A6" w14:textId="77777777" w:rsidR="0005538B" w:rsidRDefault="00FB42A6" w:rsidP="00FB4848">
            <w:pPr>
              <w:shd w:val="clear" w:color="auto" w:fill="FFFFFF"/>
              <w:rPr>
                <w:rFonts w:ascii="Arial" w:hAnsi="Arial" w:cs="Arial"/>
                <w:sz w:val="18"/>
                <w:szCs w:val="18"/>
              </w:rPr>
            </w:pPr>
            <w:r>
              <w:rPr>
                <w:rFonts w:ascii="Arial" w:hAnsi="Arial" w:cs="Arial"/>
                <w:sz w:val="18"/>
                <w:szCs w:val="18"/>
              </w:rPr>
              <w:t>U.S. stocks suffered their worst first half of a year since 1970. Investment-grade bonds posted their worst first half in history.</w:t>
            </w:r>
          </w:p>
          <w:p w14:paraId="0C8F225C" w14:textId="77777777" w:rsidR="00FB42A6" w:rsidRDefault="00FB42A6" w:rsidP="00FB4848">
            <w:pPr>
              <w:shd w:val="clear" w:color="auto" w:fill="FFFFFF"/>
              <w:rPr>
                <w:rFonts w:ascii="Arial" w:hAnsi="Arial" w:cs="Arial"/>
                <w:sz w:val="18"/>
                <w:szCs w:val="18"/>
              </w:rPr>
            </w:pPr>
          </w:p>
          <w:p w14:paraId="4ACCC2C2" w14:textId="69B88881" w:rsidR="00FB42A6" w:rsidRDefault="00FB42A6" w:rsidP="00FB4848">
            <w:pPr>
              <w:shd w:val="clear" w:color="auto" w:fill="FFFFFF"/>
              <w:rPr>
                <w:rFonts w:ascii="Arial" w:hAnsi="Arial" w:cs="Arial"/>
                <w:sz w:val="18"/>
                <w:szCs w:val="18"/>
              </w:rPr>
            </w:pPr>
            <w:r>
              <w:rPr>
                <w:rFonts w:ascii="Arial" w:hAnsi="Arial" w:cs="Arial"/>
                <w:sz w:val="18"/>
                <w:szCs w:val="18"/>
              </w:rPr>
              <w:lastRenderedPageBreak/>
              <w:t>Then came the unexpected. Investors started to believe the Fed would again come to the rescue, despite much evidence to the contrary.</w:t>
            </w:r>
          </w:p>
          <w:p w14:paraId="589BC91A" w14:textId="77777777" w:rsidR="00FB42A6" w:rsidRDefault="00FB42A6" w:rsidP="00FB4848">
            <w:pPr>
              <w:shd w:val="clear" w:color="auto" w:fill="FFFFFF"/>
              <w:rPr>
                <w:rFonts w:ascii="Arial" w:hAnsi="Arial" w:cs="Arial"/>
                <w:sz w:val="18"/>
                <w:szCs w:val="18"/>
              </w:rPr>
            </w:pPr>
          </w:p>
          <w:p w14:paraId="3A2E0DEC" w14:textId="77777777" w:rsidR="00FB42A6" w:rsidRDefault="00FB42A6" w:rsidP="00FB4848">
            <w:pPr>
              <w:shd w:val="clear" w:color="auto" w:fill="FFFFFF"/>
              <w:rPr>
                <w:rFonts w:ascii="Arial" w:hAnsi="Arial" w:cs="Arial"/>
                <w:sz w:val="18"/>
                <w:szCs w:val="18"/>
              </w:rPr>
            </w:pPr>
            <w:r>
              <w:rPr>
                <w:rFonts w:ascii="Arial" w:hAnsi="Arial" w:cs="Arial"/>
                <w:sz w:val="18"/>
                <w:szCs w:val="18"/>
              </w:rPr>
              <w:t>In June, the Fed voted to raise interest rates by 0.75 percentage point, marking its biggest rate increase since 1994…</w:t>
            </w:r>
          </w:p>
          <w:p w14:paraId="019E0B17" w14:textId="77777777" w:rsidR="00FB42A6" w:rsidRDefault="00FB42A6" w:rsidP="00FB4848">
            <w:pPr>
              <w:shd w:val="clear" w:color="auto" w:fill="FFFFFF"/>
              <w:rPr>
                <w:rFonts w:ascii="Arial" w:hAnsi="Arial" w:cs="Arial"/>
                <w:sz w:val="18"/>
                <w:szCs w:val="18"/>
              </w:rPr>
            </w:pPr>
          </w:p>
          <w:p w14:paraId="64FC907F" w14:textId="77777777" w:rsidR="00FB42A6" w:rsidRDefault="00FB42A6" w:rsidP="00FB4848">
            <w:pPr>
              <w:shd w:val="clear" w:color="auto" w:fill="FFFFFF"/>
              <w:rPr>
                <w:rFonts w:ascii="Arial" w:hAnsi="Arial" w:cs="Arial"/>
                <w:sz w:val="18"/>
                <w:szCs w:val="18"/>
              </w:rPr>
            </w:pPr>
            <w:r>
              <w:rPr>
                <w:rFonts w:ascii="Arial" w:hAnsi="Arial" w:cs="Arial"/>
                <w:sz w:val="18"/>
                <w:szCs w:val="18"/>
              </w:rPr>
              <w:t xml:space="preserve">Skeptics of the rebound say that even if inflation turns out to be peaking, it likely won’t fall fast enough for the Fed to pivot as quickly as the markets expect. </w:t>
            </w:r>
          </w:p>
          <w:p w14:paraId="65E34649" w14:textId="77777777" w:rsidR="00FB42A6" w:rsidRDefault="00FB42A6" w:rsidP="00FB4848">
            <w:pPr>
              <w:shd w:val="clear" w:color="auto" w:fill="FFFFFF"/>
              <w:rPr>
                <w:rFonts w:ascii="Arial" w:hAnsi="Arial" w:cs="Arial"/>
                <w:sz w:val="18"/>
                <w:szCs w:val="18"/>
              </w:rPr>
            </w:pPr>
          </w:p>
          <w:p w14:paraId="2C8E0B16" w14:textId="1F4FC5FA" w:rsidR="00FB42A6" w:rsidRDefault="00FB42A6" w:rsidP="00FB4848">
            <w:pPr>
              <w:shd w:val="clear" w:color="auto" w:fill="FFFFFF"/>
              <w:rPr>
                <w:rFonts w:ascii="Arial" w:hAnsi="Arial" w:cs="Arial"/>
                <w:sz w:val="18"/>
                <w:szCs w:val="18"/>
              </w:rPr>
            </w:pPr>
            <w:r>
              <w:rPr>
                <w:rFonts w:ascii="Arial" w:hAnsi="Arial" w:cs="Arial"/>
                <w:sz w:val="18"/>
                <w:szCs w:val="18"/>
              </w:rPr>
              <w:t>If the Fed holds tight to its plans, markets could be in for a tough ride.</w:t>
            </w:r>
          </w:p>
        </w:tc>
        <w:tc>
          <w:tcPr>
            <w:tcW w:w="2160" w:type="dxa"/>
          </w:tcPr>
          <w:p w14:paraId="604C1D56" w14:textId="4DEFD2EA" w:rsidR="00F302F2" w:rsidRDefault="0047263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30E5DFB" w14:textId="242C3506" w:rsidR="00F302F2" w:rsidRDefault="00472633" w:rsidP="001A7FDD">
            <w:pPr>
              <w:shd w:val="clear" w:color="auto" w:fill="FFFFFF"/>
              <w:rPr>
                <w:rFonts w:ascii="Arial" w:hAnsi="Arial" w:cs="Arial"/>
                <w:sz w:val="18"/>
                <w:szCs w:val="18"/>
              </w:rPr>
            </w:pPr>
            <w:r>
              <w:rPr>
                <w:rFonts w:ascii="Arial" w:hAnsi="Arial" w:cs="Arial"/>
                <w:sz w:val="18"/>
                <w:szCs w:val="18"/>
              </w:rPr>
              <w:t>08/19/2022</w:t>
            </w:r>
          </w:p>
        </w:tc>
        <w:tc>
          <w:tcPr>
            <w:tcW w:w="1795" w:type="dxa"/>
          </w:tcPr>
          <w:p w14:paraId="39385C0C" w14:textId="1BE70E96" w:rsidR="00F302F2" w:rsidRDefault="00472633" w:rsidP="0047098A">
            <w:pPr>
              <w:shd w:val="clear" w:color="auto" w:fill="FFFFFF"/>
              <w:rPr>
                <w:rFonts w:ascii="Arial" w:hAnsi="Arial" w:cs="Arial"/>
                <w:sz w:val="18"/>
                <w:szCs w:val="18"/>
              </w:rPr>
            </w:pPr>
            <w:r>
              <w:rPr>
                <w:rFonts w:ascii="Arial" w:hAnsi="Arial" w:cs="Arial"/>
                <w:sz w:val="18"/>
                <w:szCs w:val="18"/>
              </w:rPr>
              <w:t>Akane Otani</w:t>
            </w:r>
          </w:p>
        </w:tc>
      </w:tr>
      <w:tr w:rsidR="00F302F2" w:rsidRPr="00C57F55" w14:paraId="6B89F1FC" w14:textId="77777777" w:rsidTr="00483E55">
        <w:tc>
          <w:tcPr>
            <w:tcW w:w="1975" w:type="dxa"/>
          </w:tcPr>
          <w:p w14:paraId="4AA4575D" w14:textId="77777777" w:rsidR="00F302F2" w:rsidRDefault="00F302F2" w:rsidP="00296B66">
            <w:pPr>
              <w:shd w:val="clear" w:color="auto" w:fill="FFFFFF"/>
              <w:rPr>
                <w:rFonts w:ascii="Arial" w:hAnsi="Arial" w:cs="Arial"/>
                <w:sz w:val="18"/>
                <w:szCs w:val="18"/>
              </w:rPr>
            </w:pPr>
          </w:p>
        </w:tc>
        <w:tc>
          <w:tcPr>
            <w:tcW w:w="7200" w:type="dxa"/>
          </w:tcPr>
          <w:p w14:paraId="1DB868D3" w14:textId="77777777" w:rsidR="00F302F2" w:rsidRDefault="00F302F2" w:rsidP="00FB4848">
            <w:pPr>
              <w:shd w:val="clear" w:color="auto" w:fill="FFFFFF"/>
              <w:rPr>
                <w:rFonts w:ascii="Arial" w:hAnsi="Arial" w:cs="Arial"/>
                <w:sz w:val="18"/>
                <w:szCs w:val="18"/>
              </w:rPr>
            </w:pPr>
          </w:p>
        </w:tc>
        <w:tc>
          <w:tcPr>
            <w:tcW w:w="2160" w:type="dxa"/>
          </w:tcPr>
          <w:p w14:paraId="469A188E" w14:textId="77777777" w:rsidR="00F302F2" w:rsidRDefault="00F302F2" w:rsidP="00C57F55">
            <w:pPr>
              <w:shd w:val="clear" w:color="auto" w:fill="FFFFFF"/>
              <w:rPr>
                <w:rFonts w:ascii="Arial" w:hAnsi="Arial" w:cs="Arial"/>
                <w:sz w:val="18"/>
                <w:szCs w:val="18"/>
              </w:rPr>
            </w:pPr>
          </w:p>
        </w:tc>
        <w:tc>
          <w:tcPr>
            <w:tcW w:w="1260" w:type="dxa"/>
          </w:tcPr>
          <w:p w14:paraId="20ACD861" w14:textId="77777777" w:rsidR="00F302F2" w:rsidRDefault="00F302F2" w:rsidP="001A7FDD">
            <w:pPr>
              <w:shd w:val="clear" w:color="auto" w:fill="FFFFFF"/>
              <w:rPr>
                <w:rFonts w:ascii="Arial" w:hAnsi="Arial" w:cs="Arial"/>
                <w:sz w:val="18"/>
                <w:szCs w:val="18"/>
              </w:rPr>
            </w:pPr>
          </w:p>
        </w:tc>
        <w:tc>
          <w:tcPr>
            <w:tcW w:w="1795" w:type="dxa"/>
          </w:tcPr>
          <w:p w14:paraId="21F5BE15" w14:textId="77777777" w:rsidR="00F302F2" w:rsidRDefault="00F302F2" w:rsidP="0047098A">
            <w:pPr>
              <w:shd w:val="clear" w:color="auto" w:fill="FFFFFF"/>
              <w:rPr>
                <w:rFonts w:ascii="Arial" w:hAnsi="Arial" w:cs="Arial"/>
                <w:sz w:val="18"/>
                <w:szCs w:val="18"/>
              </w:rPr>
            </w:pPr>
          </w:p>
        </w:tc>
      </w:tr>
      <w:tr w:rsidR="00F302F2" w:rsidRPr="00C57F55" w14:paraId="5445978B" w14:textId="77777777" w:rsidTr="00483E55">
        <w:tc>
          <w:tcPr>
            <w:tcW w:w="1975" w:type="dxa"/>
          </w:tcPr>
          <w:p w14:paraId="26153FE4" w14:textId="7BB38C33" w:rsidR="00F302F2" w:rsidRDefault="00FB42A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840E4AC" w14:textId="48A7F69E" w:rsidR="00F302F2" w:rsidRDefault="00FB42A6" w:rsidP="00FB4848">
            <w:pPr>
              <w:shd w:val="clear" w:color="auto" w:fill="FFFFFF"/>
              <w:rPr>
                <w:rFonts w:ascii="Arial" w:hAnsi="Arial" w:cs="Arial"/>
                <w:sz w:val="18"/>
                <w:szCs w:val="18"/>
              </w:rPr>
            </w:pPr>
            <w:r>
              <w:rPr>
                <w:rFonts w:ascii="Arial" w:hAnsi="Arial" w:cs="Arial"/>
                <w:sz w:val="18"/>
                <w:szCs w:val="18"/>
              </w:rPr>
              <w:t xml:space="preserve">♦ U.S. stocks fell, ending the week lower and snapping a four-week stretch of gains for the S&amp;P 500, as investors second-guessed how aggressively the Fed will need to move to tame inflation. The S&amp;P 500, Dow and Nasdaq lost 1.3%, 0.8% and </w:t>
            </w:r>
            <w:r w:rsidR="00E86EB7">
              <w:rPr>
                <w:rFonts w:ascii="Arial" w:hAnsi="Arial" w:cs="Arial"/>
                <w:sz w:val="18"/>
                <w:szCs w:val="18"/>
              </w:rPr>
              <w:t>2%, respectively, on Friday.</w:t>
            </w:r>
          </w:p>
        </w:tc>
        <w:tc>
          <w:tcPr>
            <w:tcW w:w="2160" w:type="dxa"/>
          </w:tcPr>
          <w:p w14:paraId="0C9161F8" w14:textId="02D4BF6C" w:rsidR="00F302F2" w:rsidRDefault="00FB42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682582" w14:textId="1953568E" w:rsidR="00F302F2" w:rsidRDefault="00FB42A6" w:rsidP="001A7FDD">
            <w:pPr>
              <w:shd w:val="clear" w:color="auto" w:fill="FFFFFF"/>
              <w:rPr>
                <w:rFonts w:ascii="Arial" w:hAnsi="Arial" w:cs="Arial"/>
                <w:sz w:val="18"/>
                <w:szCs w:val="18"/>
              </w:rPr>
            </w:pPr>
            <w:r>
              <w:rPr>
                <w:rFonts w:ascii="Arial" w:hAnsi="Arial" w:cs="Arial"/>
                <w:sz w:val="18"/>
                <w:szCs w:val="18"/>
              </w:rPr>
              <w:t>08/20-21/2022</w:t>
            </w:r>
          </w:p>
        </w:tc>
        <w:tc>
          <w:tcPr>
            <w:tcW w:w="1795" w:type="dxa"/>
          </w:tcPr>
          <w:p w14:paraId="7673D1D4" w14:textId="77777777" w:rsidR="00F302F2" w:rsidRDefault="00F302F2" w:rsidP="0047098A">
            <w:pPr>
              <w:shd w:val="clear" w:color="auto" w:fill="FFFFFF"/>
              <w:rPr>
                <w:rFonts w:ascii="Arial" w:hAnsi="Arial" w:cs="Arial"/>
                <w:sz w:val="18"/>
                <w:szCs w:val="18"/>
              </w:rPr>
            </w:pPr>
          </w:p>
        </w:tc>
      </w:tr>
      <w:tr w:rsidR="00F302F2" w:rsidRPr="00C57F55" w14:paraId="5E11FBA2" w14:textId="77777777" w:rsidTr="00483E55">
        <w:tc>
          <w:tcPr>
            <w:tcW w:w="1975" w:type="dxa"/>
          </w:tcPr>
          <w:p w14:paraId="0CD38E22" w14:textId="77777777" w:rsidR="00F302F2" w:rsidRDefault="00F302F2" w:rsidP="00296B66">
            <w:pPr>
              <w:shd w:val="clear" w:color="auto" w:fill="FFFFFF"/>
              <w:rPr>
                <w:rFonts w:ascii="Arial" w:hAnsi="Arial" w:cs="Arial"/>
                <w:sz w:val="18"/>
                <w:szCs w:val="18"/>
              </w:rPr>
            </w:pPr>
          </w:p>
        </w:tc>
        <w:tc>
          <w:tcPr>
            <w:tcW w:w="7200" w:type="dxa"/>
          </w:tcPr>
          <w:p w14:paraId="2B0071A4" w14:textId="77777777" w:rsidR="00F302F2" w:rsidRDefault="00F302F2" w:rsidP="00FB4848">
            <w:pPr>
              <w:shd w:val="clear" w:color="auto" w:fill="FFFFFF"/>
              <w:rPr>
                <w:rFonts w:ascii="Arial" w:hAnsi="Arial" w:cs="Arial"/>
                <w:sz w:val="18"/>
                <w:szCs w:val="18"/>
              </w:rPr>
            </w:pPr>
          </w:p>
        </w:tc>
        <w:tc>
          <w:tcPr>
            <w:tcW w:w="2160" w:type="dxa"/>
          </w:tcPr>
          <w:p w14:paraId="4B145866" w14:textId="77777777" w:rsidR="00F302F2" w:rsidRDefault="00F302F2" w:rsidP="00C57F55">
            <w:pPr>
              <w:shd w:val="clear" w:color="auto" w:fill="FFFFFF"/>
              <w:rPr>
                <w:rFonts w:ascii="Arial" w:hAnsi="Arial" w:cs="Arial"/>
                <w:sz w:val="18"/>
                <w:szCs w:val="18"/>
              </w:rPr>
            </w:pPr>
          </w:p>
        </w:tc>
        <w:tc>
          <w:tcPr>
            <w:tcW w:w="1260" w:type="dxa"/>
          </w:tcPr>
          <w:p w14:paraId="66902741" w14:textId="77777777" w:rsidR="00F302F2" w:rsidRDefault="00F302F2" w:rsidP="001A7FDD">
            <w:pPr>
              <w:shd w:val="clear" w:color="auto" w:fill="FFFFFF"/>
              <w:rPr>
                <w:rFonts w:ascii="Arial" w:hAnsi="Arial" w:cs="Arial"/>
                <w:sz w:val="18"/>
                <w:szCs w:val="18"/>
              </w:rPr>
            </w:pPr>
          </w:p>
        </w:tc>
        <w:tc>
          <w:tcPr>
            <w:tcW w:w="1795" w:type="dxa"/>
          </w:tcPr>
          <w:p w14:paraId="433EDF86" w14:textId="77777777" w:rsidR="00F302F2" w:rsidRDefault="00F302F2" w:rsidP="0047098A">
            <w:pPr>
              <w:shd w:val="clear" w:color="auto" w:fill="FFFFFF"/>
              <w:rPr>
                <w:rFonts w:ascii="Arial" w:hAnsi="Arial" w:cs="Arial"/>
                <w:sz w:val="18"/>
                <w:szCs w:val="18"/>
              </w:rPr>
            </w:pPr>
          </w:p>
        </w:tc>
      </w:tr>
      <w:tr w:rsidR="00F302F2" w:rsidRPr="00C57F55" w14:paraId="4DDA0316" w14:textId="77777777" w:rsidTr="00483E55">
        <w:tc>
          <w:tcPr>
            <w:tcW w:w="1975" w:type="dxa"/>
          </w:tcPr>
          <w:p w14:paraId="72EF5B87" w14:textId="46119437" w:rsidR="00F302F2" w:rsidRDefault="00E86EB7" w:rsidP="00296B66">
            <w:pPr>
              <w:shd w:val="clear" w:color="auto" w:fill="FFFFFF"/>
              <w:rPr>
                <w:rFonts w:ascii="Arial" w:hAnsi="Arial" w:cs="Arial"/>
                <w:sz w:val="18"/>
                <w:szCs w:val="18"/>
              </w:rPr>
            </w:pPr>
            <w:r>
              <w:rPr>
                <w:rFonts w:ascii="Arial" w:hAnsi="Arial" w:cs="Arial"/>
                <w:sz w:val="18"/>
                <w:szCs w:val="18"/>
              </w:rPr>
              <w:t>Broad Group Of Stocks Propels Rebound</w:t>
            </w:r>
          </w:p>
        </w:tc>
        <w:tc>
          <w:tcPr>
            <w:tcW w:w="7200" w:type="dxa"/>
          </w:tcPr>
          <w:p w14:paraId="39489E79" w14:textId="77777777" w:rsidR="00F302F2" w:rsidRDefault="00E86EB7" w:rsidP="00FB4848">
            <w:pPr>
              <w:shd w:val="clear" w:color="auto" w:fill="FFFFFF"/>
              <w:rPr>
                <w:rFonts w:ascii="Arial" w:hAnsi="Arial" w:cs="Arial"/>
                <w:sz w:val="18"/>
                <w:szCs w:val="18"/>
              </w:rPr>
            </w:pPr>
            <w:r>
              <w:rPr>
                <w:rFonts w:ascii="Arial" w:hAnsi="Arial" w:cs="Arial"/>
                <w:sz w:val="18"/>
                <w:szCs w:val="18"/>
              </w:rPr>
              <w:t>The S&amp;P 500 has risen 15% from its 2022 low in mid-June, with all 11 sectors of the benchmark climbing to start the third quarter.</w:t>
            </w:r>
          </w:p>
          <w:p w14:paraId="08EB0EAE" w14:textId="77777777" w:rsidR="00E86EB7" w:rsidRDefault="00E86EB7" w:rsidP="00FB4848">
            <w:pPr>
              <w:shd w:val="clear" w:color="auto" w:fill="FFFFFF"/>
              <w:rPr>
                <w:rFonts w:ascii="Arial" w:hAnsi="Arial" w:cs="Arial"/>
                <w:sz w:val="18"/>
                <w:szCs w:val="18"/>
              </w:rPr>
            </w:pPr>
          </w:p>
          <w:p w14:paraId="6397368A" w14:textId="56433C30" w:rsidR="00E86EB7" w:rsidRDefault="00E86EB7" w:rsidP="00FB4848">
            <w:pPr>
              <w:shd w:val="clear" w:color="auto" w:fill="FFFFFF"/>
              <w:rPr>
                <w:rFonts w:ascii="Arial" w:hAnsi="Arial" w:cs="Arial"/>
                <w:sz w:val="18"/>
                <w:szCs w:val="18"/>
              </w:rPr>
            </w:pPr>
            <w:r>
              <w:rPr>
                <w:rFonts w:ascii="Arial" w:hAnsi="Arial" w:cs="Arial"/>
                <w:sz w:val="18"/>
                <w:szCs w:val="18"/>
              </w:rPr>
              <w:t xml:space="preserve">Plus, a widely followed technical indicator for market  breadth recently hit a key milestone. The share of S%P 500 stocks closing above their 50-day moving averages rose earlier this month to 93% - the highest level since the summer of 2020 – and held above 90% for most of last week, according to FactSet and Dow Jones Market Data. </w:t>
            </w:r>
          </w:p>
        </w:tc>
        <w:tc>
          <w:tcPr>
            <w:tcW w:w="2160" w:type="dxa"/>
          </w:tcPr>
          <w:p w14:paraId="3B142692" w14:textId="52F1FBC9" w:rsidR="00F302F2" w:rsidRDefault="00E86E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189219" w14:textId="667FC802" w:rsidR="00F302F2" w:rsidRDefault="00E86EB7" w:rsidP="001A7FDD">
            <w:pPr>
              <w:shd w:val="clear" w:color="auto" w:fill="FFFFFF"/>
              <w:rPr>
                <w:rFonts w:ascii="Arial" w:hAnsi="Arial" w:cs="Arial"/>
                <w:sz w:val="18"/>
                <w:szCs w:val="18"/>
              </w:rPr>
            </w:pPr>
            <w:r>
              <w:rPr>
                <w:rFonts w:ascii="Arial" w:hAnsi="Arial" w:cs="Arial"/>
                <w:sz w:val="18"/>
                <w:szCs w:val="18"/>
              </w:rPr>
              <w:t>08/22/2022</w:t>
            </w:r>
          </w:p>
        </w:tc>
        <w:tc>
          <w:tcPr>
            <w:tcW w:w="1795" w:type="dxa"/>
          </w:tcPr>
          <w:p w14:paraId="3CA98181" w14:textId="4575B038" w:rsidR="00F302F2" w:rsidRDefault="00E86EB7" w:rsidP="0047098A">
            <w:pPr>
              <w:shd w:val="clear" w:color="auto" w:fill="FFFFFF"/>
              <w:rPr>
                <w:rFonts w:ascii="Arial" w:hAnsi="Arial" w:cs="Arial"/>
                <w:sz w:val="18"/>
                <w:szCs w:val="18"/>
              </w:rPr>
            </w:pPr>
            <w:r>
              <w:rPr>
                <w:rFonts w:ascii="Arial" w:hAnsi="Arial" w:cs="Arial"/>
                <w:sz w:val="18"/>
                <w:szCs w:val="18"/>
              </w:rPr>
              <w:t>Hannah Miao</w:t>
            </w:r>
          </w:p>
        </w:tc>
      </w:tr>
      <w:tr w:rsidR="00F302F2" w:rsidRPr="00C57F55" w14:paraId="29D21B10" w14:textId="77777777" w:rsidTr="00483E55">
        <w:tc>
          <w:tcPr>
            <w:tcW w:w="1975" w:type="dxa"/>
          </w:tcPr>
          <w:p w14:paraId="3FB538EF" w14:textId="77777777" w:rsidR="00F302F2" w:rsidRDefault="00F302F2" w:rsidP="00296B66">
            <w:pPr>
              <w:shd w:val="clear" w:color="auto" w:fill="FFFFFF"/>
              <w:rPr>
                <w:rFonts w:ascii="Arial" w:hAnsi="Arial" w:cs="Arial"/>
                <w:sz w:val="18"/>
                <w:szCs w:val="18"/>
              </w:rPr>
            </w:pPr>
          </w:p>
        </w:tc>
        <w:tc>
          <w:tcPr>
            <w:tcW w:w="7200" w:type="dxa"/>
          </w:tcPr>
          <w:p w14:paraId="26560FC7" w14:textId="77777777" w:rsidR="00F302F2" w:rsidRDefault="00F302F2" w:rsidP="00FB4848">
            <w:pPr>
              <w:shd w:val="clear" w:color="auto" w:fill="FFFFFF"/>
              <w:rPr>
                <w:rFonts w:ascii="Arial" w:hAnsi="Arial" w:cs="Arial"/>
                <w:sz w:val="18"/>
                <w:szCs w:val="18"/>
              </w:rPr>
            </w:pPr>
          </w:p>
        </w:tc>
        <w:tc>
          <w:tcPr>
            <w:tcW w:w="2160" w:type="dxa"/>
          </w:tcPr>
          <w:p w14:paraId="4EA80ECC" w14:textId="77777777" w:rsidR="00F302F2" w:rsidRDefault="00F302F2" w:rsidP="00C57F55">
            <w:pPr>
              <w:shd w:val="clear" w:color="auto" w:fill="FFFFFF"/>
              <w:rPr>
                <w:rFonts w:ascii="Arial" w:hAnsi="Arial" w:cs="Arial"/>
                <w:sz w:val="18"/>
                <w:szCs w:val="18"/>
              </w:rPr>
            </w:pPr>
          </w:p>
        </w:tc>
        <w:tc>
          <w:tcPr>
            <w:tcW w:w="1260" w:type="dxa"/>
          </w:tcPr>
          <w:p w14:paraId="204C8938" w14:textId="77777777" w:rsidR="00F302F2" w:rsidRDefault="00F302F2" w:rsidP="001A7FDD">
            <w:pPr>
              <w:shd w:val="clear" w:color="auto" w:fill="FFFFFF"/>
              <w:rPr>
                <w:rFonts w:ascii="Arial" w:hAnsi="Arial" w:cs="Arial"/>
                <w:sz w:val="18"/>
                <w:szCs w:val="18"/>
              </w:rPr>
            </w:pPr>
          </w:p>
        </w:tc>
        <w:tc>
          <w:tcPr>
            <w:tcW w:w="1795" w:type="dxa"/>
          </w:tcPr>
          <w:p w14:paraId="3338EC68" w14:textId="77777777" w:rsidR="00F302F2" w:rsidRDefault="00F302F2" w:rsidP="0047098A">
            <w:pPr>
              <w:shd w:val="clear" w:color="auto" w:fill="FFFFFF"/>
              <w:rPr>
                <w:rFonts w:ascii="Arial" w:hAnsi="Arial" w:cs="Arial"/>
                <w:sz w:val="18"/>
                <w:szCs w:val="18"/>
              </w:rPr>
            </w:pPr>
          </w:p>
        </w:tc>
      </w:tr>
      <w:tr w:rsidR="00F302F2" w:rsidRPr="00C57F55" w14:paraId="217B98A4" w14:textId="77777777" w:rsidTr="00483E55">
        <w:tc>
          <w:tcPr>
            <w:tcW w:w="1975" w:type="dxa"/>
          </w:tcPr>
          <w:p w14:paraId="7C650103" w14:textId="397BB83A" w:rsidR="00F302F2" w:rsidRDefault="00E86EB7" w:rsidP="00296B66">
            <w:pPr>
              <w:shd w:val="clear" w:color="auto" w:fill="FFFFFF"/>
              <w:rPr>
                <w:rFonts w:ascii="Arial" w:hAnsi="Arial" w:cs="Arial"/>
                <w:sz w:val="18"/>
                <w:szCs w:val="18"/>
              </w:rPr>
            </w:pPr>
            <w:r>
              <w:rPr>
                <w:rFonts w:ascii="Arial" w:hAnsi="Arial" w:cs="Arial"/>
                <w:sz w:val="18"/>
                <w:szCs w:val="18"/>
              </w:rPr>
              <w:t>Droughts Take Widening toll On World’s Largest Economies</w:t>
            </w:r>
          </w:p>
        </w:tc>
        <w:tc>
          <w:tcPr>
            <w:tcW w:w="7200" w:type="dxa"/>
          </w:tcPr>
          <w:p w14:paraId="23163B0E" w14:textId="77777777" w:rsidR="00F302F2" w:rsidRDefault="00E86EB7" w:rsidP="00FB4848">
            <w:pPr>
              <w:shd w:val="clear" w:color="auto" w:fill="FFFFFF"/>
              <w:rPr>
                <w:rFonts w:ascii="Arial" w:hAnsi="Arial" w:cs="Arial"/>
                <w:sz w:val="18"/>
                <w:szCs w:val="18"/>
              </w:rPr>
            </w:pPr>
            <w:r>
              <w:rPr>
                <w:rFonts w:ascii="Arial" w:hAnsi="Arial" w:cs="Arial"/>
                <w:sz w:val="18"/>
                <w:szCs w:val="18"/>
              </w:rPr>
              <w:t>Severe droughts across the Northern Hemisphere – from the farms of California to waterways in Europe and China – are further snaring supply chains and driving up the prices of food and energy, adding pressure to a global trade system already under stress.</w:t>
            </w:r>
          </w:p>
          <w:p w14:paraId="20518C82" w14:textId="77777777" w:rsidR="00E86EB7" w:rsidRDefault="00E86EB7" w:rsidP="00FB4848">
            <w:pPr>
              <w:shd w:val="clear" w:color="auto" w:fill="FFFFFF"/>
              <w:rPr>
                <w:rFonts w:ascii="Arial" w:hAnsi="Arial" w:cs="Arial"/>
                <w:sz w:val="18"/>
                <w:szCs w:val="18"/>
              </w:rPr>
            </w:pPr>
          </w:p>
          <w:p w14:paraId="49E4C5E0" w14:textId="31ADA024" w:rsidR="00E86EB7" w:rsidRDefault="00F71A81" w:rsidP="00FB4848">
            <w:pPr>
              <w:shd w:val="clear" w:color="auto" w:fill="FFFFFF"/>
              <w:rPr>
                <w:rFonts w:ascii="Arial" w:hAnsi="Arial" w:cs="Arial"/>
                <w:sz w:val="18"/>
                <w:szCs w:val="18"/>
              </w:rPr>
            </w:pPr>
            <w:r>
              <w:rPr>
                <w:rFonts w:ascii="Arial" w:hAnsi="Arial" w:cs="Arial"/>
                <w:sz w:val="18"/>
                <w:szCs w:val="18"/>
              </w:rPr>
              <w:t xml:space="preserve">For some of the world’s biggest economies, this summer’s droughts are hurting industries including electricity generation, agriculture, manufacturing and tourism. </w:t>
            </w:r>
          </w:p>
        </w:tc>
        <w:tc>
          <w:tcPr>
            <w:tcW w:w="2160" w:type="dxa"/>
          </w:tcPr>
          <w:p w14:paraId="688810E4" w14:textId="1F1D874C" w:rsidR="00F302F2" w:rsidRDefault="00E86E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FCF7F5" w14:textId="22118022" w:rsidR="00F302F2" w:rsidRDefault="00E86EB7" w:rsidP="001A7FDD">
            <w:pPr>
              <w:shd w:val="clear" w:color="auto" w:fill="FFFFFF"/>
              <w:rPr>
                <w:rFonts w:ascii="Arial" w:hAnsi="Arial" w:cs="Arial"/>
                <w:sz w:val="18"/>
                <w:szCs w:val="18"/>
              </w:rPr>
            </w:pPr>
            <w:r>
              <w:rPr>
                <w:rFonts w:ascii="Arial" w:hAnsi="Arial" w:cs="Arial"/>
                <w:sz w:val="18"/>
                <w:szCs w:val="18"/>
              </w:rPr>
              <w:t>08/22/2022</w:t>
            </w:r>
          </w:p>
        </w:tc>
        <w:tc>
          <w:tcPr>
            <w:tcW w:w="1795" w:type="dxa"/>
          </w:tcPr>
          <w:p w14:paraId="71C158E1" w14:textId="134D4F97" w:rsidR="00F302F2" w:rsidRDefault="00E86EB7" w:rsidP="0047098A">
            <w:pPr>
              <w:shd w:val="clear" w:color="auto" w:fill="FFFFFF"/>
              <w:rPr>
                <w:rFonts w:ascii="Arial" w:hAnsi="Arial" w:cs="Arial"/>
                <w:sz w:val="18"/>
                <w:szCs w:val="18"/>
              </w:rPr>
            </w:pPr>
            <w:r>
              <w:rPr>
                <w:rFonts w:ascii="Arial" w:hAnsi="Arial" w:cs="Arial"/>
                <w:sz w:val="18"/>
                <w:szCs w:val="18"/>
              </w:rPr>
              <w:t xml:space="preserve">Matthew Dalton, Jim Carlton and Sha Hua </w:t>
            </w:r>
          </w:p>
        </w:tc>
      </w:tr>
      <w:tr w:rsidR="00F71A81" w:rsidRPr="00C57F55" w14:paraId="0952950E" w14:textId="77777777" w:rsidTr="00483E55">
        <w:tc>
          <w:tcPr>
            <w:tcW w:w="1975" w:type="dxa"/>
          </w:tcPr>
          <w:p w14:paraId="0935D3CD" w14:textId="77777777" w:rsidR="00F71A81" w:rsidRDefault="00F71A81" w:rsidP="00296B66">
            <w:pPr>
              <w:shd w:val="clear" w:color="auto" w:fill="FFFFFF"/>
              <w:rPr>
                <w:rFonts w:ascii="Arial" w:hAnsi="Arial" w:cs="Arial"/>
                <w:sz w:val="18"/>
                <w:szCs w:val="18"/>
              </w:rPr>
            </w:pPr>
          </w:p>
        </w:tc>
        <w:tc>
          <w:tcPr>
            <w:tcW w:w="7200" w:type="dxa"/>
          </w:tcPr>
          <w:p w14:paraId="710B22FB" w14:textId="77777777" w:rsidR="00F71A81" w:rsidRDefault="00F71A81" w:rsidP="00FB4848">
            <w:pPr>
              <w:shd w:val="clear" w:color="auto" w:fill="FFFFFF"/>
              <w:rPr>
                <w:rFonts w:ascii="Arial" w:hAnsi="Arial" w:cs="Arial"/>
                <w:sz w:val="18"/>
                <w:szCs w:val="18"/>
              </w:rPr>
            </w:pPr>
          </w:p>
        </w:tc>
        <w:tc>
          <w:tcPr>
            <w:tcW w:w="2160" w:type="dxa"/>
          </w:tcPr>
          <w:p w14:paraId="5349EA46" w14:textId="77777777" w:rsidR="00F71A81" w:rsidRDefault="00F71A81" w:rsidP="00C57F55">
            <w:pPr>
              <w:shd w:val="clear" w:color="auto" w:fill="FFFFFF"/>
              <w:rPr>
                <w:rFonts w:ascii="Arial" w:hAnsi="Arial" w:cs="Arial"/>
                <w:sz w:val="18"/>
                <w:szCs w:val="18"/>
              </w:rPr>
            </w:pPr>
          </w:p>
        </w:tc>
        <w:tc>
          <w:tcPr>
            <w:tcW w:w="1260" w:type="dxa"/>
          </w:tcPr>
          <w:p w14:paraId="55AD5945" w14:textId="77777777" w:rsidR="00F71A81" w:rsidRDefault="00F71A81" w:rsidP="001A7FDD">
            <w:pPr>
              <w:shd w:val="clear" w:color="auto" w:fill="FFFFFF"/>
              <w:rPr>
                <w:rFonts w:ascii="Arial" w:hAnsi="Arial" w:cs="Arial"/>
                <w:sz w:val="18"/>
                <w:szCs w:val="18"/>
              </w:rPr>
            </w:pPr>
          </w:p>
        </w:tc>
        <w:tc>
          <w:tcPr>
            <w:tcW w:w="1795" w:type="dxa"/>
          </w:tcPr>
          <w:p w14:paraId="76467DBC" w14:textId="77777777" w:rsidR="00F71A81" w:rsidRDefault="00F71A81" w:rsidP="0047098A">
            <w:pPr>
              <w:shd w:val="clear" w:color="auto" w:fill="FFFFFF"/>
              <w:rPr>
                <w:rFonts w:ascii="Arial" w:hAnsi="Arial" w:cs="Arial"/>
                <w:sz w:val="18"/>
                <w:szCs w:val="18"/>
              </w:rPr>
            </w:pPr>
          </w:p>
        </w:tc>
      </w:tr>
      <w:tr w:rsidR="00F71A81" w:rsidRPr="00C57F55" w14:paraId="3FC563BA" w14:textId="77777777" w:rsidTr="00483E55">
        <w:tc>
          <w:tcPr>
            <w:tcW w:w="1975" w:type="dxa"/>
          </w:tcPr>
          <w:p w14:paraId="402CE206" w14:textId="191CA6B6" w:rsidR="00F71A81" w:rsidRDefault="00F71A8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4E7D2E7" w14:textId="01648AF8" w:rsidR="00F71A81" w:rsidRDefault="00F71A81" w:rsidP="00FB4848">
            <w:pPr>
              <w:shd w:val="clear" w:color="auto" w:fill="FFFFFF"/>
              <w:rPr>
                <w:rFonts w:ascii="Arial" w:hAnsi="Arial" w:cs="Arial"/>
                <w:sz w:val="18"/>
                <w:szCs w:val="18"/>
              </w:rPr>
            </w:pPr>
            <w:r>
              <w:rPr>
                <w:rFonts w:ascii="Arial" w:hAnsi="Arial" w:cs="Arial"/>
                <w:sz w:val="18"/>
                <w:szCs w:val="18"/>
              </w:rPr>
              <w:t>♦ Business activity in the U.S., Europe and Japan fell in August, according to new surveys, pointing to a sharp slowdown in global economic growth.</w:t>
            </w:r>
          </w:p>
        </w:tc>
        <w:tc>
          <w:tcPr>
            <w:tcW w:w="2160" w:type="dxa"/>
          </w:tcPr>
          <w:p w14:paraId="1C92AFC7" w14:textId="2D5AEB61" w:rsidR="00F71A81" w:rsidRDefault="00F71A8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6E2030" w14:textId="4EEE5E1E" w:rsidR="00F71A81" w:rsidRDefault="00F71A81" w:rsidP="001A7FDD">
            <w:pPr>
              <w:shd w:val="clear" w:color="auto" w:fill="FFFFFF"/>
              <w:rPr>
                <w:rFonts w:ascii="Arial" w:hAnsi="Arial" w:cs="Arial"/>
                <w:sz w:val="18"/>
                <w:szCs w:val="18"/>
              </w:rPr>
            </w:pPr>
            <w:r>
              <w:rPr>
                <w:rFonts w:ascii="Arial" w:hAnsi="Arial" w:cs="Arial"/>
                <w:sz w:val="18"/>
                <w:szCs w:val="18"/>
              </w:rPr>
              <w:t>08/24/2022</w:t>
            </w:r>
          </w:p>
        </w:tc>
        <w:tc>
          <w:tcPr>
            <w:tcW w:w="1795" w:type="dxa"/>
          </w:tcPr>
          <w:p w14:paraId="15D5A270" w14:textId="77777777" w:rsidR="00F71A81" w:rsidRDefault="00F71A81" w:rsidP="0047098A">
            <w:pPr>
              <w:shd w:val="clear" w:color="auto" w:fill="FFFFFF"/>
              <w:rPr>
                <w:rFonts w:ascii="Arial" w:hAnsi="Arial" w:cs="Arial"/>
                <w:sz w:val="18"/>
                <w:szCs w:val="18"/>
              </w:rPr>
            </w:pPr>
          </w:p>
        </w:tc>
      </w:tr>
      <w:tr w:rsidR="00F71A81" w:rsidRPr="00C57F55" w14:paraId="7D986E4D" w14:textId="77777777" w:rsidTr="00483E55">
        <w:tc>
          <w:tcPr>
            <w:tcW w:w="1975" w:type="dxa"/>
          </w:tcPr>
          <w:p w14:paraId="128FA386" w14:textId="77777777" w:rsidR="00F71A81" w:rsidRDefault="00F71A81" w:rsidP="00296B66">
            <w:pPr>
              <w:shd w:val="clear" w:color="auto" w:fill="FFFFFF"/>
              <w:rPr>
                <w:rFonts w:ascii="Arial" w:hAnsi="Arial" w:cs="Arial"/>
                <w:sz w:val="18"/>
                <w:szCs w:val="18"/>
              </w:rPr>
            </w:pPr>
          </w:p>
        </w:tc>
        <w:tc>
          <w:tcPr>
            <w:tcW w:w="7200" w:type="dxa"/>
          </w:tcPr>
          <w:p w14:paraId="2B811410" w14:textId="77777777" w:rsidR="00F71A81" w:rsidRDefault="00F71A81" w:rsidP="00FB4848">
            <w:pPr>
              <w:shd w:val="clear" w:color="auto" w:fill="FFFFFF"/>
              <w:rPr>
                <w:rFonts w:ascii="Arial" w:hAnsi="Arial" w:cs="Arial"/>
                <w:sz w:val="18"/>
                <w:szCs w:val="18"/>
              </w:rPr>
            </w:pPr>
          </w:p>
        </w:tc>
        <w:tc>
          <w:tcPr>
            <w:tcW w:w="2160" w:type="dxa"/>
          </w:tcPr>
          <w:p w14:paraId="11EB6F20" w14:textId="77777777" w:rsidR="00F71A81" w:rsidRDefault="00F71A81" w:rsidP="00C57F55">
            <w:pPr>
              <w:shd w:val="clear" w:color="auto" w:fill="FFFFFF"/>
              <w:rPr>
                <w:rFonts w:ascii="Arial" w:hAnsi="Arial" w:cs="Arial"/>
                <w:sz w:val="18"/>
                <w:szCs w:val="18"/>
              </w:rPr>
            </w:pPr>
          </w:p>
        </w:tc>
        <w:tc>
          <w:tcPr>
            <w:tcW w:w="1260" w:type="dxa"/>
          </w:tcPr>
          <w:p w14:paraId="1012D2C7" w14:textId="77777777" w:rsidR="00F71A81" w:rsidRDefault="00F71A81" w:rsidP="001A7FDD">
            <w:pPr>
              <w:shd w:val="clear" w:color="auto" w:fill="FFFFFF"/>
              <w:rPr>
                <w:rFonts w:ascii="Arial" w:hAnsi="Arial" w:cs="Arial"/>
                <w:sz w:val="18"/>
                <w:szCs w:val="18"/>
              </w:rPr>
            </w:pPr>
          </w:p>
        </w:tc>
        <w:tc>
          <w:tcPr>
            <w:tcW w:w="1795" w:type="dxa"/>
          </w:tcPr>
          <w:p w14:paraId="3D2CDFF4" w14:textId="77777777" w:rsidR="00F71A81" w:rsidRDefault="00F71A81" w:rsidP="0047098A">
            <w:pPr>
              <w:shd w:val="clear" w:color="auto" w:fill="FFFFFF"/>
              <w:rPr>
                <w:rFonts w:ascii="Arial" w:hAnsi="Arial" w:cs="Arial"/>
                <w:sz w:val="18"/>
                <w:szCs w:val="18"/>
              </w:rPr>
            </w:pPr>
          </w:p>
        </w:tc>
      </w:tr>
      <w:tr w:rsidR="00F71A81" w:rsidRPr="00C57F55" w14:paraId="7E15C252" w14:textId="77777777" w:rsidTr="00483E55">
        <w:tc>
          <w:tcPr>
            <w:tcW w:w="1975" w:type="dxa"/>
          </w:tcPr>
          <w:p w14:paraId="5BCC77EE" w14:textId="73533EC1" w:rsidR="00F71A81" w:rsidRDefault="00F71A81" w:rsidP="00296B66">
            <w:pPr>
              <w:shd w:val="clear" w:color="auto" w:fill="FFFFFF"/>
              <w:rPr>
                <w:rFonts w:ascii="Arial" w:hAnsi="Arial" w:cs="Arial"/>
                <w:sz w:val="18"/>
                <w:szCs w:val="18"/>
              </w:rPr>
            </w:pPr>
            <w:r>
              <w:rPr>
                <w:rFonts w:ascii="Arial" w:hAnsi="Arial" w:cs="Arial"/>
                <w:sz w:val="18"/>
                <w:szCs w:val="18"/>
              </w:rPr>
              <w:t>Natural Gas Price Touches 14-Year High</w:t>
            </w:r>
          </w:p>
        </w:tc>
        <w:tc>
          <w:tcPr>
            <w:tcW w:w="7200" w:type="dxa"/>
          </w:tcPr>
          <w:p w14:paraId="737D5BC4" w14:textId="77777777" w:rsidR="00F71A81" w:rsidRDefault="00F71A81" w:rsidP="00FB4848">
            <w:pPr>
              <w:shd w:val="clear" w:color="auto" w:fill="FFFFFF"/>
              <w:rPr>
                <w:rFonts w:ascii="Arial" w:hAnsi="Arial" w:cs="Arial"/>
                <w:sz w:val="18"/>
                <w:szCs w:val="18"/>
              </w:rPr>
            </w:pPr>
            <w:r>
              <w:rPr>
                <w:rFonts w:ascii="Arial" w:hAnsi="Arial" w:cs="Arial"/>
                <w:sz w:val="18"/>
                <w:szCs w:val="18"/>
              </w:rPr>
              <w:t>U.S. natural-gas futures reached a 14-year intraday high Tuesday, before falling at the close, a sign of the unceasing demand for U.S. shale gas across the Atlantic and likely pointing to rising prices and market volatility ahead.</w:t>
            </w:r>
          </w:p>
          <w:p w14:paraId="632212EC" w14:textId="77777777" w:rsidR="00F71A81" w:rsidRDefault="00F71A81" w:rsidP="00FB4848">
            <w:pPr>
              <w:shd w:val="clear" w:color="auto" w:fill="FFFFFF"/>
              <w:rPr>
                <w:rFonts w:ascii="Arial" w:hAnsi="Arial" w:cs="Arial"/>
                <w:sz w:val="18"/>
                <w:szCs w:val="18"/>
              </w:rPr>
            </w:pPr>
          </w:p>
          <w:p w14:paraId="4E21DE52" w14:textId="51BE754F" w:rsidR="00F71A81" w:rsidRDefault="00F71A81" w:rsidP="00FB4848">
            <w:pPr>
              <w:shd w:val="clear" w:color="auto" w:fill="FFFFFF"/>
              <w:rPr>
                <w:rFonts w:ascii="Arial" w:hAnsi="Arial" w:cs="Arial"/>
                <w:sz w:val="18"/>
                <w:szCs w:val="18"/>
              </w:rPr>
            </w:pPr>
            <w:r>
              <w:rPr>
                <w:rFonts w:ascii="Arial" w:hAnsi="Arial" w:cs="Arial"/>
                <w:sz w:val="18"/>
                <w:szCs w:val="18"/>
              </w:rPr>
              <w:t>The latest price surge came in response to Russia’s plans to shut down one of Europe’s main fuel arteries for a few days at the end of the month.</w:t>
            </w:r>
          </w:p>
        </w:tc>
        <w:tc>
          <w:tcPr>
            <w:tcW w:w="2160" w:type="dxa"/>
          </w:tcPr>
          <w:p w14:paraId="045AC91C" w14:textId="6227D7C4" w:rsidR="00F71A81" w:rsidRDefault="00F71A8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E1D811" w14:textId="1212AA69" w:rsidR="00F71A81" w:rsidRDefault="00F71A81" w:rsidP="001A7FDD">
            <w:pPr>
              <w:shd w:val="clear" w:color="auto" w:fill="FFFFFF"/>
              <w:rPr>
                <w:rFonts w:ascii="Arial" w:hAnsi="Arial" w:cs="Arial"/>
                <w:sz w:val="18"/>
                <w:szCs w:val="18"/>
              </w:rPr>
            </w:pPr>
            <w:r>
              <w:rPr>
                <w:rFonts w:ascii="Arial" w:hAnsi="Arial" w:cs="Arial"/>
                <w:sz w:val="18"/>
                <w:szCs w:val="18"/>
              </w:rPr>
              <w:t>08/24/2022</w:t>
            </w:r>
          </w:p>
        </w:tc>
        <w:tc>
          <w:tcPr>
            <w:tcW w:w="1795" w:type="dxa"/>
          </w:tcPr>
          <w:p w14:paraId="582AD40C" w14:textId="7B949A60" w:rsidR="00F71A81" w:rsidRDefault="00F71A81" w:rsidP="0047098A">
            <w:pPr>
              <w:shd w:val="clear" w:color="auto" w:fill="FFFFFF"/>
              <w:rPr>
                <w:rFonts w:ascii="Arial" w:hAnsi="Arial" w:cs="Arial"/>
                <w:sz w:val="18"/>
                <w:szCs w:val="18"/>
              </w:rPr>
            </w:pPr>
            <w:r>
              <w:rPr>
                <w:rFonts w:ascii="Arial" w:hAnsi="Arial" w:cs="Arial"/>
                <w:sz w:val="18"/>
                <w:szCs w:val="18"/>
              </w:rPr>
              <w:t xml:space="preserve">Ryan Dezember </w:t>
            </w:r>
          </w:p>
        </w:tc>
      </w:tr>
      <w:tr w:rsidR="00F71A81" w:rsidRPr="00C57F55" w14:paraId="7A44E53E" w14:textId="77777777" w:rsidTr="00483E55">
        <w:tc>
          <w:tcPr>
            <w:tcW w:w="1975" w:type="dxa"/>
          </w:tcPr>
          <w:p w14:paraId="23CCCE8F" w14:textId="77777777" w:rsidR="00F71A81" w:rsidRDefault="00F71A81" w:rsidP="00296B66">
            <w:pPr>
              <w:shd w:val="clear" w:color="auto" w:fill="FFFFFF"/>
              <w:rPr>
                <w:rFonts w:ascii="Arial" w:hAnsi="Arial" w:cs="Arial"/>
                <w:sz w:val="18"/>
                <w:szCs w:val="18"/>
              </w:rPr>
            </w:pPr>
          </w:p>
        </w:tc>
        <w:tc>
          <w:tcPr>
            <w:tcW w:w="7200" w:type="dxa"/>
          </w:tcPr>
          <w:p w14:paraId="031D06B7" w14:textId="1DA19473" w:rsidR="00F71A81" w:rsidRDefault="00F71A81" w:rsidP="00FB4848">
            <w:pPr>
              <w:shd w:val="clear" w:color="auto" w:fill="FFFFFF"/>
              <w:rPr>
                <w:rFonts w:ascii="Arial" w:hAnsi="Arial" w:cs="Arial"/>
                <w:sz w:val="18"/>
                <w:szCs w:val="18"/>
              </w:rPr>
            </w:pPr>
          </w:p>
        </w:tc>
        <w:tc>
          <w:tcPr>
            <w:tcW w:w="2160" w:type="dxa"/>
          </w:tcPr>
          <w:p w14:paraId="0B9747E4" w14:textId="77777777" w:rsidR="00F71A81" w:rsidRDefault="00F71A81" w:rsidP="00C57F55">
            <w:pPr>
              <w:shd w:val="clear" w:color="auto" w:fill="FFFFFF"/>
              <w:rPr>
                <w:rFonts w:ascii="Arial" w:hAnsi="Arial" w:cs="Arial"/>
                <w:sz w:val="18"/>
                <w:szCs w:val="18"/>
              </w:rPr>
            </w:pPr>
          </w:p>
        </w:tc>
        <w:tc>
          <w:tcPr>
            <w:tcW w:w="1260" w:type="dxa"/>
          </w:tcPr>
          <w:p w14:paraId="45ADAC27" w14:textId="77777777" w:rsidR="00F71A81" w:rsidRDefault="00F71A81" w:rsidP="001A7FDD">
            <w:pPr>
              <w:shd w:val="clear" w:color="auto" w:fill="FFFFFF"/>
              <w:rPr>
                <w:rFonts w:ascii="Arial" w:hAnsi="Arial" w:cs="Arial"/>
                <w:sz w:val="18"/>
                <w:szCs w:val="18"/>
              </w:rPr>
            </w:pPr>
          </w:p>
        </w:tc>
        <w:tc>
          <w:tcPr>
            <w:tcW w:w="1795" w:type="dxa"/>
          </w:tcPr>
          <w:p w14:paraId="32B23917" w14:textId="77777777" w:rsidR="00F71A81" w:rsidRDefault="00F71A81" w:rsidP="0047098A">
            <w:pPr>
              <w:shd w:val="clear" w:color="auto" w:fill="FFFFFF"/>
              <w:rPr>
                <w:rFonts w:ascii="Arial" w:hAnsi="Arial" w:cs="Arial"/>
                <w:sz w:val="18"/>
                <w:szCs w:val="18"/>
              </w:rPr>
            </w:pPr>
          </w:p>
        </w:tc>
      </w:tr>
      <w:tr w:rsidR="00F71A81" w:rsidRPr="00C57F55" w14:paraId="55E7A409" w14:textId="77777777" w:rsidTr="00483E55">
        <w:tc>
          <w:tcPr>
            <w:tcW w:w="1975" w:type="dxa"/>
          </w:tcPr>
          <w:p w14:paraId="401B7D13" w14:textId="2E3A8C0C" w:rsidR="00F71A81" w:rsidRDefault="00F71A81" w:rsidP="00296B66">
            <w:pPr>
              <w:shd w:val="clear" w:color="auto" w:fill="FFFFFF"/>
              <w:rPr>
                <w:rFonts w:ascii="Arial" w:hAnsi="Arial" w:cs="Arial"/>
                <w:sz w:val="18"/>
                <w:szCs w:val="18"/>
              </w:rPr>
            </w:pPr>
            <w:r>
              <w:rPr>
                <w:rFonts w:ascii="Arial" w:hAnsi="Arial" w:cs="Arial"/>
                <w:sz w:val="18"/>
                <w:szCs w:val="18"/>
              </w:rPr>
              <w:t>Investors Return to Stock Funds</w:t>
            </w:r>
          </w:p>
        </w:tc>
        <w:tc>
          <w:tcPr>
            <w:tcW w:w="7200" w:type="dxa"/>
          </w:tcPr>
          <w:p w14:paraId="6B09E1A1" w14:textId="642BD5A1" w:rsidR="001E087F" w:rsidRDefault="001E087F" w:rsidP="00FB4848">
            <w:pPr>
              <w:shd w:val="clear" w:color="auto" w:fill="FFFFFF"/>
              <w:rPr>
                <w:rFonts w:ascii="Arial" w:hAnsi="Arial" w:cs="Arial"/>
                <w:sz w:val="18"/>
                <w:szCs w:val="18"/>
              </w:rPr>
            </w:pPr>
            <w:r>
              <w:rPr>
                <w:rFonts w:ascii="Arial" w:hAnsi="Arial" w:cs="Arial"/>
                <w:sz w:val="18"/>
                <w:szCs w:val="18"/>
              </w:rPr>
              <w:t>The summer’s market rally has begun to lure investors back into stock funds.</w:t>
            </w:r>
          </w:p>
          <w:p w14:paraId="65B0B042" w14:textId="77777777" w:rsidR="001E087F" w:rsidRDefault="001E087F" w:rsidP="00FB4848">
            <w:pPr>
              <w:shd w:val="clear" w:color="auto" w:fill="FFFFFF"/>
              <w:rPr>
                <w:rFonts w:ascii="Arial" w:hAnsi="Arial" w:cs="Arial"/>
                <w:sz w:val="18"/>
                <w:szCs w:val="18"/>
              </w:rPr>
            </w:pPr>
          </w:p>
          <w:p w14:paraId="1C27A436" w14:textId="77777777" w:rsidR="001E087F" w:rsidRDefault="001E087F" w:rsidP="00FB4848">
            <w:pPr>
              <w:shd w:val="clear" w:color="auto" w:fill="FFFFFF"/>
              <w:rPr>
                <w:rFonts w:ascii="Arial" w:hAnsi="Arial" w:cs="Arial"/>
                <w:sz w:val="18"/>
                <w:szCs w:val="18"/>
              </w:rPr>
            </w:pPr>
            <w:r>
              <w:rPr>
                <w:rFonts w:ascii="Arial" w:hAnsi="Arial" w:cs="Arial"/>
                <w:sz w:val="18"/>
                <w:szCs w:val="18"/>
              </w:rPr>
              <w:t>That is a shift from earlier in the summer, when many investors assessed their losses from a brutal start to the year and headed for the exits.</w:t>
            </w:r>
          </w:p>
          <w:p w14:paraId="47075E72" w14:textId="77777777" w:rsidR="001E087F" w:rsidRDefault="001E087F" w:rsidP="00FB4848">
            <w:pPr>
              <w:shd w:val="clear" w:color="auto" w:fill="FFFFFF"/>
              <w:rPr>
                <w:rFonts w:ascii="Arial" w:hAnsi="Arial" w:cs="Arial"/>
                <w:sz w:val="18"/>
                <w:szCs w:val="18"/>
              </w:rPr>
            </w:pPr>
          </w:p>
          <w:p w14:paraId="7D46EBAC" w14:textId="77777777" w:rsidR="001E087F" w:rsidRDefault="001E087F" w:rsidP="00FB4848">
            <w:pPr>
              <w:shd w:val="clear" w:color="auto" w:fill="FFFFFF"/>
              <w:rPr>
                <w:rFonts w:ascii="Arial" w:hAnsi="Arial" w:cs="Arial"/>
                <w:sz w:val="18"/>
                <w:szCs w:val="18"/>
              </w:rPr>
            </w:pPr>
            <w:r>
              <w:rPr>
                <w:rFonts w:ascii="Arial" w:hAnsi="Arial" w:cs="Arial"/>
                <w:sz w:val="18"/>
                <w:szCs w:val="18"/>
              </w:rPr>
              <w:t>More recently, appetite for stock funds has returned as the market advanced from its low more than two months ago. The S&amp;P 500 has climbed 13% since June 16.</w:t>
            </w:r>
          </w:p>
          <w:p w14:paraId="4721FEDC" w14:textId="77777777" w:rsidR="001E087F" w:rsidRDefault="001E087F" w:rsidP="00FB4848">
            <w:pPr>
              <w:shd w:val="clear" w:color="auto" w:fill="FFFFFF"/>
              <w:rPr>
                <w:rFonts w:ascii="Arial" w:hAnsi="Arial" w:cs="Arial"/>
                <w:sz w:val="18"/>
                <w:szCs w:val="18"/>
              </w:rPr>
            </w:pPr>
          </w:p>
          <w:p w14:paraId="619552B4" w14:textId="7C01DA99" w:rsidR="001E087F" w:rsidRDefault="001E087F" w:rsidP="00FB4848">
            <w:pPr>
              <w:shd w:val="clear" w:color="auto" w:fill="FFFFFF"/>
              <w:rPr>
                <w:rFonts w:ascii="Arial" w:hAnsi="Arial" w:cs="Arial"/>
                <w:sz w:val="18"/>
                <w:szCs w:val="18"/>
              </w:rPr>
            </w:pPr>
            <w:r>
              <w:rPr>
                <w:rFonts w:ascii="Arial" w:hAnsi="Arial" w:cs="Arial"/>
                <w:sz w:val="18"/>
                <w:szCs w:val="18"/>
              </w:rPr>
              <w:lastRenderedPageBreak/>
              <w:t>The ascent has been uneven. The S&amp;P 500 dropped 3.6% over  the past three sessions, as investors are still grappling with several issues.  Inflation remains red-hot, and the Federal Reserve says it will keep raising interest rates.</w:t>
            </w:r>
          </w:p>
          <w:p w14:paraId="6BC370CF" w14:textId="77777777" w:rsidR="001E087F" w:rsidRDefault="001E087F" w:rsidP="00FB4848">
            <w:pPr>
              <w:shd w:val="clear" w:color="auto" w:fill="FFFFFF"/>
              <w:rPr>
                <w:rFonts w:ascii="Arial" w:hAnsi="Arial" w:cs="Arial"/>
                <w:sz w:val="18"/>
                <w:szCs w:val="18"/>
              </w:rPr>
            </w:pPr>
          </w:p>
          <w:p w14:paraId="4BB43675" w14:textId="77777777" w:rsidR="001E087F" w:rsidRDefault="001E087F" w:rsidP="00FB4848">
            <w:pPr>
              <w:shd w:val="clear" w:color="auto" w:fill="FFFFFF"/>
              <w:rPr>
                <w:rFonts w:ascii="Arial" w:hAnsi="Arial" w:cs="Arial"/>
                <w:sz w:val="18"/>
                <w:szCs w:val="18"/>
              </w:rPr>
            </w:pPr>
            <w:r>
              <w:rPr>
                <w:rFonts w:ascii="Arial" w:hAnsi="Arial" w:cs="Arial"/>
                <w:sz w:val="18"/>
                <w:szCs w:val="18"/>
              </w:rPr>
              <w:t>Investors this week will parse the latest jobless-claims…</w:t>
            </w:r>
          </w:p>
          <w:p w14:paraId="3F2B74B5" w14:textId="77777777" w:rsidR="001E087F" w:rsidRDefault="001E087F" w:rsidP="00FB4848">
            <w:pPr>
              <w:shd w:val="clear" w:color="auto" w:fill="FFFFFF"/>
              <w:rPr>
                <w:rFonts w:ascii="Arial" w:hAnsi="Arial" w:cs="Arial"/>
                <w:sz w:val="18"/>
                <w:szCs w:val="18"/>
              </w:rPr>
            </w:pPr>
          </w:p>
          <w:p w14:paraId="799A1DFC" w14:textId="2B67EF64" w:rsidR="001E087F" w:rsidRDefault="001E087F" w:rsidP="00FB4848">
            <w:pPr>
              <w:shd w:val="clear" w:color="auto" w:fill="FFFFFF"/>
              <w:rPr>
                <w:rFonts w:ascii="Arial" w:hAnsi="Arial" w:cs="Arial"/>
                <w:sz w:val="18"/>
                <w:szCs w:val="18"/>
              </w:rPr>
            </w:pPr>
            <w:r>
              <w:rPr>
                <w:rFonts w:ascii="Arial" w:hAnsi="Arial" w:cs="Arial"/>
                <w:sz w:val="18"/>
                <w:szCs w:val="18"/>
              </w:rPr>
              <w:t>They also  will keep an eye on  the Fed’s annual economic symposium in Jackson Hole, Wyo., and examine earnings reports due from companies…</w:t>
            </w:r>
          </w:p>
        </w:tc>
        <w:tc>
          <w:tcPr>
            <w:tcW w:w="2160" w:type="dxa"/>
          </w:tcPr>
          <w:p w14:paraId="287D55D1" w14:textId="2EF1447E" w:rsidR="00F71A81" w:rsidRDefault="00F71A8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B5203C5" w14:textId="071C1179" w:rsidR="00F71A81" w:rsidRDefault="00F71A81" w:rsidP="001A7FDD">
            <w:pPr>
              <w:shd w:val="clear" w:color="auto" w:fill="FFFFFF"/>
              <w:rPr>
                <w:rFonts w:ascii="Arial" w:hAnsi="Arial" w:cs="Arial"/>
                <w:sz w:val="18"/>
                <w:szCs w:val="18"/>
              </w:rPr>
            </w:pPr>
            <w:r>
              <w:rPr>
                <w:rFonts w:ascii="Arial" w:hAnsi="Arial" w:cs="Arial"/>
                <w:sz w:val="18"/>
                <w:szCs w:val="18"/>
              </w:rPr>
              <w:t>08/24/2022</w:t>
            </w:r>
          </w:p>
        </w:tc>
        <w:tc>
          <w:tcPr>
            <w:tcW w:w="1795" w:type="dxa"/>
          </w:tcPr>
          <w:p w14:paraId="44679C65" w14:textId="60F0D858" w:rsidR="00F71A81" w:rsidRDefault="00F71A81" w:rsidP="0047098A">
            <w:pPr>
              <w:shd w:val="clear" w:color="auto" w:fill="FFFFFF"/>
              <w:rPr>
                <w:rFonts w:ascii="Arial" w:hAnsi="Arial" w:cs="Arial"/>
                <w:sz w:val="18"/>
                <w:szCs w:val="18"/>
              </w:rPr>
            </w:pPr>
            <w:r>
              <w:rPr>
                <w:rFonts w:ascii="Arial" w:hAnsi="Arial" w:cs="Arial"/>
                <w:sz w:val="18"/>
                <w:szCs w:val="18"/>
              </w:rPr>
              <w:t>Karen Langley</w:t>
            </w:r>
          </w:p>
        </w:tc>
      </w:tr>
      <w:tr w:rsidR="006D49E5" w:rsidRPr="00C57F55" w14:paraId="5F7C7EE0" w14:textId="77777777" w:rsidTr="00483E55">
        <w:tc>
          <w:tcPr>
            <w:tcW w:w="1975" w:type="dxa"/>
          </w:tcPr>
          <w:p w14:paraId="72A21522" w14:textId="77777777" w:rsidR="006D49E5" w:rsidRDefault="006D49E5" w:rsidP="00296B66">
            <w:pPr>
              <w:shd w:val="clear" w:color="auto" w:fill="FFFFFF"/>
              <w:rPr>
                <w:rFonts w:ascii="Arial" w:hAnsi="Arial" w:cs="Arial"/>
                <w:sz w:val="18"/>
                <w:szCs w:val="18"/>
              </w:rPr>
            </w:pPr>
          </w:p>
        </w:tc>
        <w:tc>
          <w:tcPr>
            <w:tcW w:w="7200" w:type="dxa"/>
          </w:tcPr>
          <w:p w14:paraId="4F11C012" w14:textId="77777777" w:rsidR="006D49E5" w:rsidRDefault="006D49E5" w:rsidP="00FB4848">
            <w:pPr>
              <w:shd w:val="clear" w:color="auto" w:fill="FFFFFF"/>
              <w:rPr>
                <w:rFonts w:ascii="Arial" w:hAnsi="Arial" w:cs="Arial"/>
                <w:sz w:val="18"/>
                <w:szCs w:val="18"/>
              </w:rPr>
            </w:pPr>
          </w:p>
        </w:tc>
        <w:tc>
          <w:tcPr>
            <w:tcW w:w="2160" w:type="dxa"/>
          </w:tcPr>
          <w:p w14:paraId="77026327" w14:textId="77777777" w:rsidR="006D49E5" w:rsidRDefault="006D49E5" w:rsidP="00C57F55">
            <w:pPr>
              <w:shd w:val="clear" w:color="auto" w:fill="FFFFFF"/>
              <w:rPr>
                <w:rFonts w:ascii="Arial" w:hAnsi="Arial" w:cs="Arial"/>
                <w:sz w:val="18"/>
                <w:szCs w:val="18"/>
              </w:rPr>
            </w:pPr>
          </w:p>
        </w:tc>
        <w:tc>
          <w:tcPr>
            <w:tcW w:w="1260" w:type="dxa"/>
          </w:tcPr>
          <w:p w14:paraId="31A2CF99" w14:textId="77777777" w:rsidR="006D49E5" w:rsidRDefault="006D49E5" w:rsidP="001A7FDD">
            <w:pPr>
              <w:shd w:val="clear" w:color="auto" w:fill="FFFFFF"/>
              <w:rPr>
                <w:rFonts w:ascii="Arial" w:hAnsi="Arial" w:cs="Arial"/>
                <w:sz w:val="18"/>
                <w:szCs w:val="18"/>
              </w:rPr>
            </w:pPr>
          </w:p>
        </w:tc>
        <w:tc>
          <w:tcPr>
            <w:tcW w:w="1795" w:type="dxa"/>
          </w:tcPr>
          <w:p w14:paraId="4E02E0F2" w14:textId="77777777" w:rsidR="006D49E5" w:rsidRDefault="006D49E5" w:rsidP="0047098A">
            <w:pPr>
              <w:shd w:val="clear" w:color="auto" w:fill="FFFFFF"/>
              <w:rPr>
                <w:rFonts w:ascii="Arial" w:hAnsi="Arial" w:cs="Arial"/>
                <w:sz w:val="18"/>
                <w:szCs w:val="18"/>
              </w:rPr>
            </w:pPr>
          </w:p>
        </w:tc>
      </w:tr>
      <w:tr w:rsidR="006D49E5" w:rsidRPr="00C57F55" w14:paraId="7CA46268" w14:textId="77777777" w:rsidTr="00483E55">
        <w:tc>
          <w:tcPr>
            <w:tcW w:w="1975" w:type="dxa"/>
          </w:tcPr>
          <w:p w14:paraId="461C44D8" w14:textId="377501AF" w:rsidR="006D49E5" w:rsidRDefault="006D49E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589FAC5" w14:textId="362A9EFF" w:rsidR="006D49E5" w:rsidRDefault="006D49E5" w:rsidP="00FB4848">
            <w:pPr>
              <w:shd w:val="clear" w:color="auto" w:fill="FFFFFF"/>
              <w:rPr>
                <w:rFonts w:ascii="Arial" w:hAnsi="Arial" w:cs="Arial"/>
                <w:sz w:val="18"/>
                <w:szCs w:val="18"/>
              </w:rPr>
            </w:pPr>
            <w:r>
              <w:rPr>
                <w:rFonts w:ascii="Arial" w:hAnsi="Arial" w:cs="Arial"/>
                <w:sz w:val="18"/>
                <w:szCs w:val="18"/>
              </w:rPr>
              <w:t>♦ Emerging markets are burning through foreign currency reserves at the fastest rate since 2008, raising the risk of a wave of defaults.</w:t>
            </w:r>
          </w:p>
        </w:tc>
        <w:tc>
          <w:tcPr>
            <w:tcW w:w="2160" w:type="dxa"/>
          </w:tcPr>
          <w:p w14:paraId="59662B69" w14:textId="225DCB10" w:rsidR="006D49E5" w:rsidRDefault="006D49E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9C3ECD" w14:textId="55FAFB6C" w:rsidR="006D49E5" w:rsidRDefault="006D49E5" w:rsidP="001A7FDD">
            <w:pPr>
              <w:shd w:val="clear" w:color="auto" w:fill="FFFFFF"/>
              <w:rPr>
                <w:rFonts w:ascii="Arial" w:hAnsi="Arial" w:cs="Arial"/>
                <w:sz w:val="18"/>
                <w:szCs w:val="18"/>
              </w:rPr>
            </w:pPr>
            <w:r>
              <w:rPr>
                <w:rFonts w:ascii="Arial" w:hAnsi="Arial" w:cs="Arial"/>
                <w:sz w:val="18"/>
                <w:szCs w:val="18"/>
              </w:rPr>
              <w:t>08/25/2022</w:t>
            </w:r>
          </w:p>
        </w:tc>
        <w:tc>
          <w:tcPr>
            <w:tcW w:w="1795" w:type="dxa"/>
          </w:tcPr>
          <w:p w14:paraId="68220846" w14:textId="77777777" w:rsidR="006D49E5" w:rsidRDefault="006D49E5" w:rsidP="0047098A">
            <w:pPr>
              <w:shd w:val="clear" w:color="auto" w:fill="FFFFFF"/>
              <w:rPr>
                <w:rFonts w:ascii="Arial" w:hAnsi="Arial" w:cs="Arial"/>
                <w:sz w:val="18"/>
                <w:szCs w:val="18"/>
              </w:rPr>
            </w:pPr>
          </w:p>
        </w:tc>
      </w:tr>
      <w:tr w:rsidR="006D49E5" w:rsidRPr="00C57F55" w14:paraId="75332F6C" w14:textId="77777777" w:rsidTr="00483E55">
        <w:tc>
          <w:tcPr>
            <w:tcW w:w="1975" w:type="dxa"/>
          </w:tcPr>
          <w:p w14:paraId="0AE23092" w14:textId="77777777" w:rsidR="006D49E5" w:rsidRDefault="006D49E5" w:rsidP="006D49E5">
            <w:pPr>
              <w:shd w:val="clear" w:color="auto" w:fill="FFFFFF"/>
              <w:rPr>
                <w:rFonts w:ascii="Arial" w:hAnsi="Arial" w:cs="Arial"/>
                <w:sz w:val="18"/>
                <w:szCs w:val="18"/>
              </w:rPr>
            </w:pPr>
          </w:p>
        </w:tc>
        <w:tc>
          <w:tcPr>
            <w:tcW w:w="7200" w:type="dxa"/>
          </w:tcPr>
          <w:p w14:paraId="226E099D" w14:textId="77777777" w:rsidR="006D49E5" w:rsidRDefault="006D49E5" w:rsidP="006D49E5">
            <w:pPr>
              <w:shd w:val="clear" w:color="auto" w:fill="FFFFFF"/>
              <w:rPr>
                <w:rFonts w:ascii="Arial" w:hAnsi="Arial" w:cs="Arial"/>
                <w:sz w:val="18"/>
                <w:szCs w:val="18"/>
              </w:rPr>
            </w:pPr>
          </w:p>
        </w:tc>
        <w:tc>
          <w:tcPr>
            <w:tcW w:w="2160" w:type="dxa"/>
          </w:tcPr>
          <w:p w14:paraId="727384D4" w14:textId="77777777" w:rsidR="006D49E5" w:rsidRDefault="006D49E5" w:rsidP="006D49E5">
            <w:pPr>
              <w:shd w:val="clear" w:color="auto" w:fill="FFFFFF"/>
              <w:rPr>
                <w:rFonts w:ascii="Arial" w:hAnsi="Arial" w:cs="Arial"/>
                <w:sz w:val="18"/>
                <w:szCs w:val="18"/>
              </w:rPr>
            </w:pPr>
          </w:p>
        </w:tc>
        <w:tc>
          <w:tcPr>
            <w:tcW w:w="1260" w:type="dxa"/>
          </w:tcPr>
          <w:p w14:paraId="54BBAD14" w14:textId="77777777" w:rsidR="006D49E5" w:rsidRDefault="006D49E5" w:rsidP="006D49E5">
            <w:pPr>
              <w:shd w:val="clear" w:color="auto" w:fill="FFFFFF"/>
              <w:rPr>
                <w:rFonts w:ascii="Arial" w:hAnsi="Arial" w:cs="Arial"/>
                <w:sz w:val="18"/>
                <w:szCs w:val="18"/>
              </w:rPr>
            </w:pPr>
          </w:p>
        </w:tc>
        <w:tc>
          <w:tcPr>
            <w:tcW w:w="1795" w:type="dxa"/>
          </w:tcPr>
          <w:p w14:paraId="3EEBC00B" w14:textId="77777777" w:rsidR="006D49E5" w:rsidRDefault="006D49E5" w:rsidP="006D49E5">
            <w:pPr>
              <w:shd w:val="clear" w:color="auto" w:fill="FFFFFF"/>
              <w:rPr>
                <w:rFonts w:ascii="Arial" w:hAnsi="Arial" w:cs="Arial"/>
                <w:sz w:val="18"/>
                <w:szCs w:val="18"/>
              </w:rPr>
            </w:pPr>
          </w:p>
        </w:tc>
      </w:tr>
      <w:tr w:rsidR="006D49E5" w:rsidRPr="00C57F55" w14:paraId="39CFC442" w14:textId="77777777" w:rsidTr="00483E55">
        <w:tc>
          <w:tcPr>
            <w:tcW w:w="1975" w:type="dxa"/>
          </w:tcPr>
          <w:p w14:paraId="4B51DD98" w14:textId="3ACE7251" w:rsidR="006D49E5" w:rsidRDefault="006D49E5" w:rsidP="006D49E5">
            <w:pPr>
              <w:shd w:val="clear" w:color="auto" w:fill="FFFFFF"/>
              <w:rPr>
                <w:rFonts w:ascii="Arial" w:hAnsi="Arial" w:cs="Arial"/>
                <w:sz w:val="18"/>
                <w:szCs w:val="18"/>
              </w:rPr>
            </w:pPr>
            <w:r>
              <w:rPr>
                <w:rFonts w:ascii="Arial" w:hAnsi="Arial" w:cs="Arial"/>
                <w:sz w:val="18"/>
                <w:szCs w:val="18"/>
              </w:rPr>
              <w:t>What’s News</w:t>
            </w:r>
          </w:p>
        </w:tc>
        <w:tc>
          <w:tcPr>
            <w:tcW w:w="7200" w:type="dxa"/>
          </w:tcPr>
          <w:p w14:paraId="1EAEFB5E" w14:textId="7410AC78" w:rsidR="006D49E5" w:rsidRDefault="006D49E5" w:rsidP="006D49E5">
            <w:pPr>
              <w:shd w:val="clear" w:color="auto" w:fill="FFFFFF"/>
              <w:rPr>
                <w:rFonts w:ascii="Arial" w:hAnsi="Arial" w:cs="Arial"/>
                <w:sz w:val="18"/>
                <w:szCs w:val="18"/>
              </w:rPr>
            </w:pPr>
            <w:r>
              <w:rPr>
                <w:rFonts w:ascii="Arial" w:hAnsi="Arial" w:cs="Arial"/>
                <w:sz w:val="18"/>
                <w:szCs w:val="18"/>
              </w:rPr>
              <w:t>♦ U.S. stocks edged higher, with the S&amp;P 500, Nasdaq and Dow gaining 0.3%, 0.4% and 0.2%, respectively.</w:t>
            </w:r>
          </w:p>
        </w:tc>
        <w:tc>
          <w:tcPr>
            <w:tcW w:w="2160" w:type="dxa"/>
          </w:tcPr>
          <w:p w14:paraId="39EE153F" w14:textId="492ED916" w:rsidR="006D49E5" w:rsidRDefault="006D49E5" w:rsidP="006D49E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B1F264" w14:textId="254B0639" w:rsidR="006D49E5" w:rsidRDefault="006D49E5" w:rsidP="006D49E5">
            <w:pPr>
              <w:shd w:val="clear" w:color="auto" w:fill="FFFFFF"/>
              <w:rPr>
                <w:rFonts w:ascii="Arial" w:hAnsi="Arial" w:cs="Arial"/>
                <w:sz w:val="18"/>
                <w:szCs w:val="18"/>
              </w:rPr>
            </w:pPr>
            <w:r>
              <w:rPr>
                <w:rFonts w:ascii="Arial" w:hAnsi="Arial" w:cs="Arial"/>
                <w:sz w:val="18"/>
                <w:szCs w:val="18"/>
              </w:rPr>
              <w:t>08/25/2022</w:t>
            </w:r>
          </w:p>
        </w:tc>
        <w:tc>
          <w:tcPr>
            <w:tcW w:w="1795" w:type="dxa"/>
          </w:tcPr>
          <w:p w14:paraId="2EACE4BC" w14:textId="77777777" w:rsidR="006D49E5" w:rsidRDefault="006D49E5" w:rsidP="006D49E5">
            <w:pPr>
              <w:shd w:val="clear" w:color="auto" w:fill="FFFFFF"/>
              <w:rPr>
                <w:rFonts w:ascii="Arial" w:hAnsi="Arial" w:cs="Arial"/>
                <w:sz w:val="18"/>
                <w:szCs w:val="18"/>
              </w:rPr>
            </w:pPr>
          </w:p>
        </w:tc>
      </w:tr>
      <w:tr w:rsidR="006D49E5" w:rsidRPr="00C57F55" w14:paraId="3A609F36" w14:textId="77777777" w:rsidTr="00483E55">
        <w:tc>
          <w:tcPr>
            <w:tcW w:w="1975" w:type="dxa"/>
          </w:tcPr>
          <w:p w14:paraId="2FC3798F" w14:textId="77777777" w:rsidR="006D49E5" w:rsidRDefault="006D49E5" w:rsidP="006D49E5">
            <w:pPr>
              <w:shd w:val="clear" w:color="auto" w:fill="FFFFFF"/>
              <w:rPr>
                <w:rFonts w:ascii="Arial" w:hAnsi="Arial" w:cs="Arial"/>
                <w:sz w:val="18"/>
                <w:szCs w:val="18"/>
              </w:rPr>
            </w:pPr>
          </w:p>
        </w:tc>
        <w:tc>
          <w:tcPr>
            <w:tcW w:w="7200" w:type="dxa"/>
          </w:tcPr>
          <w:p w14:paraId="791B3298" w14:textId="77777777" w:rsidR="006D49E5" w:rsidRDefault="006D49E5" w:rsidP="006D49E5">
            <w:pPr>
              <w:shd w:val="clear" w:color="auto" w:fill="FFFFFF"/>
              <w:rPr>
                <w:rFonts w:ascii="Arial" w:hAnsi="Arial" w:cs="Arial"/>
                <w:sz w:val="18"/>
                <w:szCs w:val="18"/>
              </w:rPr>
            </w:pPr>
          </w:p>
        </w:tc>
        <w:tc>
          <w:tcPr>
            <w:tcW w:w="2160" w:type="dxa"/>
          </w:tcPr>
          <w:p w14:paraId="2370F4A5" w14:textId="77777777" w:rsidR="006D49E5" w:rsidRDefault="006D49E5" w:rsidP="006D49E5">
            <w:pPr>
              <w:shd w:val="clear" w:color="auto" w:fill="FFFFFF"/>
              <w:rPr>
                <w:rFonts w:ascii="Arial" w:hAnsi="Arial" w:cs="Arial"/>
                <w:sz w:val="18"/>
                <w:szCs w:val="18"/>
              </w:rPr>
            </w:pPr>
          </w:p>
        </w:tc>
        <w:tc>
          <w:tcPr>
            <w:tcW w:w="1260" w:type="dxa"/>
          </w:tcPr>
          <w:p w14:paraId="3F66287F" w14:textId="77777777" w:rsidR="006D49E5" w:rsidRDefault="006D49E5" w:rsidP="006D49E5">
            <w:pPr>
              <w:shd w:val="clear" w:color="auto" w:fill="FFFFFF"/>
              <w:rPr>
                <w:rFonts w:ascii="Arial" w:hAnsi="Arial" w:cs="Arial"/>
                <w:sz w:val="18"/>
                <w:szCs w:val="18"/>
              </w:rPr>
            </w:pPr>
          </w:p>
        </w:tc>
        <w:tc>
          <w:tcPr>
            <w:tcW w:w="1795" w:type="dxa"/>
          </w:tcPr>
          <w:p w14:paraId="4D2C5FB6" w14:textId="77777777" w:rsidR="006D49E5" w:rsidRDefault="006D49E5" w:rsidP="006D49E5">
            <w:pPr>
              <w:shd w:val="clear" w:color="auto" w:fill="FFFFFF"/>
              <w:rPr>
                <w:rFonts w:ascii="Arial" w:hAnsi="Arial" w:cs="Arial"/>
                <w:sz w:val="18"/>
                <w:szCs w:val="18"/>
              </w:rPr>
            </w:pPr>
          </w:p>
        </w:tc>
      </w:tr>
      <w:tr w:rsidR="006D49E5" w:rsidRPr="00C57F55" w14:paraId="0A2BE8C5" w14:textId="77777777" w:rsidTr="00483E55">
        <w:tc>
          <w:tcPr>
            <w:tcW w:w="1975" w:type="dxa"/>
          </w:tcPr>
          <w:p w14:paraId="72A8E826" w14:textId="4A3A7B65" w:rsidR="006D49E5" w:rsidRDefault="006D49E5" w:rsidP="006D49E5">
            <w:pPr>
              <w:shd w:val="clear" w:color="auto" w:fill="FFFFFF"/>
              <w:rPr>
                <w:rFonts w:ascii="Arial" w:hAnsi="Arial" w:cs="Arial"/>
                <w:sz w:val="18"/>
                <w:szCs w:val="18"/>
              </w:rPr>
            </w:pPr>
            <w:r>
              <w:rPr>
                <w:rFonts w:ascii="Arial" w:hAnsi="Arial" w:cs="Arial"/>
                <w:sz w:val="18"/>
                <w:szCs w:val="18"/>
              </w:rPr>
              <w:t>What’s News</w:t>
            </w:r>
          </w:p>
        </w:tc>
        <w:tc>
          <w:tcPr>
            <w:tcW w:w="7200" w:type="dxa"/>
          </w:tcPr>
          <w:p w14:paraId="54DEE148" w14:textId="701E899B" w:rsidR="006D49E5" w:rsidRDefault="006D49E5" w:rsidP="006D49E5">
            <w:pPr>
              <w:shd w:val="clear" w:color="auto" w:fill="FFFFFF"/>
              <w:rPr>
                <w:rFonts w:ascii="Arial" w:hAnsi="Arial" w:cs="Arial"/>
                <w:sz w:val="18"/>
                <w:szCs w:val="18"/>
              </w:rPr>
            </w:pPr>
            <w:r>
              <w:rPr>
                <w:rFonts w:ascii="Arial" w:hAnsi="Arial" w:cs="Arial"/>
                <w:sz w:val="18"/>
                <w:szCs w:val="18"/>
              </w:rPr>
              <w:t>♦ Biden plans to forgive as much as $20,000 in federal student loan debt for tens of millions of Americans…</w:t>
            </w:r>
          </w:p>
        </w:tc>
        <w:tc>
          <w:tcPr>
            <w:tcW w:w="2160" w:type="dxa"/>
          </w:tcPr>
          <w:p w14:paraId="05755B28" w14:textId="53792894" w:rsidR="006D49E5" w:rsidRDefault="006D49E5" w:rsidP="006D49E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36B266" w14:textId="6A16A9AD" w:rsidR="006D49E5" w:rsidRDefault="006D49E5" w:rsidP="006D49E5">
            <w:pPr>
              <w:shd w:val="clear" w:color="auto" w:fill="FFFFFF"/>
              <w:rPr>
                <w:rFonts w:ascii="Arial" w:hAnsi="Arial" w:cs="Arial"/>
                <w:sz w:val="18"/>
                <w:szCs w:val="18"/>
              </w:rPr>
            </w:pPr>
            <w:r>
              <w:rPr>
                <w:rFonts w:ascii="Arial" w:hAnsi="Arial" w:cs="Arial"/>
                <w:sz w:val="18"/>
                <w:szCs w:val="18"/>
              </w:rPr>
              <w:t>08/25/2022</w:t>
            </w:r>
          </w:p>
        </w:tc>
        <w:tc>
          <w:tcPr>
            <w:tcW w:w="1795" w:type="dxa"/>
          </w:tcPr>
          <w:p w14:paraId="0766B49F" w14:textId="77777777" w:rsidR="006D49E5" w:rsidRDefault="006D49E5" w:rsidP="006D49E5">
            <w:pPr>
              <w:shd w:val="clear" w:color="auto" w:fill="FFFFFF"/>
              <w:rPr>
                <w:rFonts w:ascii="Arial" w:hAnsi="Arial" w:cs="Arial"/>
                <w:sz w:val="18"/>
                <w:szCs w:val="18"/>
              </w:rPr>
            </w:pPr>
          </w:p>
        </w:tc>
      </w:tr>
      <w:tr w:rsidR="006D49E5" w:rsidRPr="00C57F55" w14:paraId="4841CA0B" w14:textId="77777777" w:rsidTr="00483E55">
        <w:tc>
          <w:tcPr>
            <w:tcW w:w="1975" w:type="dxa"/>
          </w:tcPr>
          <w:p w14:paraId="518D9018" w14:textId="77777777" w:rsidR="006D49E5" w:rsidRDefault="006D49E5" w:rsidP="00296B66">
            <w:pPr>
              <w:shd w:val="clear" w:color="auto" w:fill="FFFFFF"/>
              <w:rPr>
                <w:rFonts w:ascii="Arial" w:hAnsi="Arial" w:cs="Arial"/>
                <w:sz w:val="18"/>
                <w:szCs w:val="18"/>
              </w:rPr>
            </w:pPr>
          </w:p>
        </w:tc>
        <w:tc>
          <w:tcPr>
            <w:tcW w:w="7200" w:type="dxa"/>
          </w:tcPr>
          <w:p w14:paraId="3EDDBEB1" w14:textId="77777777" w:rsidR="006D49E5" w:rsidRDefault="006D49E5" w:rsidP="00FB4848">
            <w:pPr>
              <w:shd w:val="clear" w:color="auto" w:fill="FFFFFF"/>
              <w:rPr>
                <w:rFonts w:ascii="Arial" w:hAnsi="Arial" w:cs="Arial"/>
                <w:sz w:val="18"/>
                <w:szCs w:val="18"/>
              </w:rPr>
            </w:pPr>
          </w:p>
        </w:tc>
        <w:tc>
          <w:tcPr>
            <w:tcW w:w="2160" w:type="dxa"/>
          </w:tcPr>
          <w:p w14:paraId="5BE9544E" w14:textId="77777777" w:rsidR="006D49E5" w:rsidRDefault="006D49E5" w:rsidP="00C57F55">
            <w:pPr>
              <w:shd w:val="clear" w:color="auto" w:fill="FFFFFF"/>
              <w:rPr>
                <w:rFonts w:ascii="Arial" w:hAnsi="Arial" w:cs="Arial"/>
                <w:sz w:val="18"/>
                <w:szCs w:val="18"/>
              </w:rPr>
            </w:pPr>
          </w:p>
        </w:tc>
        <w:tc>
          <w:tcPr>
            <w:tcW w:w="1260" w:type="dxa"/>
          </w:tcPr>
          <w:p w14:paraId="21542388" w14:textId="77777777" w:rsidR="006D49E5" w:rsidRDefault="006D49E5" w:rsidP="001A7FDD">
            <w:pPr>
              <w:shd w:val="clear" w:color="auto" w:fill="FFFFFF"/>
              <w:rPr>
                <w:rFonts w:ascii="Arial" w:hAnsi="Arial" w:cs="Arial"/>
                <w:sz w:val="18"/>
                <w:szCs w:val="18"/>
              </w:rPr>
            </w:pPr>
          </w:p>
        </w:tc>
        <w:tc>
          <w:tcPr>
            <w:tcW w:w="1795" w:type="dxa"/>
          </w:tcPr>
          <w:p w14:paraId="33E3E12A" w14:textId="77777777" w:rsidR="006D49E5" w:rsidRDefault="006D49E5" w:rsidP="0047098A">
            <w:pPr>
              <w:shd w:val="clear" w:color="auto" w:fill="FFFFFF"/>
              <w:rPr>
                <w:rFonts w:ascii="Arial" w:hAnsi="Arial" w:cs="Arial"/>
                <w:sz w:val="18"/>
                <w:szCs w:val="18"/>
              </w:rPr>
            </w:pPr>
          </w:p>
        </w:tc>
      </w:tr>
      <w:tr w:rsidR="006D49E5" w:rsidRPr="00C57F55" w14:paraId="4FEE7B2E" w14:textId="77777777" w:rsidTr="00483E55">
        <w:tc>
          <w:tcPr>
            <w:tcW w:w="1975" w:type="dxa"/>
          </w:tcPr>
          <w:p w14:paraId="1E0EBCE3" w14:textId="77777777" w:rsidR="006D49E5" w:rsidRDefault="006D49E5" w:rsidP="00296B66">
            <w:pPr>
              <w:shd w:val="clear" w:color="auto" w:fill="FFFFFF"/>
              <w:rPr>
                <w:rFonts w:ascii="Arial" w:hAnsi="Arial" w:cs="Arial"/>
                <w:sz w:val="18"/>
                <w:szCs w:val="18"/>
              </w:rPr>
            </w:pPr>
            <w:r>
              <w:rPr>
                <w:rFonts w:ascii="Arial" w:hAnsi="Arial" w:cs="Arial"/>
                <w:sz w:val="18"/>
                <w:szCs w:val="18"/>
              </w:rPr>
              <w:t>Central Bankers Worry Inflation Pressures Will Stick</w:t>
            </w:r>
          </w:p>
          <w:p w14:paraId="1EF0F445" w14:textId="1DF6F81C" w:rsidR="008E01C4" w:rsidRPr="008E01C4" w:rsidRDefault="008E01C4" w:rsidP="00296B66">
            <w:pPr>
              <w:shd w:val="clear" w:color="auto" w:fill="FFFFFF"/>
              <w:rPr>
                <w:rFonts w:ascii="Arial" w:hAnsi="Arial" w:cs="Arial"/>
                <w:i/>
                <w:iCs/>
                <w:sz w:val="18"/>
                <w:szCs w:val="18"/>
              </w:rPr>
            </w:pPr>
            <w:r>
              <w:rPr>
                <w:rFonts w:ascii="Arial" w:hAnsi="Arial" w:cs="Arial"/>
                <w:i/>
                <w:iCs/>
                <w:sz w:val="18"/>
                <w:szCs w:val="18"/>
              </w:rPr>
              <w:t>Outlook dims for return to era when rates, price growth were low</w:t>
            </w:r>
          </w:p>
        </w:tc>
        <w:tc>
          <w:tcPr>
            <w:tcW w:w="7200" w:type="dxa"/>
          </w:tcPr>
          <w:p w14:paraId="3FA7CB72" w14:textId="77777777" w:rsidR="006D49E5" w:rsidRDefault="008E01C4" w:rsidP="00FB4848">
            <w:pPr>
              <w:shd w:val="clear" w:color="auto" w:fill="FFFFFF"/>
              <w:rPr>
                <w:rFonts w:ascii="Arial" w:hAnsi="Arial" w:cs="Arial"/>
                <w:sz w:val="18"/>
                <w:szCs w:val="18"/>
              </w:rPr>
            </w:pPr>
            <w:r>
              <w:rPr>
                <w:rFonts w:ascii="Arial" w:hAnsi="Arial" w:cs="Arial"/>
                <w:sz w:val="18"/>
                <w:szCs w:val="18"/>
              </w:rPr>
              <w:t>To counter the impact of a decline in global commerce and persistent shortages of labor, commodities and energy, central bankers might lift interest rates higher and for longer than in recent decades – which could result in weaker economic growth, higher unemployment and more frequent recessions.</w:t>
            </w:r>
          </w:p>
          <w:p w14:paraId="36EB46D7" w14:textId="77777777" w:rsidR="008E01C4" w:rsidRDefault="008E01C4" w:rsidP="00FB4848">
            <w:pPr>
              <w:shd w:val="clear" w:color="auto" w:fill="FFFFFF"/>
              <w:rPr>
                <w:rFonts w:ascii="Arial" w:hAnsi="Arial" w:cs="Arial"/>
                <w:sz w:val="18"/>
                <w:szCs w:val="18"/>
              </w:rPr>
            </w:pPr>
          </w:p>
          <w:p w14:paraId="1CD7C09A" w14:textId="395C9106" w:rsidR="008E01C4" w:rsidRDefault="008E01C4" w:rsidP="00FB4848">
            <w:pPr>
              <w:shd w:val="clear" w:color="auto" w:fill="FFFFFF"/>
              <w:rPr>
                <w:rFonts w:ascii="Arial" w:hAnsi="Arial" w:cs="Arial"/>
                <w:sz w:val="18"/>
                <w:szCs w:val="18"/>
              </w:rPr>
            </w:pPr>
            <w:r>
              <w:rPr>
                <w:rFonts w:ascii="Arial" w:hAnsi="Arial" w:cs="Arial"/>
                <w:sz w:val="18"/>
                <w:szCs w:val="18"/>
              </w:rPr>
              <w:t xml:space="preserve">The Federal Reserve’s current round of interest-rate increases, which economists say have pushed the U.S. to the  brink of a recession, could be a taste of this new environment. </w:t>
            </w:r>
          </w:p>
        </w:tc>
        <w:tc>
          <w:tcPr>
            <w:tcW w:w="2160" w:type="dxa"/>
          </w:tcPr>
          <w:p w14:paraId="1C049D01" w14:textId="0A787C7C" w:rsidR="006D49E5" w:rsidRDefault="006D49E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07E6A8" w14:textId="088F66C9" w:rsidR="006D49E5" w:rsidRDefault="006D49E5" w:rsidP="001A7FDD">
            <w:pPr>
              <w:shd w:val="clear" w:color="auto" w:fill="FFFFFF"/>
              <w:rPr>
                <w:rFonts w:ascii="Arial" w:hAnsi="Arial" w:cs="Arial"/>
                <w:sz w:val="18"/>
                <w:szCs w:val="18"/>
              </w:rPr>
            </w:pPr>
            <w:r>
              <w:rPr>
                <w:rFonts w:ascii="Arial" w:hAnsi="Arial" w:cs="Arial"/>
                <w:sz w:val="18"/>
                <w:szCs w:val="18"/>
              </w:rPr>
              <w:t>08/25/2022</w:t>
            </w:r>
          </w:p>
        </w:tc>
        <w:tc>
          <w:tcPr>
            <w:tcW w:w="1795" w:type="dxa"/>
          </w:tcPr>
          <w:p w14:paraId="6228BD2E" w14:textId="4CF7F426" w:rsidR="006D49E5" w:rsidRDefault="006D49E5" w:rsidP="0047098A">
            <w:pPr>
              <w:shd w:val="clear" w:color="auto" w:fill="FFFFFF"/>
              <w:rPr>
                <w:rFonts w:ascii="Arial" w:hAnsi="Arial" w:cs="Arial"/>
                <w:sz w:val="18"/>
                <w:szCs w:val="18"/>
              </w:rPr>
            </w:pPr>
            <w:r>
              <w:rPr>
                <w:rFonts w:ascii="Arial" w:hAnsi="Arial" w:cs="Arial"/>
                <w:sz w:val="18"/>
                <w:szCs w:val="18"/>
              </w:rPr>
              <w:t xml:space="preserve">Nick Timiraos </w:t>
            </w:r>
          </w:p>
        </w:tc>
      </w:tr>
      <w:tr w:rsidR="001A0805" w:rsidRPr="00C57F55" w14:paraId="5C940C01" w14:textId="77777777" w:rsidTr="00483E55">
        <w:tc>
          <w:tcPr>
            <w:tcW w:w="1975" w:type="dxa"/>
          </w:tcPr>
          <w:p w14:paraId="70E5A04F" w14:textId="77777777" w:rsidR="001A0805" w:rsidRDefault="001A0805" w:rsidP="00296B66">
            <w:pPr>
              <w:shd w:val="clear" w:color="auto" w:fill="FFFFFF"/>
              <w:rPr>
                <w:rFonts w:ascii="Arial" w:hAnsi="Arial" w:cs="Arial"/>
                <w:sz w:val="18"/>
                <w:szCs w:val="18"/>
              </w:rPr>
            </w:pPr>
          </w:p>
        </w:tc>
        <w:tc>
          <w:tcPr>
            <w:tcW w:w="7200" w:type="dxa"/>
          </w:tcPr>
          <w:p w14:paraId="3443E1D9" w14:textId="77777777" w:rsidR="001A0805" w:rsidRDefault="001A0805" w:rsidP="00FB4848">
            <w:pPr>
              <w:shd w:val="clear" w:color="auto" w:fill="FFFFFF"/>
              <w:rPr>
                <w:rFonts w:ascii="Arial" w:hAnsi="Arial" w:cs="Arial"/>
                <w:sz w:val="18"/>
                <w:szCs w:val="18"/>
              </w:rPr>
            </w:pPr>
          </w:p>
        </w:tc>
        <w:tc>
          <w:tcPr>
            <w:tcW w:w="2160" w:type="dxa"/>
          </w:tcPr>
          <w:p w14:paraId="2B3C1215" w14:textId="77777777" w:rsidR="001A0805" w:rsidRDefault="001A0805" w:rsidP="00C57F55">
            <w:pPr>
              <w:shd w:val="clear" w:color="auto" w:fill="FFFFFF"/>
              <w:rPr>
                <w:rFonts w:ascii="Arial" w:hAnsi="Arial" w:cs="Arial"/>
                <w:sz w:val="18"/>
                <w:szCs w:val="18"/>
              </w:rPr>
            </w:pPr>
          </w:p>
        </w:tc>
        <w:tc>
          <w:tcPr>
            <w:tcW w:w="1260" w:type="dxa"/>
          </w:tcPr>
          <w:p w14:paraId="3A8E77B6" w14:textId="77777777" w:rsidR="001A0805" w:rsidRDefault="001A0805" w:rsidP="001A7FDD">
            <w:pPr>
              <w:shd w:val="clear" w:color="auto" w:fill="FFFFFF"/>
              <w:rPr>
                <w:rFonts w:ascii="Arial" w:hAnsi="Arial" w:cs="Arial"/>
                <w:sz w:val="18"/>
                <w:szCs w:val="18"/>
              </w:rPr>
            </w:pPr>
          </w:p>
        </w:tc>
        <w:tc>
          <w:tcPr>
            <w:tcW w:w="1795" w:type="dxa"/>
          </w:tcPr>
          <w:p w14:paraId="069350EB" w14:textId="77777777" w:rsidR="001A0805" w:rsidRDefault="001A0805" w:rsidP="0047098A">
            <w:pPr>
              <w:shd w:val="clear" w:color="auto" w:fill="FFFFFF"/>
              <w:rPr>
                <w:rFonts w:ascii="Arial" w:hAnsi="Arial" w:cs="Arial"/>
                <w:sz w:val="18"/>
                <w:szCs w:val="18"/>
              </w:rPr>
            </w:pPr>
          </w:p>
        </w:tc>
      </w:tr>
      <w:tr w:rsidR="001A0805" w:rsidRPr="00C57F55" w14:paraId="4A63BACF" w14:textId="77777777" w:rsidTr="00483E55">
        <w:tc>
          <w:tcPr>
            <w:tcW w:w="1975" w:type="dxa"/>
          </w:tcPr>
          <w:p w14:paraId="369D6AE4" w14:textId="40CD0E5F" w:rsidR="001A0805" w:rsidRDefault="001A0805" w:rsidP="00296B66">
            <w:pPr>
              <w:shd w:val="clear" w:color="auto" w:fill="FFFFFF"/>
              <w:rPr>
                <w:rFonts w:ascii="Arial" w:hAnsi="Arial" w:cs="Arial"/>
                <w:sz w:val="18"/>
                <w:szCs w:val="18"/>
              </w:rPr>
            </w:pPr>
            <w:r>
              <w:rPr>
                <w:rFonts w:ascii="Arial" w:hAnsi="Arial" w:cs="Arial"/>
                <w:sz w:val="18"/>
                <w:szCs w:val="18"/>
              </w:rPr>
              <w:t>Emerging Markets Face Dollar Crunch</w:t>
            </w:r>
          </w:p>
        </w:tc>
        <w:tc>
          <w:tcPr>
            <w:tcW w:w="7200" w:type="dxa"/>
          </w:tcPr>
          <w:p w14:paraId="22851E75" w14:textId="4EC3CA56" w:rsidR="001A0805" w:rsidRDefault="001A0805" w:rsidP="00FB4848">
            <w:pPr>
              <w:shd w:val="clear" w:color="auto" w:fill="FFFFFF"/>
              <w:rPr>
                <w:rFonts w:ascii="Arial" w:hAnsi="Arial" w:cs="Arial"/>
                <w:sz w:val="18"/>
                <w:szCs w:val="18"/>
              </w:rPr>
            </w:pPr>
            <w:r>
              <w:rPr>
                <w:rFonts w:ascii="Arial" w:hAnsi="Arial" w:cs="Arial"/>
                <w:sz w:val="18"/>
                <w:szCs w:val="18"/>
              </w:rPr>
              <w:t>Emerging markets are burning through stockpiles of U.S. dollars and other foreign currency at the  fastest rate since 2008, raising the risk of a wave of defaults across the world’s most fragile economies.</w:t>
            </w:r>
          </w:p>
          <w:p w14:paraId="3ABEF0A0" w14:textId="77777777" w:rsidR="001A0805" w:rsidRDefault="001A0805" w:rsidP="00FB4848">
            <w:pPr>
              <w:shd w:val="clear" w:color="auto" w:fill="FFFFFF"/>
              <w:rPr>
                <w:rFonts w:ascii="Arial" w:hAnsi="Arial" w:cs="Arial"/>
                <w:sz w:val="18"/>
                <w:szCs w:val="18"/>
              </w:rPr>
            </w:pPr>
          </w:p>
          <w:p w14:paraId="501A6F37" w14:textId="4DCEE6B0" w:rsidR="001A0805" w:rsidRDefault="001A0805" w:rsidP="00FB4848">
            <w:pPr>
              <w:shd w:val="clear" w:color="auto" w:fill="FFFFFF"/>
              <w:rPr>
                <w:rFonts w:ascii="Arial" w:hAnsi="Arial" w:cs="Arial"/>
                <w:sz w:val="18"/>
                <w:szCs w:val="18"/>
              </w:rPr>
            </w:pPr>
            <w:r>
              <w:rPr>
                <w:rFonts w:ascii="Arial" w:hAnsi="Arial" w:cs="Arial"/>
                <w:sz w:val="18"/>
                <w:szCs w:val="18"/>
              </w:rPr>
              <w:t>Central banks around the world are using reserves to defend  their currencies against the rallying U.S. dollar and to cover higher import bills for food and fuel.</w:t>
            </w:r>
          </w:p>
        </w:tc>
        <w:tc>
          <w:tcPr>
            <w:tcW w:w="2160" w:type="dxa"/>
          </w:tcPr>
          <w:p w14:paraId="21296846" w14:textId="2AE0E54E" w:rsidR="001A0805" w:rsidRDefault="001A08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92105C" w14:textId="0C2BE360" w:rsidR="001A0805" w:rsidRDefault="001A0805" w:rsidP="001A7FDD">
            <w:pPr>
              <w:shd w:val="clear" w:color="auto" w:fill="FFFFFF"/>
              <w:rPr>
                <w:rFonts w:ascii="Arial" w:hAnsi="Arial" w:cs="Arial"/>
                <w:sz w:val="18"/>
                <w:szCs w:val="18"/>
              </w:rPr>
            </w:pPr>
            <w:r>
              <w:rPr>
                <w:rFonts w:ascii="Arial" w:hAnsi="Arial" w:cs="Arial"/>
                <w:sz w:val="18"/>
                <w:szCs w:val="18"/>
              </w:rPr>
              <w:t>08/25/2022</w:t>
            </w:r>
          </w:p>
        </w:tc>
        <w:tc>
          <w:tcPr>
            <w:tcW w:w="1795" w:type="dxa"/>
          </w:tcPr>
          <w:p w14:paraId="1A8A657A" w14:textId="7511B3B0" w:rsidR="001A0805" w:rsidRDefault="001A0805" w:rsidP="0047098A">
            <w:pPr>
              <w:shd w:val="clear" w:color="auto" w:fill="FFFFFF"/>
              <w:rPr>
                <w:rFonts w:ascii="Arial" w:hAnsi="Arial" w:cs="Arial"/>
                <w:sz w:val="18"/>
                <w:szCs w:val="18"/>
              </w:rPr>
            </w:pPr>
            <w:r>
              <w:rPr>
                <w:rFonts w:ascii="Arial" w:hAnsi="Arial" w:cs="Arial"/>
                <w:sz w:val="18"/>
                <w:szCs w:val="18"/>
              </w:rPr>
              <w:t>Chelsey Dulaney</w:t>
            </w:r>
          </w:p>
        </w:tc>
      </w:tr>
      <w:tr w:rsidR="00F71A81" w:rsidRPr="00C57F55" w14:paraId="071BD53B" w14:textId="77777777" w:rsidTr="00483E55">
        <w:tc>
          <w:tcPr>
            <w:tcW w:w="1975" w:type="dxa"/>
          </w:tcPr>
          <w:p w14:paraId="3629FEC0" w14:textId="77777777" w:rsidR="00F71A81" w:rsidRDefault="00F71A81" w:rsidP="00296B66">
            <w:pPr>
              <w:shd w:val="clear" w:color="auto" w:fill="FFFFFF"/>
              <w:rPr>
                <w:rFonts w:ascii="Arial" w:hAnsi="Arial" w:cs="Arial"/>
                <w:sz w:val="18"/>
                <w:szCs w:val="18"/>
              </w:rPr>
            </w:pPr>
          </w:p>
        </w:tc>
        <w:tc>
          <w:tcPr>
            <w:tcW w:w="7200" w:type="dxa"/>
          </w:tcPr>
          <w:p w14:paraId="041EE405" w14:textId="77777777" w:rsidR="00F71A81" w:rsidRDefault="00F71A81" w:rsidP="00FB4848">
            <w:pPr>
              <w:shd w:val="clear" w:color="auto" w:fill="FFFFFF"/>
              <w:rPr>
                <w:rFonts w:ascii="Arial" w:hAnsi="Arial" w:cs="Arial"/>
                <w:sz w:val="18"/>
                <w:szCs w:val="18"/>
              </w:rPr>
            </w:pPr>
          </w:p>
        </w:tc>
        <w:tc>
          <w:tcPr>
            <w:tcW w:w="2160" w:type="dxa"/>
          </w:tcPr>
          <w:p w14:paraId="301E463F" w14:textId="77777777" w:rsidR="00F71A81" w:rsidRDefault="00F71A81" w:rsidP="00C57F55">
            <w:pPr>
              <w:shd w:val="clear" w:color="auto" w:fill="FFFFFF"/>
              <w:rPr>
                <w:rFonts w:ascii="Arial" w:hAnsi="Arial" w:cs="Arial"/>
                <w:sz w:val="18"/>
                <w:szCs w:val="18"/>
              </w:rPr>
            </w:pPr>
          </w:p>
        </w:tc>
        <w:tc>
          <w:tcPr>
            <w:tcW w:w="1260" w:type="dxa"/>
          </w:tcPr>
          <w:p w14:paraId="14799BBB" w14:textId="77777777" w:rsidR="00F71A81" w:rsidRDefault="00F71A81" w:rsidP="001A7FDD">
            <w:pPr>
              <w:shd w:val="clear" w:color="auto" w:fill="FFFFFF"/>
              <w:rPr>
                <w:rFonts w:ascii="Arial" w:hAnsi="Arial" w:cs="Arial"/>
                <w:sz w:val="18"/>
                <w:szCs w:val="18"/>
              </w:rPr>
            </w:pPr>
          </w:p>
        </w:tc>
        <w:tc>
          <w:tcPr>
            <w:tcW w:w="1795" w:type="dxa"/>
          </w:tcPr>
          <w:p w14:paraId="18581B4B" w14:textId="77777777" w:rsidR="00F71A81" w:rsidRDefault="00F71A81" w:rsidP="0047098A">
            <w:pPr>
              <w:shd w:val="clear" w:color="auto" w:fill="FFFFFF"/>
              <w:rPr>
                <w:rFonts w:ascii="Arial" w:hAnsi="Arial" w:cs="Arial"/>
                <w:sz w:val="18"/>
                <w:szCs w:val="18"/>
              </w:rPr>
            </w:pPr>
          </w:p>
        </w:tc>
      </w:tr>
      <w:tr w:rsidR="00F71A81" w:rsidRPr="00C57F55" w14:paraId="6CAF7DA4" w14:textId="77777777" w:rsidTr="00483E55">
        <w:tc>
          <w:tcPr>
            <w:tcW w:w="1975" w:type="dxa"/>
          </w:tcPr>
          <w:p w14:paraId="51CFE8C3" w14:textId="6FE22FEA" w:rsidR="00F71A81" w:rsidRDefault="009B4DE4" w:rsidP="00296B66">
            <w:pPr>
              <w:shd w:val="clear" w:color="auto" w:fill="FFFFFF"/>
              <w:rPr>
                <w:rFonts w:ascii="Arial" w:hAnsi="Arial" w:cs="Arial"/>
                <w:sz w:val="18"/>
                <w:szCs w:val="18"/>
              </w:rPr>
            </w:pPr>
            <w:r>
              <w:rPr>
                <w:rFonts w:ascii="Arial" w:hAnsi="Arial" w:cs="Arial"/>
                <w:sz w:val="18"/>
                <w:szCs w:val="18"/>
              </w:rPr>
              <w:t>Stocks Rally as Traders Await Powell Talk</w:t>
            </w:r>
          </w:p>
        </w:tc>
        <w:tc>
          <w:tcPr>
            <w:tcW w:w="7200" w:type="dxa"/>
          </w:tcPr>
          <w:p w14:paraId="613D79F5" w14:textId="2F14D58A" w:rsidR="00F71A81" w:rsidRDefault="009B4DE4" w:rsidP="00FB4848">
            <w:pPr>
              <w:shd w:val="clear" w:color="auto" w:fill="FFFFFF"/>
              <w:rPr>
                <w:rFonts w:ascii="Arial" w:hAnsi="Arial" w:cs="Arial"/>
                <w:sz w:val="18"/>
                <w:szCs w:val="18"/>
              </w:rPr>
            </w:pPr>
            <w:r>
              <w:rPr>
                <w:rFonts w:ascii="Arial" w:hAnsi="Arial" w:cs="Arial"/>
                <w:sz w:val="18"/>
                <w:szCs w:val="18"/>
              </w:rPr>
              <w:t xml:space="preserve">Stocks rose as investors reviewed a batch of economic data and awaited the annual </w:t>
            </w:r>
            <w:r w:rsidR="0006127C">
              <w:rPr>
                <w:rFonts w:ascii="Arial" w:hAnsi="Arial" w:cs="Arial"/>
                <w:sz w:val="18"/>
                <w:szCs w:val="18"/>
              </w:rPr>
              <w:t>gathering</w:t>
            </w:r>
            <w:r>
              <w:rPr>
                <w:rFonts w:ascii="Arial" w:hAnsi="Arial" w:cs="Arial"/>
                <w:sz w:val="18"/>
                <w:szCs w:val="18"/>
              </w:rPr>
              <w:t xml:space="preserve"> of central bankers in Jackson Hole, Wyo.</w:t>
            </w:r>
          </w:p>
          <w:p w14:paraId="5A7DBD42" w14:textId="77777777" w:rsidR="009B4DE4" w:rsidRDefault="009B4DE4" w:rsidP="00FB4848">
            <w:pPr>
              <w:shd w:val="clear" w:color="auto" w:fill="FFFFFF"/>
              <w:rPr>
                <w:rFonts w:ascii="Arial" w:hAnsi="Arial" w:cs="Arial"/>
                <w:sz w:val="18"/>
                <w:szCs w:val="18"/>
              </w:rPr>
            </w:pPr>
          </w:p>
          <w:p w14:paraId="76AF881F" w14:textId="77777777" w:rsidR="009B4DE4" w:rsidRDefault="009B4DE4" w:rsidP="00FB4848">
            <w:pPr>
              <w:shd w:val="clear" w:color="auto" w:fill="FFFFFF"/>
              <w:rPr>
                <w:rFonts w:ascii="Arial" w:hAnsi="Arial" w:cs="Arial"/>
                <w:sz w:val="18"/>
                <w:szCs w:val="18"/>
              </w:rPr>
            </w:pPr>
            <w:r>
              <w:rPr>
                <w:rFonts w:ascii="Arial" w:hAnsi="Arial" w:cs="Arial"/>
                <w:sz w:val="18"/>
                <w:szCs w:val="18"/>
              </w:rPr>
              <w:t>Stocks have risen in two straight sessions as money managers await Federal Reserve Chairman Jerome Powell’s speech in Wyoming on Friday.</w:t>
            </w:r>
          </w:p>
          <w:p w14:paraId="4EEEB803" w14:textId="77777777" w:rsidR="009B4DE4" w:rsidRDefault="009B4DE4" w:rsidP="00FB4848">
            <w:pPr>
              <w:shd w:val="clear" w:color="auto" w:fill="FFFFFF"/>
              <w:rPr>
                <w:rFonts w:ascii="Arial" w:hAnsi="Arial" w:cs="Arial"/>
                <w:sz w:val="18"/>
                <w:szCs w:val="18"/>
              </w:rPr>
            </w:pPr>
          </w:p>
          <w:p w14:paraId="58A0A3EC" w14:textId="77777777" w:rsidR="009B4DE4" w:rsidRDefault="009B4DE4" w:rsidP="00FB4848">
            <w:pPr>
              <w:shd w:val="clear" w:color="auto" w:fill="FFFFFF"/>
              <w:rPr>
                <w:rFonts w:ascii="Arial" w:hAnsi="Arial" w:cs="Arial"/>
                <w:sz w:val="18"/>
                <w:szCs w:val="18"/>
              </w:rPr>
            </w:pPr>
            <w:r>
              <w:rPr>
                <w:rFonts w:ascii="Arial" w:hAnsi="Arial" w:cs="Arial"/>
                <w:sz w:val="18"/>
                <w:szCs w:val="18"/>
              </w:rPr>
              <w:t>Another item on the list of investors’ concerns is a major slowdown in China’s economy.</w:t>
            </w:r>
          </w:p>
          <w:p w14:paraId="72AEC7E3" w14:textId="77777777" w:rsidR="009B4DE4" w:rsidRDefault="009B4DE4" w:rsidP="00FB4848">
            <w:pPr>
              <w:shd w:val="clear" w:color="auto" w:fill="FFFFFF"/>
              <w:rPr>
                <w:rFonts w:ascii="Arial" w:hAnsi="Arial" w:cs="Arial"/>
                <w:sz w:val="18"/>
                <w:szCs w:val="18"/>
              </w:rPr>
            </w:pPr>
          </w:p>
          <w:p w14:paraId="2A7F9B9B" w14:textId="77777777" w:rsidR="009B4DE4" w:rsidRDefault="009B4DE4" w:rsidP="00FB4848">
            <w:pPr>
              <w:shd w:val="clear" w:color="auto" w:fill="FFFFFF"/>
              <w:rPr>
                <w:rFonts w:ascii="Arial" w:hAnsi="Arial" w:cs="Arial"/>
                <w:sz w:val="18"/>
                <w:szCs w:val="18"/>
              </w:rPr>
            </w:pPr>
            <w:r>
              <w:rPr>
                <w:rFonts w:ascii="Arial" w:hAnsi="Arial" w:cs="Arial"/>
                <w:sz w:val="18"/>
                <w:szCs w:val="18"/>
              </w:rPr>
              <w:t>The S&amp;P 500 gained 58.35 points, or 1.4%, to 4199.12, while the technology-focused Nasdaq composite Index added 207.74 points, or 1.7%, to 12639.27. the Dow Jones Industrial Average advanced 322.55 points, or 1%, to 33291.78.</w:t>
            </w:r>
          </w:p>
          <w:p w14:paraId="06C62885" w14:textId="77777777" w:rsidR="009B4DE4" w:rsidRDefault="009B4DE4" w:rsidP="00FB4848">
            <w:pPr>
              <w:shd w:val="clear" w:color="auto" w:fill="FFFFFF"/>
              <w:rPr>
                <w:rFonts w:ascii="Arial" w:hAnsi="Arial" w:cs="Arial"/>
                <w:sz w:val="18"/>
                <w:szCs w:val="18"/>
              </w:rPr>
            </w:pPr>
          </w:p>
          <w:p w14:paraId="302160C0" w14:textId="1B7BB4A6" w:rsidR="009B4DE4" w:rsidRDefault="009B4DE4" w:rsidP="00FB4848">
            <w:pPr>
              <w:shd w:val="clear" w:color="auto" w:fill="FFFFFF"/>
              <w:rPr>
                <w:rFonts w:ascii="Arial" w:hAnsi="Arial" w:cs="Arial"/>
                <w:sz w:val="18"/>
                <w:szCs w:val="18"/>
              </w:rPr>
            </w:pPr>
            <w:r>
              <w:rPr>
                <w:rFonts w:ascii="Arial" w:hAnsi="Arial" w:cs="Arial"/>
                <w:sz w:val="18"/>
                <w:szCs w:val="18"/>
              </w:rPr>
              <w:t>Government bond yields slipped, with the yield on 10-year Treasurys moving to 3.023%...</w:t>
            </w:r>
          </w:p>
        </w:tc>
        <w:tc>
          <w:tcPr>
            <w:tcW w:w="2160" w:type="dxa"/>
          </w:tcPr>
          <w:p w14:paraId="0B896C69" w14:textId="368A8F37" w:rsidR="00F71A81" w:rsidRDefault="009B4D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10B6A3" w14:textId="1573BCA6" w:rsidR="00F71A81" w:rsidRDefault="009B4DE4" w:rsidP="001A7FDD">
            <w:pPr>
              <w:shd w:val="clear" w:color="auto" w:fill="FFFFFF"/>
              <w:rPr>
                <w:rFonts w:ascii="Arial" w:hAnsi="Arial" w:cs="Arial"/>
                <w:sz w:val="18"/>
                <w:szCs w:val="18"/>
              </w:rPr>
            </w:pPr>
            <w:r>
              <w:rPr>
                <w:rFonts w:ascii="Arial" w:hAnsi="Arial" w:cs="Arial"/>
                <w:sz w:val="18"/>
                <w:szCs w:val="18"/>
              </w:rPr>
              <w:t>08/26/2022</w:t>
            </w:r>
          </w:p>
        </w:tc>
        <w:tc>
          <w:tcPr>
            <w:tcW w:w="1795" w:type="dxa"/>
          </w:tcPr>
          <w:p w14:paraId="463B516C" w14:textId="5E4BBF73" w:rsidR="00F71A81" w:rsidRDefault="009B4DE4" w:rsidP="0047098A">
            <w:pPr>
              <w:shd w:val="clear" w:color="auto" w:fill="FFFFFF"/>
              <w:rPr>
                <w:rFonts w:ascii="Arial" w:hAnsi="Arial" w:cs="Arial"/>
                <w:sz w:val="18"/>
                <w:szCs w:val="18"/>
              </w:rPr>
            </w:pPr>
            <w:r>
              <w:rPr>
                <w:rFonts w:ascii="Arial" w:hAnsi="Arial" w:cs="Arial"/>
                <w:sz w:val="18"/>
                <w:szCs w:val="18"/>
              </w:rPr>
              <w:t xml:space="preserve">Joe Wallace and Vicky Ge Huang </w:t>
            </w:r>
          </w:p>
        </w:tc>
      </w:tr>
      <w:tr w:rsidR="00F71A81" w:rsidRPr="00C57F55" w14:paraId="6A94A711" w14:textId="77777777" w:rsidTr="00483E55">
        <w:tc>
          <w:tcPr>
            <w:tcW w:w="1975" w:type="dxa"/>
          </w:tcPr>
          <w:p w14:paraId="2373DB84" w14:textId="77777777" w:rsidR="00F71A81" w:rsidRDefault="00F71A81" w:rsidP="00296B66">
            <w:pPr>
              <w:shd w:val="clear" w:color="auto" w:fill="FFFFFF"/>
              <w:rPr>
                <w:rFonts w:ascii="Arial" w:hAnsi="Arial" w:cs="Arial"/>
                <w:sz w:val="18"/>
                <w:szCs w:val="18"/>
              </w:rPr>
            </w:pPr>
          </w:p>
        </w:tc>
        <w:tc>
          <w:tcPr>
            <w:tcW w:w="7200" w:type="dxa"/>
          </w:tcPr>
          <w:p w14:paraId="2EB90FD3" w14:textId="77777777" w:rsidR="00F71A81" w:rsidRDefault="00F71A81" w:rsidP="00FB4848">
            <w:pPr>
              <w:shd w:val="clear" w:color="auto" w:fill="FFFFFF"/>
              <w:rPr>
                <w:rFonts w:ascii="Arial" w:hAnsi="Arial" w:cs="Arial"/>
                <w:sz w:val="18"/>
                <w:szCs w:val="18"/>
              </w:rPr>
            </w:pPr>
          </w:p>
        </w:tc>
        <w:tc>
          <w:tcPr>
            <w:tcW w:w="2160" w:type="dxa"/>
          </w:tcPr>
          <w:p w14:paraId="0CA0E653" w14:textId="77777777" w:rsidR="00F71A81" w:rsidRDefault="00F71A81" w:rsidP="00C57F55">
            <w:pPr>
              <w:shd w:val="clear" w:color="auto" w:fill="FFFFFF"/>
              <w:rPr>
                <w:rFonts w:ascii="Arial" w:hAnsi="Arial" w:cs="Arial"/>
                <w:sz w:val="18"/>
                <w:szCs w:val="18"/>
              </w:rPr>
            </w:pPr>
          </w:p>
        </w:tc>
        <w:tc>
          <w:tcPr>
            <w:tcW w:w="1260" w:type="dxa"/>
          </w:tcPr>
          <w:p w14:paraId="13B0BB5F" w14:textId="77777777" w:rsidR="00F71A81" w:rsidRDefault="00F71A81" w:rsidP="001A7FDD">
            <w:pPr>
              <w:shd w:val="clear" w:color="auto" w:fill="FFFFFF"/>
              <w:rPr>
                <w:rFonts w:ascii="Arial" w:hAnsi="Arial" w:cs="Arial"/>
                <w:sz w:val="18"/>
                <w:szCs w:val="18"/>
              </w:rPr>
            </w:pPr>
          </w:p>
        </w:tc>
        <w:tc>
          <w:tcPr>
            <w:tcW w:w="1795" w:type="dxa"/>
          </w:tcPr>
          <w:p w14:paraId="7E10EE58" w14:textId="77777777" w:rsidR="00F71A81" w:rsidRDefault="00F71A81" w:rsidP="0047098A">
            <w:pPr>
              <w:shd w:val="clear" w:color="auto" w:fill="FFFFFF"/>
              <w:rPr>
                <w:rFonts w:ascii="Arial" w:hAnsi="Arial" w:cs="Arial"/>
                <w:sz w:val="18"/>
                <w:szCs w:val="18"/>
              </w:rPr>
            </w:pPr>
          </w:p>
        </w:tc>
      </w:tr>
      <w:tr w:rsidR="00F71A81" w:rsidRPr="00C57F55" w14:paraId="4D96474D" w14:textId="77777777" w:rsidTr="00483E55">
        <w:tc>
          <w:tcPr>
            <w:tcW w:w="1975" w:type="dxa"/>
          </w:tcPr>
          <w:p w14:paraId="63DA362D" w14:textId="7ADA7ECD" w:rsidR="00F71A81" w:rsidRDefault="00467DA8" w:rsidP="00296B66">
            <w:pPr>
              <w:shd w:val="clear" w:color="auto" w:fill="FFFFFF"/>
              <w:rPr>
                <w:rFonts w:ascii="Arial" w:hAnsi="Arial" w:cs="Arial"/>
                <w:sz w:val="18"/>
                <w:szCs w:val="18"/>
              </w:rPr>
            </w:pPr>
            <w:r>
              <w:rPr>
                <w:rFonts w:ascii="Arial" w:hAnsi="Arial" w:cs="Arial"/>
                <w:sz w:val="18"/>
                <w:szCs w:val="18"/>
              </w:rPr>
              <w:lastRenderedPageBreak/>
              <w:t>Yields Climb on Economic Hopes</w:t>
            </w:r>
          </w:p>
        </w:tc>
        <w:tc>
          <w:tcPr>
            <w:tcW w:w="7200" w:type="dxa"/>
          </w:tcPr>
          <w:p w14:paraId="058A2A1F" w14:textId="38BDF7DB" w:rsidR="00F71A81" w:rsidRDefault="00467DA8" w:rsidP="00FB4848">
            <w:pPr>
              <w:shd w:val="clear" w:color="auto" w:fill="FFFFFF"/>
              <w:rPr>
                <w:rFonts w:ascii="Arial" w:hAnsi="Arial" w:cs="Arial"/>
                <w:sz w:val="18"/>
                <w:szCs w:val="18"/>
              </w:rPr>
            </w:pPr>
            <w:r>
              <w:rPr>
                <w:rFonts w:ascii="Arial" w:hAnsi="Arial" w:cs="Arial"/>
                <w:sz w:val="18"/>
                <w:szCs w:val="18"/>
              </w:rPr>
              <w:t xml:space="preserve">Yields, which rise when bond prices fall, remain below their peaks set in </w:t>
            </w:r>
            <w:r w:rsidR="00D92AB7">
              <w:rPr>
                <w:rFonts w:ascii="Arial" w:hAnsi="Arial" w:cs="Arial"/>
                <w:sz w:val="18"/>
                <w:szCs w:val="18"/>
              </w:rPr>
              <w:t>June</w:t>
            </w:r>
            <w:r>
              <w:rPr>
                <w:rFonts w:ascii="Arial" w:hAnsi="Arial" w:cs="Arial"/>
                <w:sz w:val="18"/>
                <w:szCs w:val="18"/>
              </w:rPr>
              <w:t>, when investors were most concerned about runaway inflation. But they a re also now well above their recent lows…</w:t>
            </w:r>
          </w:p>
          <w:p w14:paraId="35B522CE" w14:textId="77777777" w:rsidR="00467DA8" w:rsidRDefault="00467DA8" w:rsidP="00FB4848">
            <w:pPr>
              <w:shd w:val="clear" w:color="auto" w:fill="FFFFFF"/>
              <w:rPr>
                <w:rFonts w:ascii="Arial" w:hAnsi="Arial" w:cs="Arial"/>
                <w:sz w:val="18"/>
                <w:szCs w:val="18"/>
              </w:rPr>
            </w:pPr>
          </w:p>
          <w:p w14:paraId="00A9AF5D" w14:textId="77777777" w:rsidR="00467DA8" w:rsidRDefault="00467DA8" w:rsidP="00FB4848">
            <w:pPr>
              <w:shd w:val="clear" w:color="auto" w:fill="FFFFFF"/>
              <w:rPr>
                <w:rFonts w:ascii="Arial" w:hAnsi="Arial" w:cs="Arial"/>
                <w:sz w:val="18"/>
                <w:szCs w:val="18"/>
              </w:rPr>
            </w:pPr>
            <w:r>
              <w:rPr>
                <w:rFonts w:ascii="Arial" w:hAnsi="Arial" w:cs="Arial"/>
                <w:sz w:val="18"/>
                <w:szCs w:val="18"/>
              </w:rPr>
              <w:t>Investors mostly don’t think the U.S. is in a recession.</w:t>
            </w:r>
          </w:p>
          <w:p w14:paraId="42D10C1E" w14:textId="77777777" w:rsidR="00467DA8" w:rsidRDefault="00467DA8" w:rsidP="00FB4848">
            <w:pPr>
              <w:shd w:val="clear" w:color="auto" w:fill="FFFFFF"/>
              <w:rPr>
                <w:rFonts w:ascii="Arial" w:hAnsi="Arial" w:cs="Arial"/>
                <w:sz w:val="18"/>
                <w:szCs w:val="18"/>
              </w:rPr>
            </w:pPr>
          </w:p>
          <w:p w14:paraId="521C65BD" w14:textId="77777777" w:rsidR="00467DA8" w:rsidRDefault="00467DA8" w:rsidP="00FB4848">
            <w:pPr>
              <w:shd w:val="clear" w:color="auto" w:fill="FFFFFF"/>
              <w:rPr>
                <w:rFonts w:ascii="Arial" w:hAnsi="Arial" w:cs="Arial"/>
                <w:sz w:val="18"/>
                <w:szCs w:val="18"/>
              </w:rPr>
            </w:pPr>
            <w:r>
              <w:rPr>
                <w:rFonts w:ascii="Arial" w:hAnsi="Arial" w:cs="Arial"/>
                <w:sz w:val="18"/>
                <w:szCs w:val="18"/>
              </w:rPr>
              <w:t>The yield on the 10-year U.S. Treasury note settled Thursday at 3.023%...</w:t>
            </w:r>
          </w:p>
          <w:p w14:paraId="61A6F015" w14:textId="77777777" w:rsidR="00467DA8" w:rsidRDefault="00467DA8" w:rsidP="00FB4848">
            <w:pPr>
              <w:shd w:val="clear" w:color="auto" w:fill="FFFFFF"/>
              <w:rPr>
                <w:rFonts w:ascii="Arial" w:hAnsi="Arial" w:cs="Arial"/>
                <w:sz w:val="18"/>
                <w:szCs w:val="18"/>
              </w:rPr>
            </w:pPr>
          </w:p>
          <w:p w14:paraId="16E57A45" w14:textId="77777777" w:rsidR="00467DA8" w:rsidRDefault="00467DA8" w:rsidP="00FB4848">
            <w:pPr>
              <w:shd w:val="clear" w:color="auto" w:fill="FFFFFF"/>
              <w:rPr>
                <w:rFonts w:ascii="Arial" w:hAnsi="Arial" w:cs="Arial"/>
                <w:sz w:val="18"/>
                <w:szCs w:val="18"/>
              </w:rPr>
            </w:pPr>
            <w:r>
              <w:rPr>
                <w:rFonts w:ascii="Arial" w:hAnsi="Arial" w:cs="Arial"/>
                <w:sz w:val="18"/>
                <w:szCs w:val="18"/>
              </w:rPr>
              <w:t>Yields on U.S. Treasurys largely reflect investors’ expectations for short-term interest rates set by the Fed. They, in turn, set a floor on borrowing costs across the economy…</w:t>
            </w:r>
          </w:p>
          <w:p w14:paraId="4B7158B1" w14:textId="77777777" w:rsidR="00467DA8" w:rsidRDefault="00467DA8" w:rsidP="00FB4848">
            <w:pPr>
              <w:shd w:val="clear" w:color="auto" w:fill="FFFFFF"/>
              <w:rPr>
                <w:rFonts w:ascii="Arial" w:hAnsi="Arial" w:cs="Arial"/>
                <w:sz w:val="18"/>
                <w:szCs w:val="18"/>
              </w:rPr>
            </w:pPr>
          </w:p>
          <w:p w14:paraId="455D57FB" w14:textId="2629EE3E" w:rsidR="00467DA8" w:rsidRDefault="00467DA8" w:rsidP="00FB4848">
            <w:pPr>
              <w:shd w:val="clear" w:color="auto" w:fill="FFFFFF"/>
              <w:rPr>
                <w:rFonts w:ascii="Arial" w:hAnsi="Arial" w:cs="Arial"/>
                <w:sz w:val="18"/>
                <w:szCs w:val="18"/>
              </w:rPr>
            </w:pPr>
            <w:r>
              <w:rPr>
                <w:rFonts w:ascii="Arial" w:hAnsi="Arial" w:cs="Arial"/>
                <w:sz w:val="18"/>
                <w:szCs w:val="18"/>
              </w:rPr>
              <w:t xml:space="preserve">Starting with a </w:t>
            </w:r>
            <w:r w:rsidR="00D92AB7">
              <w:rPr>
                <w:rFonts w:ascii="Arial" w:hAnsi="Arial" w:cs="Arial"/>
                <w:sz w:val="18"/>
                <w:szCs w:val="18"/>
              </w:rPr>
              <w:t>surprisingly</w:t>
            </w:r>
            <w:r>
              <w:rPr>
                <w:rFonts w:ascii="Arial" w:hAnsi="Arial" w:cs="Arial"/>
                <w:sz w:val="18"/>
                <w:szCs w:val="18"/>
              </w:rPr>
              <w:t xml:space="preserve"> strong jobs report in early August, good economic news has been bad for bonds in recent weeks…</w:t>
            </w:r>
          </w:p>
        </w:tc>
        <w:tc>
          <w:tcPr>
            <w:tcW w:w="2160" w:type="dxa"/>
          </w:tcPr>
          <w:p w14:paraId="290506C9" w14:textId="34D5C599" w:rsidR="00F71A81" w:rsidRDefault="00467DA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E21540" w14:textId="22FFCFFD" w:rsidR="00F71A81" w:rsidRDefault="00467DA8" w:rsidP="001A7FDD">
            <w:pPr>
              <w:shd w:val="clear" w:color="auto" w:fill="FFFFFF"/>
              <w:rPr>
                <w:rFonts w:ascii="Arial" w:hAnsi="Arial" w:cs="Arial"/>
                <w:sz w:val="18"/>
                <w:szCs w:val="18"/>
              </w:rPr>
            </w:pPr>
            <w:r>
              <w:rPr>
                <w:rFonts w:ascii="Arial" w:hAnsi="Arial" w:cs="Arial"/>
                <w:sz w:val="18"/>
                <w:szCs w:val="18"/>
              </w:rPr>
              <w:t>08/26/2022</w:t>
            </w:r>
          </w:p>
        </w:tc>
        <w:tc>
          <w:tcPr>
            <w:tcW w:w="1795" w:type="dxa"/>
          </w:tcPr>
          <w:p w14:paraId="3C5615FC" w14:textId="372022EA" w:rsidR="00F71A81" w:rsidRDefault="00467DA8" w:rsidP="0047098A">
            <w:pPr>
              <w:shd w:val="clear" w:color="auto" w:fill="FFFFFF"/>
              <w:rPr>
                <w:rFonts w:ascii="Arial" w:hAnsi="Arial" w:cs="Arial"/>
                <w:sz w:val="18"/>
                <w:szCs w:val="18"/>
              </w:rPr>
            </w:pPr>
            <w:r>
              <w:rPr>
                <w:rFonts w:ascii="Arial" w:hAnsi="Arial" w:cs="Arial"/>
                <w:sz w:val="18"/>
                <w:szCs w:val="18"/>
              </w:rPr>
              <w:t>Sam Goldfarb</w:t>
            </w:r>
          </w:p>
        </w:tc>
      </w:tr>
      <w:tr w:rsidR="00F71A81" w:rsidRPr="00C57F55" w14:paraId="5643E24B" w14:textId="77777777" w:rsidTr="00483E55">
        <w:tc>
          <w:tcPr>
            <w:tcW w:w="1975" w:type="dxa"/>
          </w:tcPr>
          <w:p w14:paraId="193A3E40" w14:textId="77777777" w:rsidR="00F71A81" w:rsidRDefault="00F71A81" w:rsidP="00296B66">
            <w:pPr>
              <w:shd w:val="clear" w:color="auto" w:fill="FFFFFF"/>
              <w:rPr>
                <w:rFonts w:ascii="Arial" w:hAnsi="Arial" w:cs="Arial"/>
                <w:sz w:val="18"/>
                <w:szCs w:val="18"/>
              </w:rPr>
            </w:pPr>
          </w:p>
        </w:tc>
        <w:tc>
          <w:tcPr>
            <w:tcW w:w="7200" w:type="dxa"/>
          </w:tcPr>
          <w:p w14:paraId="6A72D897" w14:textId="77777777" w:rsidR="00F71A81" w:rsidRDefault="00F71A81" w:rsidP="00FB4848">
            <w:pPr>
              <w:shd w:val="clear" w:color="auto" w:fill="FFFFFF"/>
              <w:rPr>
                <w:rFonts w:ascii="Arial" w:hAnsi="Arial" w:cs="Arial"/>
                <w:sz w:val="18"/>
                <w:szCs w:val="18"/>
              </w:rPr>
            </w:pPr>
          </w:p>
        </w:tc>
        <w:tc>
          <w:tcPr>
            <w:tcW w:w="2160" w:type="dxa"/>
          </w:tcPr>
          <w:p w14:paraId="52EC13A9" w14:textId="77777777" w:rsidR="00F71A81" w:rsidRDefault="00F71A81" w:rsidP="00C57F55">
            <w:pPr>
              <w:shd w:val="clear" w:color="auto" w:fill="FFFFFF"/>
              <w:rPr>
                <w:rFonts w:ascii="Arial" w:hAnsi="Arial" w:cs="Arial"/>
                <w:sz w:val="18"/>
                <w:szCs w:val="18"/>
              </w:rPr>
            </w:pPr>
          </w:p>
        </w:tc>
        <w:tc>
          <w:tcPr>
            <w:tcW w:w="1260" w:type="dxa"/>
          </w:tcPr>
          <w:p w14:paraId="45BB2F6F" w14:textId="77777777" w:rsidR="00F71A81" w:rsidRDefault="00F71A81" w:rsidP="001A7FDD">
            <w:pPr>
              <w:shd w:val="clear" w:color="auto" w:fill="FFFFFF"/>
              <w:rPr>
                <w:rFonts w:ascii="Arial" w:hAnsi="Arial" w:cs="Arial"/>
                <w:sz w:val="18"/>
                <w:szCs w:val="18"/>
              </w:rPr>
            </w:pPr>
          </w:p>
        </w:tc>
        <w:tc>
          <w:tcPr>
            <w:tcW w:w="1795" w:type="dxa"/>
          </w:tcPr>
          <w:p w14:paraId="39178486" w14:textId="77777777" w:rsidR="00F71A81" w:rsidRDefault="00F71A81" w:rsidP="0047098A">
            <w:pPr>
              <w:shd w:val="clear" w:color="auto" w:fill="FFFFFF"/>
              <w:rPr>
                <w:rFonts w:ascii="Arial" w:hAnsi="Arial" w:cs="Arial"/>
                <w:sz w:val="18"/>
                <w:szCs w:val="18"/>
              </w:rPr>
            </w:pPr>
          </w:p>
        </w:tc>
      </w:tr>
      <w:tr w:rsidR="00F71A81" w:rsidRPr="00C57F55" w14:paraId="68A44088" w14:textId="77777777" w:rsidTr="00483E55">
        <w:tc>
          <w:tcPr>
            <w:tcW w:w="1975" w:type="dxa"/>
          </w:tcPr>
          <w:p w14:paraId="054D3A61" w14:textId="0AC4FE08" w:rsidR="00F71A81" w:rsidRDefault="00D92AB7" w:rsidP="00296B66">
            <w:pPr>
              <w:shd w:val="clear" w:color="auto" w:fill="FFFFFF"/>
              <w:rPr>
                <w:rFonts w:ascii="Arial" w:hAnsi="Arial" w:cs="Arial"/>
                <w:sz w:val="18"/>
                <w:szCs w:val="18"/>
              </w:rPr>
            </w:pPr>
            <w:r>
              <w:rPr>
                <w:rFonts w:ascii="Arial" w:hAnsi="Arial" w:cs="Arial"/>
                <w:sz w:val="18"/>
                <w:szCs w:val="18"/>
              </w:rPr>
              <w:t>Fed Chief’s Hard Line Sinks Stocks</w:t>
            </w:r>
          </w:p>
        </w:tc>
        <w:tc>
          <w:tcPr>
            <w:tcW w:w="7200" w:type="dxa"/>
          </w:tcPr>
          <w:p w14:paraId="47395501" w14:textId="77777777" w:rsidR="00F71A81" w:rsidRDefault="00D92AB7" w:rsidP="00FB4848">
            <w:pPr>
              <w:shd w:val="clear" w:color="auto" w:fill="FFFFFF"/>
              <w:rPr>
                <w:rFonts w:ascii="Arial" w:hAnsi="Arial" w:cs="Arial"/>
                <w:sz w:val="18"/>
                <w:szCs w:val="18"/>
              </w:rPr>
            </w:pPr>
            <w:r>
              <w:rPr>
                <w:rFonts w:ascii="Arial" w:hAnsi="Arial" w:cs="Arial"/>
                <w:sz w:val="18"/>
                <w:szCs w:val="18"/>
              </w:rPr>
              <w:t>The Federal Reserve must continue raising interest rates and hold them at a higher level until it is confident inflation is under control even if unemployment rises, Chairman Jerome Powell said at a central bank retreat Friday.</w:t>
            </w:r>
          </w:p>
          <w:p w14:paraId="07C0577F" w14:textId="77777777" w:rsidR="00D92AB7" w:rsidRDefault="00D92AB7" w:rsidP="00FB4848">
            <w:pPr>
              <w:shd w:val="clear" w:color="auto" w:fill="FFFFFF"/>
              <w:rPr>
                <w:rFonts w:ascii="Arial" w:hAnsi="Arial" w:cs="Arial"/>
                <w:sz w:val="18"/>
                <w:szCs w:val="18"/>
              </w:rPr>
            </w:pPr>
          </w:p>
          <w:p w14:paraId="1CF4635E" w14:textId="77777777" w:rsidR="00D92AB7" w:rsidRDefault="00D92AB7" w:rsidP="00FB4848">
            <w:pPr>
              <w:shd w:val="clear" w:color="auto" w:fill="FFFFFF"/>
              <w:rPr>
                <w:rFonts w:ascii="Arial" w:hAnsi="Arial" w:cs="Arial"/>
                <w:sz w:val="18"/>
                <w:szCs w:val="18"/>
              </w:rPr>
            </w:pPr>
            <w:r>
              <w:rPr>
                <w:rFonts w:ascii="Arial" w:hAnsi="Arial" w:cs="Arial"/>
                <w:sz w:val="18"/>
                <w:szCs w:val="18"/>
              </w:rPr>
              <w:t>“We will keep at it until we are confident the job is done,” he said.</w:t>
            </w:r>
          </w:p>
          <w:p w14:paraId="750A5C25" w14:textId="77777777" w:rsidR="00D92AB7" w:rsidRDefault="00D92AB7" w:rsidP="00FB4848">
            <w:pPr>
              <w:shd w:val="clear" w:color="auto" w:fill="FFFFFF"/>
              <w:rPr>
                <w:rFonts w:ascii="Arial" w:hAnsi="Arial" w:cs="Arial"/>
                <w:sz w:val="18"/>
                <w:szCs w:val="18"/>
              </w:rPr>
            </w:pPr>
          </w:p>
          <w:p w14:paraId="7EC55AA0" w14:textId="2B671B7D" w:rsidR="00D92AB7" w:rsidRDefault="00D92AB7" w:rsidP="00FB4848">
            <w:pPr>
              <w:shd w:val="clear" w:color="auto" w:fill="FFFFFF"/>
              <w:rPr>
                <w:rFonts w:ascii="Arial" w:hAnsi="Arial" w:cs="Arial"/>
                <w:sz w:val="18"/>
                <w:szCs w:val="18"/>
              </w:rPr>
            </w:pPr>
            <w:r>
              <w:rPr>
                <w:rFonts w:ascii="Arial" w:hAnsi="Arial" w:cs="Arial"/>
                <w:sz w:val="18"/>
                <w:szCs w:val="18"/>
              </w:rPr>
              <w:t xml:space="preserve">U.S. stocks plunged, led by a </w:t>
            </w:r>
            <w:r w:rsidR="00C32BA9">
              <w:rPr>
                <w:rFonts w:ascii="Arial" w:hAnsi="Arial" w:cs="Arial"/>
                <w:sz w:val="18"/>
                <w:szCs w:val="18"/>
              </w:rPr>
              <w:t xml:space="preserve">sharp selloff in technology shares, while bond yields rose after Mr. Powell’s remarks, which were unusually brief for such a gathering. </w:t>
            </w:r>
          </w:p>
        </w:tc>
        <w:tc>
          <w:tcPr>
            <w:tcW w:w="2160" w:type="dxa"/>
          </w:tcPr>
          <w:p w14:paraId="74329F96" w14:textId="119D702E" w:rsidR="00F71A81" w:rsidRDefault="00D92A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213A3F" w14:textId="2D920C14" w:rsidR="00F71A81" w:rsidRDefault="00D92AB7" w:rsidP="001A7FDD">
            <w:pPr>
              <w:shd w:val="clear" w:color="auto" w:fill="FFFFFF"/>
              <w:rPr>
                <w:rFonts w:ascii="Arial" w:hAnsi="Arial" w:cs="Arial"/>
                <w:sz w:val="18"/>
                <w:szCs w:val="18"/>
              </w:rPr>
            </w:pPr>
            <w:r>
              <w:rPr>
                <w:rFonts w:ascii="Arial" w:hAnsi="Arial" w:cs="Arial"/>
                <w:sz w:val="18"/>
                <w:szCs w:val="18"/>
              </w:rPr>
              <w:t>08/27-28/2022</w:t>
            </w:r>
          </w:p>
        </w:tc>
        <w:tc>
          <w:tcPr>
            <w:tcW w:w="1795" w:type="dxa"/>
          </w:tcPr>
          <w:p w14:paraId="76C46D5B" w14:textId="2601607B" w:rsidR="00F71A81" w:rsidRDefault="00D92AB7" w:rsidP="0047098A">
            <w:pPr>
              <w:shd w:val="clear" w:color="auto" w:fill="FFFFFF"/>
              <w:rPr>
                <w:rFonts w:ascii="Arial" w:hAnsi="Arial" w:cs="Arial"/>
                <w:sz w:val="18"/>
                <w:szCs w:val="18"/>
              </w:rPr>
            </w:pPr>
            <w:r>
              <w:rPr>
                <w:rFonts w:ascii="Arial" w:hAnsi="Arial" w:cs="Arial"/>
                <w:sz w:val="18"/>
                <w:szCs w:val="18"/>
              </w:rPr>
              <w:t>Nick Timiraos</w:t>
            </w:r>
          </w:p>
        </w:tc>
      </w:tr>
      <w:tr w:rsidR="00C32BA9" w:rsidRPr="00C57F55" w14:paraId="7AA9ED53" w14:textId="77777777" w:rsidTr="00483E55">
        <w:tc>
          <w:tcPr>
            <w:tcW w:w="1975" w:type="dxa"/>
          </w:tcPr>
          <w:p w14:paraId="317EECCE" w14:textId="77777777" w:rsidR="00C32BA9" w:rsidRDefault="00C32BA9" w:rsidP="00296B66">
            <w:pPr>
              <w:shd w:val="clear" w:color="auto" w:fill="FFFFFF"/>
              <w:rPr>
                <w:rFonts w:ascii="Arial" w:hAnsi="Arial" w:cs="Arial"/>
                <w:sz w:val="18"/>
                <w:szCs w:val="18"/>
              </w:rPr>
            </w:pPr>
          </w:p>
        </w:tc>
        <w:tc>
          <w:tcPr>
            <w:tcW w:w="7200" w:type="dxa"/>
          </w:tcPr>
          <w:p w14:paraId="6D4F6384" w14:textId="77777777" w:rsidR="00C32BA9" w:rsidRDefault="00C32BA9" w:rsidP="00FB4848">
            <w:pPr>
              <w:shd w:val="clear" w:color="auto" w:fill="FFFFFF"/>
              <w:rPr>
                <w:rFonts w:ascii="Arial" w:hAnsi="Arial" w:cs="Arial"/>
                <w:sz w:val="18"/>
                <w:szCs w:val="18"/>
              </w:rPr>
            </w:pPr>
          </w:p>
        </w:tc>
        <w:tc>
          <w:tcPr>
            <w:tcW w:w="2160" w:type="dxa"/>
          </w:tcPr>
          <w:p w14:paraId="19A9A023" w14:textId="77777777" w:rsidR="00C32BA9" w:rsidRDefault="00C32BA9" w:rsidP="00C57F55">
            <w:pPr>
              <w:shd w:val="clear" w:color="auto" w:fill="FFFFFF"/>
              <w:rPr>
                <w:rFonts w:ascii="Arial" w:hAnsi="Arial" w:cs="Arial"/>
                <w:sz w:val="18"/>
                <w:szCs w:val="18"/>
              </w:rPr>
            </w:pPr>
          </w:p>
        </w:tc>
        <w:tc>
          <w:tcPr>
            <w:tcW w:w="1260" w:type="dxa"/>
          </w:tcPr>
          <w:p w14:paraId="1B7128D2" w14:textId="77777777" w:rsidR="00C32BA9" w:rsidRDefault="00C32BA9" w:rsidP="001A7FDD">
            <w:pPr>
              <w:shd w:val="clear" w:color="auto" w:fill="FFFFFF"/>
              <w:rPr>
                <w:rFonts w:ascii="Arial" w:hAnsi="Arial" w:cs="Arial"/>
                <w:sz w:val="18"/>
                <w:szCs w:val="18"/>
              </w:rPr>
            </w:pPr>
          </w:p>
        </w:tc>
        <w:tc>
          <w:tcPr>
            <w:tcW w:w="1795" w:type="dxa"/>
          </w:tcPr>
          <w:p w14:paraId="5F37CC6A" w14:textId="77777777" w:rsidR="00C32BA9" w:rsidRDefault="00C32BA9" w:rsidP="0047098A">
            <w:pPr>
              <w:shd w:val="clear" w:color="auto" w:fill="FFFFFF"/>
              <w:rPr>
                <w:rFonts w:ascii="Arial" w:hAnsi="Arial" w:cs="Arial"/>
                <w:sz w:val="18"/>
                <w:szCs w:val="18"/>
              </w:rPr>
            </w:pPr>
          </w:p>
        </w:tc>
      </w:tr>
      <w:tr w:rsidR="00C32BA9" w:rsidRPr="00C57F55" w14:paraId="246252ED" w14:textId="77777777" w:rsidTr="00483E55">
        <w:tc>
          <w:tcPr>
            <w:tcW w:w="1975" w:type="dxa"/>
          </w:tcPr>
          <w:p w14:paraId="64027BCA" w14:textId="605E5056" w:rsidR="00C32BA9" w:rsidRDefault="00C32BA9" w:rsidP="00296B66">
            <w:pPr>
              <w:shd w:val="clear" w:color="auto" w:fill="FFFFFF"/>
              <w:rPr>
                <w:rFonts w:ascii="Arial" w:hAnsi="Arial" w:cs="Arial"/>
                <w:sz w:val="18"/>
                <w:szCs w:val="18"/>
              </w:rPr>
            </w:pPr>
            <w:r>
              <w:rPr>
                <w:rFonts w:ascii="Arial" w:hAnsi="Arial" w:cs="Arial"/>
                <w:sz w:val="18"/>
                <w:szCs w:val="18"/>
              </w:rPr>
              <w:t>Dow Logs Biggest Daily Fall Since May</w:t>
            </w:r>
          </w:p>
        </w:tc>
        <w:tc>
          <w:tcPr>
            <w:tcW w:w="7200" w:type="dxa"/>
          </w:tcPr>
          <w:p w14:paraId="10166343" w14:textId="77777777" w:rsidR="00C32BA9" w:rsidRDefault="00C32BA9" w:rsidP="00FB4848">
            <w:pPr>
              <w:shd w:val="clear" w:color="auto" w:fill="FFFFFF"/>
              <w:rPr>
                <w:rFonts w:ascii="Arial" w:hAnsi="Arial" w:cs="Arial"/>
                <w:sz w:val="18"/>
                <w:szCs w:val="18"/>
              </w:rPr>
            </w:pPr>
            <w:r>
              <w:rPr>
                <w:rFonts w:ascii="Arial" w:hAnsi="Arial" w:cs="Arial"/>
                <w:sz w:val="18"/>
                <w:szCs w:val="18"/>
              </w:rPr>
              <w:t>The Dow Jones Industrial Average sank more than 1,000 points Friday after Federal Reserve Chairman Jerome Powell vowed to keep pressing the fight against inflation, even at the expense of economic growth.</w:t>
            </w:r>
          </w:p>
          <w:p w14:paraId="563EDD95" w14:textId="77777777" w:rsidR="00C32BA9" w:rsidRDefault="00C32BA9" w:rsidP="00FB4848">
            <w:pPr>
              <w:shd w:val="clear" w:color="auto" w:fill="FFFFFF"/>
              <w:rPr>
                <w:rFonts w:ascii="Arial" w:hAnsi="Arial" w:cs="Arial"/>
                <w:sz w:val="18"/>
                <w:szCs w:val="18"/>
              </w:rPr>
            </w:pPr>
          </w:p>
          <w:p w14:paraId="463813CF" w14:textId="77777777" w:rsidR="00C32BA9" w:rsidRDefault="00C32BA9" w:rsidP="00FB4848">
            <w:pPr>
              <w:shd w:val="clear" w:color="auto" w:fill="FFFFFF"/>
              <w:rPr>
                <w:rFonts w:ascii="Arial" w:hAnsi="Arial" w:cs="Arial"/>
                <w:sz w:val="18"/>
                <w:szCs w:val="18"/>
              </w:rPr>
            </w:pPr>
            <w:r>
              <w:rPr>
                <w:rFonts w:ascii="Arial" w:hAnsi="Arial" w:cs="Arial"/>
                <w:sz w:val="18"/>
                <w:szCs w:val="18"/>
              </w:rPr>
              <w:t>Friday’s selloff capped two consecutive weeks of losses for major stock indexes and largely wiped out the market’s gains since late July.</w:t>
            </w:r>
          </w:p>
          <w:p w14:paraId="32965A43" w14:textId="77777777" w:rsidR="00D35825" w:rsidRDefault="00D35825" w:rsidP="00FB4848">
            <w:pPr>
              <w:shd w:val="clear" w:color="auto" w:fill="FFFFFF"/>
              <w:rPr>
                <w:rFonts w:ascii="Arial" w:hAnsi="Arial" w:cs="Arial"/>
                <w:sz w:val="18"/>
                <w:szCs w:val="18"/>
              </w:rPr>
            </w:pPr>
          </w:p>
          <w:p w14:paraId="4E53F14A" w14:textId="203E3446" w:rsidR="00D35825" w:rsidRDefault="00D35825" w:rsidP="00FB4848">
            <w:pPr>
              <w:shd w:val="clear" w:color="auto" w:fill="FFFFFF"/>
              <w:rPr>
                <w:rFonts w:ascii="Arial" w:hAnsi="Arial" w:cs="Arial"/>
                <w:sz w:val="18"/>
                <w:szCs w:val="18"/>
              </w:rPr>
            </w:pPr>
            <w:r>
              <w:rPr>
                <w:rFonts w:ascii="Arial" w:hAnsi="Arial" w:cs="Arial"/>
                <w:sz w:val="18"/>
                <w:szCs w:val="18"/>
              </w:rPr>
              <w:t>The Dow shed 1,008.38 points, or 3%, to 32283.40, the blue-chip index’s  biggest one-day drop since May.</w:t>
            </w:r>
          </w:p>
        </w:tc>
        <w:tc>
          <w:tcPr>
            <w:tcW w:w="2160" w:type="dxa"/>
          </w:tcPr>
          <w:p w14:paraId="055C75DC" w14:textId="09EE2B7F" w:rsidR="00C32BA9" w:rsidRDefault="00C32B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222175" w14:textId="5A226DDB" w:rsidR="00C32BA9" w:rsidRDefault="00C32BA9" w:rsidP="001A7FDD">
            <w:pPr>
              <w:shd w:val="clear" w:color="auto" w:fill="FFFFFF"/>
              <w:rPr>
                <w:rFonts w:ascii="Arial" w:hAnsi="Arial" w:cs="Arial"/>
                <w:sz w:val="18"/>
                <w:szCs w:val="18"/>
              </w:rPr>
            </w:pPr>
            <w:r>
              <w:rPr>
                <w:rFonts w:ascii="Arial" w:hAnsi="Arial" w:cs="Arial"/>
                <w:sz w:val="18"/>
                <w:szCs w:val="18"/>
              </w:rPr>
              <w:t>08/27-28/2022</w:t>
            </w:r>
          </w:p>
        </w:tc>
        <w:tc>
          <w:tcPr>
            <w:tcW w:w="1795" w:type="dxa"/>
          </w:tcPr>
          <w:p w14:paraId="036A699D" w14:textId="73BA0A1F" w:rsidR="00C32BA9" w:rsidRDefault="00C32BA9" w:rsidP="0047098A">
            <w:pPr>
              <w:shd w:val="clear" w:color="auto" w:fill="FFFFFF"/>
              <w:rPr>
                <w:rFonts w:ascii="Arial" w:hAnsi="Arial" w:cs="Arial"/>
                <w:sz w:val="18"/>
                <w:szCs w:val="18"/>
              </w:rPr>
            </w:pPr>
            <w:r>
              <w:rPr>
                <w:rFonts w:ascii="Arial" w:hAnsi="Arial" w:cs="Arial"/>
                <w:sz w:val="18"/>
                <w:szCs w:val="18"/>
              </w:rPr>
              <w:t xml:space="preserve">Alexander Osipovich &amp; Will Horner </w:t>
            </w:r>
          </w:p>
        </w:tc>
      </w:tr>
      <w:tr w:rsidR="00C32BA9" w:rsidRPr="00C57F55" w14:paraId="560C6C2F" w14:textId="77777777" w:rsidTr="00483E55">
        <w:tc>
          <w:tcPr>
            <w:tcW w:w="1975" w:type="dxa"/>
          </w:tcPr>
          <w:p w14:paraId="6B140BFC" w14:textId="77777777" w:rsidR="00C32BA9" w:rsidRDefault="00C32BA9" w:rsidP="00296B66">
            <w:pPr>
              <w:shd w:val="clear" w:color="auto" w:fill="FFFFFF"/>
              <w:rPr>
                <w:rFonts w:ascii="Arial" w:hAnsi="Arial" w:cs="Arial"/>
                <w:sz w:val="18"/>
                <w:szCs w:val="18"/>
              </w:rPr>
            </w:pPr>
          </w:p>
        </w:tc>
        <w:tc>
          <w:tcPr>
            <w:tcW w:w="7200" w:type="dxa"/>
          </w:tcPr>
          <w:p w14:paraId="7B1CC418" w14:textId="77777777" w:rsidR="00C32BA9" w:rsidRDefault="00C32BA9" w:rsidP="00FB4848">
            <w:pPr>
              <w:shd w:val="clear" w:color="auto" w:fill="FFFFFF"/>
              <w:rPr>
                <w:rFonts w:ascii="Arial" w:hAnsi="Arial" w:cs="Arial"/>
                <w:sz w:val="18"/>
                <w:szCs w:val="18"/>
              </w:rPr>
            </w:pPr>
          </w:p>
        </w:tc>
        <w:tc>
          <w:tcPr>
            <w:tcW w:w="2160" w:type="dxa"/>
          </w:tcPr>
          <w:p w14:paraId="199BCF2C" w14:textId="77777777" w:rsidR="00C32BA9" w:rsidRDefault="00C32BA9" w:rsidP="00C57F55">
            <w:pPr>
              <w:shd w:val="clear" w:color="auto" w:fill="FFFFFF"/>
              <w:rPr>
                <w:rFonts w:ascii="Arial" w:hAnsi="Arial" w:cs="Arial"/>
                <w:sz w:val="18"/>
                <w:szCs w:val="18"/>
              </w:rPr>
            </w:pPr>
          </w:p>
        </w:tc>
        <w:tc>
          <w:tcPr>
            <w:tcW w:w="1260" w:type="dxa"/>
          </w:tcPr>
          <w:p w14:paraId="0967879B" w14:textId="77777777" w:rsidR="00C32BA9" w:rsidRDefault="00C32BA9" w:rsidP="001A7FDD">
            <w:pPr>
              <w:shd w:val="clear" w:color="auto" w:fill="FFFFFF"/>
              <w:rPr>
                <w:rFonts w:ascii="Arial" w:hAnsi="Arial" w:cs="Arial"/>
                <w:sz w:val="18"/>
                <w:szCs w:val="18"/>
              </w:rPr>
            </w:pPr>
          </w:p>
        </w:tc>
        <w:tc>
          <w:tcPr>
            <w:tcW w:w="1795" w:type="dxa"/>
          </w:tcPr>
          <w:p w14:paraId="63C9F6C2" w14:textId="77777777" w:rsidR="00C32BA9" w:rsidRDefault="00C32BA9" w:rsidP="0047098A">
            <w:pPr>
              <w:shd w:val="clear" w:color="auto" w:fill="FFFFFF"/>
              <w:rPr>
                <w:rFonts w:ascii="Arial" w:hAnsi="Arial" w:cs="Arial"/>
                <w:sz w:val="18"/>
                <w:szCs w:val="18"/>
              </w:rPr>
            </w:pPr>
          </w:p>
        </w:tc>
      </w:tr>
      <w:tr w:rsidR="00C32BA9" w:rsidRPr="00C57F55" w14:paraId="08233FD8" w14:textId="77777777" w:rsidTr="00483E55">
        <w:tc>
          <w:tcPr>
            <w:tcW w:w="1975" w:type="dxa"/>
          </w:tcPr>
          <w:p w14:paraId="359F1CA5" w14:textId="30B8FE57" w:rsidR="00C32BA9" w:rsidRDefault="00D35825" w:rsidP="00296B66">
            <w:pPr>
              <w:shd w:val="clear" w:color="auto" w:fill="FFFFFF"/>
              <w:rPr>
                <w:rFonts w:ascii="Arial" w:hAnsi="Arial" w:cs="Arial"/>
                <w:sz w:val="18"/>
                <w:szCs w:val="18"/>
              </w:rPr>
            </w:pPr>
            <w:r>
              <w:rPr>
                <w:rFonts w:ascii="Arial" w:hAnsi="Arial" w:cs="Arial"/>
                <w:sz w:val="18"/>
                <w:szCs w:val="18"/>
              </w:rPr>
              <w:t>Investors Ramp Up Bets on A Market Slump</w:t>
            </w:r>
          </w:p>
        </w:tc>
        <w:tc>
          <w:tcPr>
            <w:tcW w:w="7200" w:type="dxa"/>
          </w:tcPr>
          <w:p w14:paraId="3A22C65A" w14:textId="77777777" w:rsidR="00C32BA9" w:rsidRDefault="00D35825" w:rsidP="00FB4848">
            <w:pPr>
              <w:shd w:val="clear" w:color="auto" w:fill="FFFFFF"/>
              <w:rPr>
                <w:rFonts w:ascii="Arial" w:hAnsi="Arial" w:cs="Arial"/>
                <w:sz w:val="18"/>
                <w:szCs w:val="18"/>
              </w:rPr>
            </w:pPr>
            <w:r>
              <w:rPr>
                <w:rFonts w:ascii="Arial" w:hAnsi="Arial" w:cs="Arial"/>
                <w:sz w:val="18"/>
                <w:szCs w:val="18"/>
              </w:rPr>
              <w:t>Investors are stepping up bets on a market downturn, a sign of waning sentiment that analysts said could presage a return to the volatile trading of the first half of 2022.</w:t>
            </w:r>
          </w:p>
          <w:p w14:paraId="647135CA" w14:textId="77777777" w:rsidR="00D35825" w:rsidRDefault="00D35825" w:rsidP="00FB4848">
            <w:pPr>
              <w:shd w:val="clear" w:color="auto" w:fill="FFFFFF"/>
              <w:rPr>
                <w:rFonts w:ascii="Arial" w:hAnsi="Arial" w:cs="Arial"/>
                <w:sz w:val="18"/>
                <w:szCs w:val="18"/>
              </w:rPr>
            </w:pPr>
          </w:p>
          <w:p w14:paraId="52B50FEB" w14:textId="77777777" w:rsidR="00D35825" w:rsidRDefault="00D35825" w:rsidP="00FB4848">
            <w:pPr>
              <w:shd w:val="clear" w:color="auto" w:fill="FFFFFF"/>
              <w:rPr>
                <w:rFonts w:ascii="Arial" w:hAnsi="Arial" w:cs="Arial"/>
                <w:sz w:val="18"/>
                <w:szCs w:val="18"/>
              </w:rPr>
            </w:pPr>
            <w:r>
              <w:rPr>
                <w:rFonts w:ascii="Arial" w:hAnsi="Arial" w:cs="Arial"/>
                <w:sz w:val="18"/>
                <w:szCs w:val="18"/>
              </w:rPr>
              <w:t>Net short positions against S&amp;P 500 futures have grown in the past couple months, reaching levels not seen in two years. That means traders are increasing their bets that the index will fall, or at least hedging against that risk.</w:t>
            </w:r>
          </w:p>
          <w:p w14:paraId="6ABD23C1" w14:textId="77777777" w:rsidR="00D35825" w:rsidRDefault="00D35825" w:rsidP="00FB4848">
            <w:pPr>
              <w:shd w:val="clear" w:color="auto" w:fill="FFFFFF"/>
              <w:rPr>
                <w:rFonts w:ascii="Arial" w:hAnsi="Arial" w:cs="Arial"/>
                <w:sz w:val="18"/>
                <w:szCs w:val="18"/>
              </w:rPr>
            </w:pPr>
          </w:p>
          <w:p w14:paraId="4C096DD5" w14:textId="77777777" w:rsidR="00D35825" w:rsidRDefault="00D35825" w:rsidP="00FB4848">
            <w:pPr>
              <w:shd w:val="clear" w:color="auto" w:fill="FFFFFF"/>
              <w:rPr>
                <w:rFonts w:ascii="Arial" w:hAnsi="Arial" w:cs="Arial"/>
                <w:sz w:val="18"/>
                <w:szCs w:val="18"/>
              </w:rPr>
            </w:pPr>
            <w:r>
              <w:rPr>
                <w:rFonts w:ascii="Arial" w:hAnsi="Arial" w:cs="Arial"/>
                <w:sz w:val="18"/>
                <w:szCs w:val="18"/>
              </w:rPr>
              <w:t>The S&amp;P 500 has risen 11% since June 16 but  remains down 15% for the year.</w:t>
            </w:r>
          </w:p>
          <w:p w14:paraId="1E78B95C" w14:textId="77777777" w:rsidR="00D35825" w:rsidRDefault="00D35825" w:rsidP="00FB4848">
            <w:pPr>
              <w:shd w:val="clear" w:color="auto" w:fill="FFFFFF"/>
              <w:rPr>
                <w:rFonts w:ascii="Arial" w:hAnsi="Arial" w:cs="Arial"/>
                <w:sz w:val="18"/>
                <w:szCs w:val="18"/>
              </w:rPr>
            </w:pPr>
          </w:p>
          <w:p w14:paraId="341AAA0D" w14:textId="6BC82193" w:rsidR="00D35825" w:rsidRDefault="00D35825" w:rsidP="00FB4848">
            <w:pPr>
              <w:shd w:val="clear" w:color="auto" w:fill="FFFFFF"/>
              <w:rPr>
                <w:rFonts w:ascii="Arial" w:hAnsi="Arial" w:cs="Arial"/>
                <w:sz w:val="18"/>
                <w:szCs w:val="18"/>
              </w:rPr>
            </w:pPr>
            <w:r>
              <w:rPr>
                <w:rFonts w:ascii="Arial" w:hAnsi="Arial" w:cs="Arial"/>
                <w:sz w:val="18"/>
                <w:szCs w:val="18"/>
              </w:rPr>
              <w:t xml:space="preserve">“There’s so much skepticism, so we’re still in the sell-the-rally mentality,” said Mark Hackett, chief of investment research for Nationwide. “If everybody feels we’re in a bear market rally, it will </w:t>
            </w:r>
            <w:r w:rsidR="00E4428C">
              <w:rPr>
                <w:rFonts w:ascii="Arial" w:hAnsi="Arial" w:cs="Arial"/>
                <w:sz w:val="18"/>
                <w:szCs w:val="18"/>
              </w:rPr>
              <w:t>almost</w:t>
            </w:r>
            <w:r>
              <w:rPr>
                <w:rFonts w:ascii="Arial" w:hAnsi="Arial" w:cs="Arial"/>
                <w:sz w:val="18"/>
                <w:szCs w:val="18"/>
              </w:rPr>
              <w:t xml:space="preserve"> become a self-fulfilling prophecy.” </w:t>
            </w:r>
          </w:p>
        </w:tc>
        <w:tc>
          <w:tcPr>
            <w:tcW w:w="2160" w:type="dxa"/>
          </w:tcPr>
          <w:p w14:paraId="7DFA92D4" w14:textId="0D852CEE" w:rsidR="00C32BA9" w:rsidRDefault="00D358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DFD49E" w14:textId="5FC41BC3" w:rsidR="00C32BA9" w:rsidRDefault="00D35825" w:rsidP="001A7FDD">
            <w:pPr>
              <w:shd w:val="clear" w:color="auto" w:fill="FFFFFF"/>
              <w:rPr>
                <w:rFonts w:ascii="Arial" w:hAnsi="Arial" w:cs="Arial"/>
                <w:sz w:val="18"/>
                <w:szCs w:val="18"/>
              </w:rPr>
            </w:pPr>
            <w:r>
              <w:rPr>
                <w:rFonts w:ascii="Arial" w:hAnsi="Arial" w:cs="Arial"/>
                <w:sz w:val="18"/>
                <w:szCs w:val="18"/>
              </w:rPr>
              <w:t>08/29/2022</w:t>
            </w:r>
          </w:p>
        </w:tc>
        <w:tc>
          <w:tcPr>
            <w:tcW w:w="1795" w:type="dxa"/>
          </w:tcPr>
          <w:p w14:paraId="75EC5FC7" w14:textId="23057388" w:rsidR="00C32BA9" w:rsidRDefault="00D35825" w:rsidP="0047098A">
            <w:pPr>
              <w:shd w:val="clear" w:color="auto" w:fill="FFFFFF"/>
              <w:rPr>
                <w:rFonts w:ascii="Arial" w:hAnsi="Arial" w:cs="Arial"/>
                <w:sz w:val="18"/>
                <w:szCs w:val="18"/>
              </w:rPr>
            </w:pPr>
            <w:r>
              <w:rPr>
                <w:rFonts w:ascii="Arial" w:hAnsi="Arial" w:cs="Arial"/>
                <w:sz w:val="18"/>
                <w:szCs w:val="18"/>
              </w:rPr>
              <w:t xml:space="preserve">Hannah Miao </w:t>
            </w:r>
          </w:p>
        </w:tc>
      </w:tr>
      <w:tr w:rsidR="00C32BA9" w:rsidRPr="00C57F55" w14:paraId="6A182AD2" w14:textId="77777777" w:rsidTr="00483E55">
        <w:tc>
          <w:tcPr>
            <w:tcW w:w="1975" w:type="dxa"/>
          </w:tcPr>
          <w:p w14:paraId="4B550055" w14:textId="7A1A9C34" w:rsidR="00C32BA9" w:rsidRDefault="00C32BA9" w:rsidP="00296B66">
            <w:pPr>
              <w:shd w:val="clear" w:color="auto" w:fill="FFFFFF"/>
              <w:rPr>
                <w:rFonts w:ascii="Arial" w:hAnsi="Arial" w:cs="Arial"/>
                <w:sz w:val="18"/>
                <w:szCs w:val="18"/>
              </w:rPr>
            </w:pPr>
          </w:p>
        </w:tc>
        <w:tc>
          <w:tcPr>
            <w:tcW w:w="7200" w:type="dxa"/>
          </w:tcPr>
          <w:p w14:paraId="16FAA5EE" w14:textId="0CA391BC" w:rsidR="0006127C" w:rsidRDefault="0006127C" w:rsidP="00FB4848">
            <w:pPr>
              <w:shd w:val="clear" w:color="auto" w:fill="FFFFFF"/>
              <w:rPr>
                <w:rFonts w:ascii="Arial" w:hAnsi="Arial" w:cs="Arial"/>
                <w:sz w:val="18"/>
                <w:szCs w:val="18"/>
              </w:rPr>
            </w:pPr>
          </w:p>
        </w:tc>
        <w:tc>
          <w:tcPr>
            <w:tcW w:w="2160" w:type="dxa"/>
          </w:tcPr>
          <w:p w14:paraId="28BC6844" w14:textId="77777777" w:rsidR="00C32BA9" w:rsidRDefault="00C32BA9" w:rsidP="00C57F55">
            <w:pPr>
              <w:shd w:val="clear" w:color="auto" w:fill="FFFFFF"/>
              <w:rPr>
                <w:rFonts w:ascii="Arial" w:hAnsi="Arial" w:cs="Arial"/>
                <w:sz w:val="18"/>
                <w:szCs w:val="18"/>
              </w:rPr>
            </w:pPr>
          </w:p>
        </w:tc>
        <w:tc>
          <w:tcPr>
            <w:tcW w:w="1260" w:type="dxa"/>
          </w:tcPr>
          <w:p w14:paraId="5EF8B325" w14:textId="77777777" w:rsidR="00C32BA9" w:rsidRDefault="00C32BA9" w:rsidP="001A7FDD">
            <w:pPr>
              <w:shd w:val="clear" w:color="auto" w:fill="FFFFFF"/>
              <w:rPr>
                <w:rFonts w:ascii="Arial" w:hAnsi="Arial" w:cs="Arial"/>
                <w:sz w:val="18"/>
                <w:szCs w:val="18"/>
              </w:rPr>
            </w:pPr>
          </w:p>
        </w:tc>
        <w:tc>
          <w:tcPr>
            <w:tcW w:w="1795" w:type="dxa"/>
          </w:tcPr>
          <w:p w14:paraId="05FD865C" w14:textId="77777777" w:rsidR="00C32BA9" w:rsidRDefault="00C32BA9" w:rsidP="0047098A">
            <w:pPr>
              <w:shd w:val="clear" w:color="auto" w:fill="FFFFFF"/>
              <w:rPr>
                <w:rFonts w:ascii="Arial" w:hAnsi="Arial" w:cs="Arial"/>
                <w:sz w:val="18"/>
                <w:szCs w:val="18"/>
              </w:rPr>
            </w:pPr>
          </w:p>
        </w:tc>
      </w:tr>
      <w:tr w:rsidR="0006127C" w:rsidRPr="00C57F55" w14:paraId="14515DDE" w14:textId="77777777" w:rsidTr="00483E55">
        <w:tc>
          <w:tcPr>
            <w:tcW w:w="1975" w:type="dxa"/>
          </w:tcPr>
          <w:p w14:paraId="379C17A7" w14:textId="1E3546DB" w:rsidR="0006127C" w:rsidRDefault="0006127C" w:rsidP="0006127C">
            <w:pPr>
              <w:shd w:val="clear" w:color="auto" w:fill="FFFFFF"/>
              <w:rPr>
                <w:rFonts w:ascii="Arial" w:hAnsi="Arial" w:cs="Arial"/>
                <w:sz w:val="18"/>
                <w:szCs w:val="18"/>
              </w:rPr>
            </w:pPr>
            <w:r>
              <w:rPr>
                <w:rFonts w:ascii="Arial" w:hAnsi="Arial" w:cs="Arial"/>
                <w:sz w:val="18"/>
                <w:szCs w:val="18"/>
              </w:rPr>
              <w:t>Markets Rethink Bets After Being Jared by Powell</w:t>
            </w:r>
          </w:p>
        </w:tc>
        <w:tc>
          <w:tcPr>
            <w:tcW w:w="7200" w:type="dxa"/>
          </w:tcPr>
          <w:p w14:paraId="7CEBFB0C" w14:textId="77777777" w:rsidR="0006127C" w:rsidRDefault="0006127C" w:rsidP="0006127C">
            <w:pPr>
              <w:shd w:val="clear" w:color="auto" w:fill="FFFFFF"/>
              <w:rPr>
                <w:rFonts w:ascii="Arial" w:hAnsi="Arial" w:cs="Arial"/>
                <w:sz w:val="18"/>
                <w:szCs w:val="18"/>
              </w:rPr>
            </w:pPr>
            <w:r>
              <w:rPr>
                <w:rFonts w:ascii="Arial" w:hAnsi="Arial" w:cs="Arial"/>
                <w:sz w:val="18"/>
                <w:szCs w:val="18"/>
              </w:rPr>
              <w:t>Stocks’ sharp fall Friday reopens a question that investors had largely put on hold during a two-month summer rally: how to minimize pain through what stands to be another bruising period in markets.</w:t>
            </w:r>
          </w:p>
          <w:p w14:paraId="040B041C" w14:textId="77777777" w:rsidR="0006127C" w:rsidRDefault="0006127C" w:rsidP="0006127C">
            <w:pPr>
              <w:shd w:val="clear" w:color="auto" w:fill="FFFFFF"/>
              <w:rPr>
                <w:rFonts w:ascii="Arial" w:hAnsi="Arial" w:cs="Arial"/>
                <w:sz w:val="18"/>
                <w:szCs w:val="18"/>
              </w:rPr>
            </w:pPr>
          </w:p>
          <w:p w14:paraId="35A94651" w14:textId="77777777" w:rsidR="0006127C" w:rsidRDefault="0006127C" w:rsidP="0006127C">
            <w:pPr>
              <w:shd w:val="clear" w:color="auto" w:fill="FFFFFF"/>
              <w:rPr>
                <w:rFonts w:ascii="Arial" w:hAnsi="Arial" w:cs="Arial"/>
                <w:sz w:val="18"/>
                <w:szCs w:val="18"/>
              </w:rPr>
            </w:pPr>
            <w:r>
              <w:rPr>
                <w:rFonts w:ascii="Arial" w:hAnsi="Arial" w:cs="Arial"/>
                <w:sz w:val="18"/>
                <w:szCs w:val="18"/>
              </w:rPr>
              <w:lastRenderedPageBreak/>
              <w:t>Over two weeks of decline, the S&amp;P has now given up 4.5%, its worst stretch since mid-June. On Friday, bond prices slid, cryptocurrencies fell and every major industry sector posted stock-market losses.</w:t>
            </w:r>
          </w:p>
          <w:p w14:paraId="39FB6858" w14:textId="77777777" w:rsidR="0006127C" w:rsidRDefault="0006127C" w:rsidP="0006127C">
            <w:pPr>
              <w:shd w:val="clear" w:color="auto" w:fill="FFFFFF"/>
              <w:rPr>
                <w:rFonts w:ascii="Arial" w:hAnsi="Arial" w:cs="Arial"/>
                <w:sz w:val="18"/>
                <w:szCs w:val="18"/>
              </w:rPr>
            </w:pPr>
          </w:p>
          <w:p w14:paraId="7CDEC66A" w14:textId="77777777" w:rsidR="0006127C" w:rsidRDefault="0006127C" w:rsidP="0006127C">
            <w:pPr>
              <w:shd w:val="clear" w:color="auto" w:fill="FFFFFF"/>
              <w:rPr>
                <w:rFonts w:ascii="Arial" w:hAnsi="Arial" w:cs="Arial"/>
                <w:sz w:val="18"/>
                <w:szCs w:val="18"/>
              </w:rPr>
            </w:pPr>
            <w:r>
              <w:rPr>
                <w:rFonts w:ascii="Arial" w:hAnsi="Arial" w:cs="Arial"/>
                <w:sz w:val="18"/>
                <w:szCs w:val="18"/>
              </w:rPr>
              <w:t>This Friday brings the latest employment report from the Labor Department, expected to show that the economy added 325,000 jobs in August and that unemployment stayed anchored at 3.5%.</w:t>
            </w:r>
          </w:p>
          <w:p w14:paraId="096ED788" w14:textId="77777777" w:rsidR="0006127C" w:rsidRDefault="0006127C" w:rsidP="0006127C">
            <w:pPr>
              <w:shd w:val="clear" w:color="auto" w:fill="FFFFFF"/>
              <w:rPr>
                <w:rFonts w:ascii="Arial" w:hAnsi="Arial" w:cs="Arial"/>
                <w:sz w:val="18"/>
                <w:szCs w:val="18"/>
              </w:rPr>
            </w:pPr>
          </w:p>
          <w:p w14:paraId="7A4425A0" w14:textId="7C4F3C2B" w:rsidR="0006127C" w:rsidRDefault="0006127C" w:rsidP="0006127C">
            <w:pPr>
              <w:shd w:val="clear" w:color="auto" w:fill="FFFFFF"/>
              <w:rPr>
                <w:rFonts w:ascii="Arial" w:hAnsi="Arial" w:cs="Arial"/>
                <w:sz w:val="18"/>
                <w:szCs w:val="18"/>
              </w:rPr>
            </w:pPr>
            <w:r>
              <w:rPr>
                <w:rFonts w:ascii="Arial" w:hAnsi="Arial" w:cs="Arial"/>
                <w:sz w:val="18"/>
                <w:szCs w:val="18"/>
              </w:rPr>
              <w:t xml:space="preserve">Friday’s trading was the latest session of a tug of war that has often pitted the Fed against investors over the summer. At its July meeting, the Fed raised its target rate’s range to 2.25% to 2.55. Most central-bank officials have projected  that the benchmark will have to continue climbing, topping 3.5% by the end of next year. </w:t>
            </w:r>
          </w:p>
        </w:tc>
        <w:tc>
          <w:tcPr>
            <w:tcW w:w="2160" w:type="dxa"/>
          </w:tcPr>
          <w:p w14:paraId="236461AA" w14:textId="2816B890" w:rsidR="0006127C" w:rsidRDefault="0006127C" w:rsidP="0006127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D037805" w14:textId="0AB33838" w:rsidR="0006127C" w:rsidRDefault="0006127C" w:rsidP="0006127C">
            <w:pPr>
              <w:shd w:val="clear" w:color="auto" w:fill="FFFFFF"/>
              <w:rPr>
                <w:rFonts w:ascii="Arial" w:hAnsi="Arial" w:cs="Arial"/>
                <w:sz w:val="18"/>
                <w:szCs w:val="18"/>
              </w:rPr>
            </w:pPr>
            <w:r>
              <w:rPr>
                <w:rFonts w:ascii="Arial" w:hAnsi="Arial" w:cs="Arial"/>
                <w:sz w:val="18"/>
                <w:szCs w:val="18"/>
              </w:rPr>
              <w:t>08/29/2022</w:t>
            </w:r>
          </w:p>
        </w:tc>
        <w:tc>
          <w:tcPr>
            <w:tcW w:w="1795" w:type="dxa"/>
          </w:tcPr>
          <w:p w14:paraId="692039AC" w14:textId="2E3F933F" w:rsidR="0006127C" w:rsidRDefault="0006127C" w:rsidP="0006127C">
            <w:pPr>
              <w:shd w:val="clear" w:color="auto" w:fill="FFFFFF"/>
              <w:rPr>
                <w:rFonts w:ascii="Arial" w:hAnsi="Arial" w:cs="Arial"/>
                <w:sz w:val="18"/>
                <w:szCs w:val="18"/>
              </w:rPr>
            </w:pPr>
            <w:r>
              <w:rPr>
                <w:rFonts w:ascii="Arial" w:hAnsi="Arial" w:cs="Arial"/>
                <w:sz w:val="18"/>
                <w:szCs w:val="18"/>
              </w:rPr>
              <w:t>Matt Grossman</w:t>
            </w:r>
          </w:p>
        </w:tc>
      </w:tr>
      <w:tr w:rsidR="001A0805" w:rsidRPr="00C57F55" w14:paraId="4DF7CFD5" w14:textId="77777777" w:rsidTr="00483E55">
        <w:tc>
          <w:tcPr>
            <w:tcW w:w="1975" w:type="dxa"/>
          </w:tcPr>
          <w:p w14:paraId="4BCCE933" w14:textId="77777777" w:rsidR="001A0805" w:rsidRDefault="001A0805" w:rsidP="00296B66">
            <w:pPr>
              <w:shd w:val="clear" w:color="auto" w:fill="FFFFFF"/>
              <w:rPr>
                <w:rFonts w:ascii="Arial" w:hAnsi="Arial" w:cs="Arial"/>
                <w:sz w:val="18"/>
                <w:szCs w:val="18"/>
              </w:rPr>
            </w:pPr>
          </w:p>
        </w:tc>
        <w:tc>
          <w:tcPr>
            <w:tcW w:w="7200" w:type="dxa"/>
          </w:tcPr>
          <w:p w14:paraId="0F1B264B" w14:textId="77777777" w:rsidR="001A0805" w:rsidRDefault="001A0805" w:rsidP="00FB4848">
            <w:pPr>
              <w:shd w:val="clear" w:color="auto" w:fill="FFFFFF"/>
              <w:rPr>
                <w:rFonts w:ascii="Arial" w:hAnsi="Arial" w:cs="Arial"/>
                <w:sz w:val="18"/>
                <w:szCs w:val="18"/>
              </w:rPr>
            </w:pPr>
          </w:p>
        </w:tc>
        <w:tc>
          <w:tcPr>
            <w:tcW w:w="2160" w:type="dxa"/>
          </w:tcPr>
          <w:p w14:paraId="1F98B9C7" w14:textId="77777777" w:rsidR="001A0805" w:rsidRDefault="001A0805" w:rsidP="00C57F55">
            <w:pPr>
              <w:shd w:val="clear" w:color="auto" w:fill="FFFFFF"/>
              <w:rPr>
                <w:rFonts w:ascii="Arial" w:hAnsi="Arial" w:cs="Arial"/>
                <w:sz w:val="18"/>
                <w:szCs w:val="18"/>
              </w:rPr>
            </w:pPr>
          </w:p>
        </w:tc>
        <w:tc>
          <w:tcPr>
            <w:tcW w:w="1260" w:type="dxa"/>
          </w:tcPr>
          <w:p w14:paraId="411BD96A" w14:textId="77777777" w:rsidR="001A0805" w:rsidRDefault="001A0805" w:rsidP="001A7FDD">
            <w:pPr>
              <w:shd w:val="clear" w:color="auto" w:fill="FFFFFF"/>
              <w:rPr>
                <w:rFonts w:ascii="Arial" w:hAnsi="Arial" w:cs="Arial"/>
                <w:sz w:val="18"/>
                <w:szCs w:val="18"/>
              </w:rPr>
            </w:pPr>
          </w:p>
        </w:tc>
        <w:tc>
          <w:tcPr>
            <w:tcW w:w="1795" w:type="dxa"/>
          </w:tcPr>
          <w:p w14:paraId="64709458" w14:textId="77777777" w:rsidR="001A0805" w:rsidRDefault="001A0805" w:rsidP="0047098A">
            <w:pPr>
              <w:shd w:val="clear" w:color="auto" w:fill="FFFFFF"/>
              <w:rPr>
                <w:rFonts w:ascii="Arial" w:hAnsi="Arial" w:cs="Arial"/>
                <w:sz w:val="18"/>
                <w:szCs w:val="18"/>
              </w:rPr>
            </w:pPr>
          </w:p>
        </w:tc>
      </w:tr>
      <w:tr w:rsidR="001A0805" w:rsidRPr="00C57F55" w14:paraId="7BF995A1" w14:textId="77777777" w:rsidTr="00483E55">
        <w:tc>
          <w:tcPr>
            <w:tcW w:w="1975" w:type="dxa"/>
          </w:tcPr>
          <w:p w14:paraId="36ECEC61" w14:textId="73B40794" w:rsidR="001A0805" w:rsidRDefault="001A0805" w:rsidP="00296B66">
            <w:pPr>
              <w:shd w:val="clear" w:color="auto" w:fill="FFFFFF"/>
              <w:rPr>
                <w:rFonts w:ascii="Arial" w:hAnsi="Arial" w:cs="Arial"/>
                <w:sz w:val="18"/>
                <w:szCs w:val="18"/>
              </w:rPr>
            </w:pPr>
            <w:r>
              <w:rPr>
                <w:rFonts w:ascii="Arial" w:hAnsi="Arial" w:cs="Arial"/>
                <w:sz w:val="18"/>
                <w:szCs w:val="18"/>
              </w:rPr>
              <w:t>Yields Increase As Rate Jitters Mount</w:t>
            </w:r>
          </w:p>
        </w:tc>
        <w:tc>
          <w:tcPr>
            <w:tcW w:w="7200" w:type="dxa"/>
          </w:tcPr>
          <w:p w14:paraId="5A0D4CD6" w14:textId="5EA872FF" w:rsidR="001A0805" w:rsidRDefault="00B626F9" w:rsidP="00FB4848">
            <w:pPr>
              <w:shd w:val="clear" w:color="auto" w:fill="FFFFFF"/>
              <w:rPr>
                <w:rFonts w:ascii="Arial" w:hAnsi="Arial" w:cs="Arial"/>
                <w:sz w:val="18"/>
                <w:szCs w:val="18"/>
              </w:rPr>
            </w:pPr>
            <w:r>
              <w:rPr>
                <w:rFonts w:ascii="Arial" w:hAnsi="Arial" w:cs="Arial"/>
                <w:sz w:val="18"/>
                <w:szCs w:val="18"/>
              </w:rPr>
              <w:t>U.S. Treasury yields climbed Monday as a selloff in government bonds gathered pace, highlighting investor unease at the likely impact of the Federal Reserve’s promise to hold the line against inflation.</w:t>
            </w:r>
          </w:p>
          <w:p w14:paraId="6058DFFD" w14:textId="77777777" w:rsidR="00B626F9" w:rsidRDefault="00B626F9" w:rsidP="00FB4848">
            <w:pPr>
              <w:shd w:val="clear" w:color="auto" w:fill="FFFFFF"/>
              <w:rPr>
                <w:rFonts w:ascii="Arial" w:hAnsi="Arial" w:cs="Arial"/>
                <w:sz w:val="18"/>
                <w:szCs w:val="18"/>
              </w:rPr>
            </w:pPr>
          </w:p>
          <w:p w14:paraId="14B5DFB0" w14:textId="77777777" w:rsidR="00B626F9" w:rsidRDefault="00B626F9" w:rsidP="00FB4848">
            <w:pPr>
              <w:shd w:val="clear" w:color="auto" w:fill="FFFFFF"/>
              <w:rPr>
                <w:rFonts w:ascii="Arial" w:hAnsi="Arial" w:cs="Arial"/>
                <w:sz w:val="18"/>
                <w:szCs w:val="18"/>
              </w:rPr>
            </w:pPr>
            <w:r>
              <w:rPr>
                <w:rFonts w:ascii="Arial" w:hAnsi="Arial" w:cs="Arial"/>
                <w:sz w:val="18"/>
                <w:szCs w:val="18"/>
              </w:rPr>
              <w:t>The yield on the two-year Treasury note, which is more sensitive to near-term Fed policy expectations, rose to 3.427% from 3.391% Friday.</w:t>
            </w:r>
          </w:p>
          <w:p w14:paraId="2E2DF694" w14:textId="77777777" w:rsidR="00B626F9" w:rsidRDefault="00B626F9" w:rsidP="00FB4848">
            <w:pPr>
              <w:shd w:val="clear" w:color="auto" w:fill="FFFFFF"/>
              <w:rPr>
                <w:rFonts w:ascii="Arial" w:hAnsi="Arial" w:cs="Arial"/>
                <w:sz w:val="18"/>
                <w:szCs w:val="18"/>
              </w:rPr>
            </w:pPr>
          </w:p>
          <w:p w14:paraId="460B8667" w14:textId="77777777" w:rsidR="00B626F9" w:rsidRDefault="00B626F9" w:rsidP="00FB4848">
            <w:pPr>
              <w:shd w:val="clear" w:color="auto" w:fill="FFFFFF"/>
              <w:rPr>
                <w:rFonts w:ascii="Arial" w:hAnsi="Arial" w:cs="Arial"/>
                <w:sz w:val="18"/>
                <w:szCs w:val="18"/>
              </w:rPr>
            </w:pPr>
            <w:r>
              <w:rPr>
                <w:rFonts w:ascii="Arial" w:hAnsi="Arial" w:cs="Arial"/>
                <w:sz w:val="18"/>
                <w:szCs w:val="18"/>
              </w:rPr>
              <w:t>U.S. stock indexes finished lower after Friday’s washout. The S&amp;P 500 dropped 27.05 points, or 0.7%, to close at 4030.61.  The Dow Jones Industrial Average lost 184.41 points, or 0.6%, to 32098.99, while the tech-focused Nasdaq composite Index was off 124.04 points, or 1%, to 12017.67.</w:t>
            </w:r>
          </w:p>
          <w:p w14:paraId="208403CA" w14:textId="77777777" w:rsidR="00B626F9" w:rsidRDefault="00B626F9" w:rsidP="00FB4848">
            <w:pPr>
              <w:shd w:val="clear" w:color="auto" w:fill="FFFFFF"/>
              <w:rPr>
                <w:rFonts w:ascii="Arial" w:hAnsi="Arial" w:cs="Arial"/>
                <w:sz w:val="18"/>
                <w:szCs w:val="18"/>
              </w:rPr>
            </w:pPr>
          </w:p>
          <w:p w14:paraId="66F846ED" w14:textId="77777777" w:rsidR="00B626F9" w:rsidRDefault="00B626F9" w:rsidP="00FB4848">
            <w:pPr>
              <w:shd w:val="clear" w:color="auto" w:fill="FFFFFF"/>
              <w:rPr>
                <w:rFonts w:ascii="Arial" w:hAnsi="Arial" w:cs="Arial"/>
                <w:sz w:val="18"/>
                <w:szCs w:val="18"/>
              </w:rPr>
            </w:pPr>
            <w:r>
              <w:rPr>
                <w:rFonts w:ascii="Arial" w:hAnsi="Arial" w:cs="Arial"/>
                <w:sz w:val="18"/>
                <w:szCs w:val="18"/>
              </w:rPr>
              <w:t>Oil prices rose, with Brent crude gaining $4.10 per barrel, or 4.1%, to $105.09, …</w:t>
            </w:r>
          </w:p>
          <w:p w14:paraId="0AA02BAB" w14:textId="77777777" w:rsidR="00B626F9" w:rsidRDefault="00B626F9" w:rsidP="00FB4848">
            <w:pPr>
              <w:shd w:val="clear" w:color="auto" w:fill="FFFFFF"/>
              <w:rPr>
                <w:rFonts w:ascii="Arial" w:hAnsi="Arial" w:cs="Arial"/>
                <w:sz w:val="18"/>
                <w:szCs w:val="18"/>
              </w:rPr>
            </w:pPr>
          </w:p>
          <w:p w14:paraId="3A352273" w14:textId="68181432" w:rsidR="00B626F9" w:rsidRDefault="00B626F9" w:rsidP="00FB4848">
            <w:pPr>
              <w:shd w:val="clear" w:color="auto" w:fill="FFFFFF"/>
              <w:rPr>
                <w:rFonts w:ascii="Arial" w:hAnsi="Arial" w:cs="Arial"/>
                <w:sz w:val="18"/>
                <w:szCs w:val="18"/>
              </w:rPr>
            </w:pPr>
            <w:r>
              <w:rPr>
                <w:rFonts w:ascii="Arial" w:hAnsi="Arial" w:cs="Arial"/>
                <w:sz w:val="18"/>
                <w:szCs w:val="18"/>
              </w:rPr>
              <w:t>Monday’s moves suggest U.S. stocks could see more turbulence ahead…</w:t>
            </w:r>
          </w:p>
        </w:tc>
        <w:tc>
          <w:tcPr>
            <w:tcW w:w="2160" w:type="dxa"/>
          </w:tcPr>
          <w:p w14:paraId="23776E1F" w14:textId="60E3540A" w:rsidR="001A0805" w:rsidRDefault="001A08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C854A8" w14:textId="74DF5E7C" w:rsidR="001A0805" w:rsidRDefault="001A0805" w:rsidP="001A7FDD">
            <w:pPr>
              <w:shd w:val="clear" w:color="auto" w:fill="FFFFFF"/>
              <w:rPr>
                <w:rFonts w:ascii="Arial" w:hAnsi="Arial" w:cs="Arial"/>
                <w:sz w:val="18"/>
                <w:szCs w:val="18"/>
              </w:rPr>
            </w:pPr>
            <w:r>
              <w:rPr>
                <w:rFonts w:ascii="Arial" w:hAnsi="Arial" w:cs="Arial"/>
                <w:sz w:val="18"/>
                <w:szCs w:val="18"/>
              </w:rPr>
              <w:t>08/30/2022</w:t>
            </w:r>
          </w:p>
        </w:tc>
        <w:tc>
          <w:tcPr>
            <w:tcW w:w="1795" w:type="dxa"/>
          </w:tcPr>
          <w:p w14:paraId="1B64901E" w14:textId="4BB9AECC" w:rsidR="001A0805" w:rsidRDefault="001A0805" w:rsidP="0047098A">
            <w:pPr>
              <w:shd w:val="clear" w:color="auto" w:fill="FFFFFF"/>
              <w:rPr>
                <w:rFonts w:ascii="Arial" w:hAnsi="Arial" w:cs="Arial"/>
                <w:sz w:val="18"/>
                <w:szCs w:val="18"/>
              </w:rPr>
            </w:pPr>
            <w:r>
              <w:rPr>
                <w:rFonts w:ascii="Arial" w:hAnsi="Arial" w:cs="Arial"/>
                <w:sz w:val="18"/>
                <w:szCs w:val="18"/>
              </w:rPr>
              <w:t xml:space="preserve">Hardika Singh, Caitlin McCabe and Dave Sebastian </w:t>
            </w:r>
          </w:p>
        </w:tc>
      </w:tr>
      <w:tr w:rsidR="00B626F9" w:rsidRPr="00C57F55" w14:paraId="330CD2A5" w14:textId="77777777" w:rsidTr="00483E55">
        <w:tc>
          <w:tcPr>
            <w:tcW w:w="1975" w:type="dxa"/>
          </w:tcPr>
          <w:p w14:paraId="5BE40B71" w14:textId="77777777" w:rsidR="00B626F9" w:rsidRDefault="00B626F9" w:rsidP="00296B66">
            <w:pPr>
              <w:shd w:val="clear" w:color="auto" w:fill="FFFFFF"/>
              <w:rPr>
                <w:rFonts w:ascii="Arial" w:hAnsi="Arial" w:cs="Arial"/>
                <w:sz w:val="18"/>
                <w:szCs w:val="18"/>
              </w:rPr>
            </w:pPr>
          </w:p>
        </w:tc>
        <w:tc>
          <w:tcPr>
            <w:tcW w:w="7200" w:type="dxa"/>
          </w:tcPr>
          <w:p w14:paraId="5697D095" w14:textId="77777777" w:rsidR="00B626F9" w:rsidRDefault="00B626F9" w:rsidP="00FB4848">
            <w:pPr>
              <w:shd w:val="clear" w:color="auto" w:fill="FFFFFF"/>
              <w:rPr>
                <w:rFonts w:ascii="Arial" w:hAnsi="Arial" w:cs="Arial"/>
                <w:sz w:val="18"/>
                <w:szCs w:val="18"/>
              </w:rPr>
            </w:pPr>
          </w:p>
        </w:tc>
        <w:tc>
          <w:tcPr>
            <w:tcW w:w="2160" w:type="dxa"/>
          </w:tcPr>
          <w:p w14:paraId="1929B880" w14:textId="77777777" w:rsidR="00B626F9" w:rsidRDefault="00B626F9" w:rsidP="00C57F55">
            <w:pPr>
              <w:shd w:val="clear" w:color="auto" w:fill="FFFFFF"/>
              <w:rPr>
                <w:rFonts w:ascii="Arial" w:hAnsi="Arial" w:cs="Arial"/>
                <w:sz w:val="18"/>
                <w:szCs w:val="18"/>
              </w:rPr>
            </w:pPr>
          </w:p>
        </w:tc>
        <w:tc>
          <w:tcPr>
            <w:tcW w:w="1260" w:type="dxa"/>
          </w:tcPr>
          <w:p w14:paraId="7097CE34" w14:textId="77777777" w:rsidR="00B626F9" w:rsidRDefault="00B626F9" w:rsidP="001A7FDD">
            <w:pPr>
              <w:shd w:val="clear" w:color="auto" w:fill="FFFFFF"/>
              <w:rPr>
                <w:rFonts w:ascii="Arial" w:hAnsi="Arial" w:cs="Arial"/>
                <w:sz w:val="18"/>
                <w:szCs w:val="18"/>
              </w:rPr>
            </w:pPr>
          </w:p>
        </w:tc>
        <w:tc>
          <w:tcPr>
            <w:tcW w:w="1795" w:type="dxa"/>
          </w:tcPr>
          <w:p w14:paraId="0ACE9A94" w14:textId="77777777" w:rsidR="00B626F9" w:rsidRDefault="00B626F9" w:rsidP="0047098A">
            <w:pPr>
              <w:shd w:val="clear" w:color="auto" w:fill="FFFFFF"/>
              <w:rPr>
                <w:rFonts w:ascii="Arial" w:hAnsi="Arial" w:cs="Arial"/>
                <w:sz w:val="18"/>
                <w:szCs w:val="18"/>
              </w:rPr>
            </w:pPr>
          </w:p>
        </w:tc>
      </w:tr>
      <w:tr w:rsidR="00B626F9" w:rsidRPr="00C57F55" w14:paraId="32F17E76" w14:textId="77777777" w:rsidTr="00483E55">
        <w:tc>
          <w:tcPr>
            <w:tcW w:w="1975" w:type="dxa"/>
          </w:tcPr>
          <w:p w14:paraId="2CCD7B1A" w14:textId="160DB354" w:rsidR="00B626F9" w:rsidRDefault="00B626F9" w:rsidP="00296B66">
            <w:pPr>
              <w:shd w:val="clear" w:color="auto" w:fill="FFFFFF"/>
              <w:rPr>
                <w:rFonts w:ascii="Arial" w:hAnsi="Arial" w:cs="Arial"/>
                <w:sz w:val="18"/>
                <w:szCs w:val="18"/>
              </w:rPr>
            </w:pPr>
            <w:r>
              <w:rPr>
                <w:rFonts w:ascii="Arial" w:hAnsi="Arial" w:cs="Arial"/>
                <w:sz w:val="18"/>
                <w:szCs w:val="18"/>
              </w:rPr>
              <w:t>Russia Confounds the West By Regaining Its Oil Riches</w:t>
            </w:r>
          </w:p>
        </w:tc>
        <w:tc>
          <w:tcPr>
            <w:tcW w:w="7200" w:type="dxa"/>
          </w:tcPr>
          <w:p w14:paraId="14D8B282" w14:textId="77777777" w:rsidR="00B626F9" w:rsidRDefault="00CD507C" w:rsidP="00FB4848">
            <w:pPr>
              <w:shd w:val="clear" w:color="auto" w:fill="FFFFFF"/>
              <w:rPr>
                <w:rFonts w:ascii="Arial" w:hAnsi="Arial" w:cs="Arial"/>
                <w:sz w:val="18"/>
                <w:szCs w:val="18"/>
              </w:rPr>
            </w:pPr>
            <w:r>
              <w:rPr>
                <w:rFonts w:ascii="Arial" w:hAnsi="Arial" w:cs="Arial"/>
                <w:sz w:val="18"/>
                <w:szCs w:val="18"/>
              </w:rPr>
              <w:t>Sales are booming in Russia’s export market, the world’s largest in crude and refined fuels. And new trade arrangements have given Mr. Putin cover to use natural-gas exports as an economic weapon against Ukraine’s European Allies. Before the war, Russia supplied Europe with 40% of its gas.</w:t>
            </w:r>
          </w:p>
          <w:p w14:paraId="65D270B2" w14:textId="77777777" w:rsidR="00CD507C" w:rsidRDefault="00CD507C" w:rsidP="00FB4848">
            <w:pPr>
              <w:shd w:val="clear" w:color="auto" w:fill="FFFFFF"/>
              <w:rPr>
                <w:rFonts w:ascii="Arial" w:hAnsi="Arial" w:cs="Arial"/>
                <w:sz w:val="18"/>
                <w:szCs w:val="18"/>
              </w:rPr>
            </w:pPr>
          </w:p>
          <w:p w14:paraId="61F86F55" w14:textId="16D277A3" w:rsidR="00CD507C" w:rsidRDefault="00CD507C" w:rsidP="00FB4848">
            <w:pPr>
              <w:shd w:val="clear" w:color="auto" w:fill="FFFFFF"/>
              <w:rPr>
                <w:rFonts w:ascii="Arial" w:hAnsi="Arial" w:cs="Arial"/>
                <w:sz w:val="18"/>
                <w:szCs w:val="18"/>
              </w:rPr>
            </w:pPr>
            <w:r>
              <w:rPr>
                <w:rFonts w:ascii="Arial" w:hAnsi="Arial" w:cs="Arial"/>
                <w:sz w:val="18"/>
                <w:szCs w:val="18"/>
              </w:rPr>
              <w:t>“Russia is swimming in cash,” said Elina Ribakova, deputy chief economist a t the Institute of International finance.</w:t>
            </w:r>
          </w:p>
        </w:tc>
        <w:tc>
          <w:tcPr>
            <w:tcW w:w="2160" w:type="dxa"/>
          </w:tcPr>
          <w:p w14:paraId="12D3F662" w14:textId="69C6C290" w:rsidR="00B626F9" w:rsidRDefault="00B626F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9FD3A8" w14:textId="240D15C9" w:rsidR="00B626F9" w:rsidRDefault="00B626F9" w:rsidP="001A7FDD">
            <w:pPr>
              <w:shd w:val="clear" w:color="auto" w:fill="FFFFFF"/>
              <w:rPr>
                <w:rFonts w:ascii="Arial" w:hAnsi="Arial" w:cs="Arial"/>
                <w:sz w:val="18"/>
                <w:szCs w:val="18"/>
              </w:rPr>
            </w:pPr>
            <w:r>
              <w:rPr>
                <w:rFonts w:ascii="Arial" w:hAnsi="Arial" w:cs="Arial"/>
                <w:sz w:val="18"/>
                <w:szCs w:val="18"/>
              </w:rPr>
              <w:t>08/30/2022</w:t>
            </w:r>
          </w:p>
        </w:tc>
        <w:tc>
          <w:tcPr>
            <w:tcW w:w="1795" w:type="dxa"/>
          </w:tcPr>
          <w:p w14:paraId="5687CDDD" w14:textId="407D7C31" w:rsidR="00B626F9" w:rsidRDefault="00CD507C" w:rsidP="0047098A">
            <w:pPr>
              <w:shd w:val="clear" w:color="auto" w:fill="FFFFFF"/>
              <w:rPr>
                <w:rFonts w:ascii="Arial" w:hAnsi="Arial" w:cs="Arial"/>
                <w:sz w:val="18"/>
                <w:szCs w:val="18"/>
              </w:rPr>
            </w:pPr>
            <w:r>
              <w:rPr>
                <w:rFonts w:ascii="Arial" w:hAnsi="Arial" w:cs="Arial"/>
                <w:sz w:val="18"/>
                <w:szCs w:val="18"/>
              </w:rPr>
              <w:t>Joe Wallace and Anna Hirtenstein</w:t>
            </w:r>
          </w:p>
        </w:tc>
      </w:tr>
      <w:tr w:rsidR="00B626F9" w:rsidRPr="00C57F55" w14:paraId="62460810" w14:textId="77777777" w:rsidTr="00483E55">
        <w:tc>
          <w:tcPr>
            <w:tcW w:w="1975" w:type="dxa"/>
          </w:tcPr>
          <w:p w14:paraId="0DF9C43C" w14:textId="77777777" w:rsidR="00B626F9" w:rsidRDefault="00B626F9" w:rsidP="00296B66">
            <w:pPr>
              <w:shd w:val="clear" w:color="auto" w:fill="FFFFFF"/>
              <w:rPr>
                <w:rFonts w:ascii="Arial" w:hAnsi="Arial" w:cs="Arial"/>
                <w:sz w:val="18"/>
                <w:szCs w:val="18"/>
              </w:rPr>
            </w:pPr>
          </w:p>
        </w:tc>
        <w:tc>
          <w:tcPr>
            <w:tcW w:w="7200" w:type="dxa"/>
          </w:tcPr>
          <w:p w14:paraId="41E9DF6E" w14:textId="77777777" w:rsidR="00B626F9" w:rsidRDefault="00B626F9" w:rsidP="00FB4848">
            <w:pPr>
              <w:shd w:val="clear" w:color="auto" w:fill="FFFFFF"/>
              <w:rPr>
                <w:rFonts w:ascii="Arial" w:hAnsi="Arial" w:cs="Arial"/>
                <w:sz w:val="18"/>
                <w:szCs w:val="18"/>
              </w:rPr>
            </w:pPr>
          </w:p>
        </w:tc>
        <w:tc>
          <w:tcPr>
            <w:tcW w:w="2160" w:type="dxa"/>
          </w:tcPr>
          <w:p w14:paraId="442D4A30" w14:textId="77777777" w:rsidR="00B626F9" w:rsidRDefault="00B626F9" w:rsidP="00C57F55">
            <w:pPr>
              <w:shd w:val="clear" w:color="auto" w:fill="FFFFFF"/>
              <w:rPr>
                <w:rFonts w:ascii="Arial" w:hAnsi="Arial" w:cs="Arial"/>
                <w:sz w:val="18"/>
                <w:szCs w:val="18"/>
              </w:rPr>
            </w:pPr>
          </w:p>
        </w:tc>
        <w:tc>
          <w:tcPr>
            <w:tcW w:w="1260" w:type="dxa"/>
          </w:tcPr>
          <w:p w14:paraId="1883FB5E" w14:textId="77777777" w:rsidR="00B626F9" w:rsidRDefault="00B626F9" w:rsidP="001A7FDD">
            <w:pPr>
              <w:shd w:val="clear" w:color="auto" w:fill="FFFFFF"/>
              <w:rPr>
                <w:rFonts w:ascii="Arial" w:hAnsi="Arial" w:cs="Arial"/>
                <w:sz w:val="18"/>
                <w:szCs w:val="18"/>
              </w:rPr>
            </w:pPr>
          </w:p>
        </w:tc>
        <w:tc>
          <w:tcPr>
            <w:tcW w:w="1795" w:type="dxa"/>
          </w:tcPr>
          <w:p w14:paraId="1A4EF627" w14:textId="77777777" w:rsidR="00B626F9" w:rsidRDefault="00B626F9" w:rsidP="0047098A">
            <w:pPr>
              <w:shd w:val="clear" w:color="auto" w:fill="FFFFFF"/>
              <w:rPr>
                <w:rFonts w:ascii="Arial" w:hAnsi="Arial" w:cs="Arial"/>
                <w:sz w:val="18"/>
                <w:szCs w:val="18"/>
              </w:rPr>
            </w:pPr>
          </w:p>
        </w:tc>
      </w:tr>
      <w:tr w:rsidR="00B626F9" w:rsidRPr="00C57F55" w14:paraId="241EA812" w14:textId="77777777" w:rsidTr="00483E55">
        <w:tc>
          <w:tcPr>
            <w:tcW w:w="1975" w:type="dxa"/>
          </w:tcPr>
          <w:p w14:paraId="33B03C1C" w14:textId="7349B1CC" w:rsidR="00B626F9" w:rsidRDefault="00CD507C" w:rsidP="00296B66">
            <w:pPr>
              <w:shd w:val="clear" w:color="auto" w:fill="FFFFFF"/>
              <w:rPr>
                <w:rFonts w:ascii="Arial" w:hAnsi="Arial" w:cs="Arial"/>
                <w:sz w:val="18"/>
                <w:szCs w:val="18"/>
              </w:rPr>
            </w:pPr>
            <w:r>
              <w:rPr>
                <w:rFonts w:ascii="Arial" w:hAnsi="Arial" w:cs="Arial"/>
                <w:sz w:val="18"/>
                <w:szCs w:val="18"/>
              </w:rPr>
              <w:t>Property Woes Batter Chinese Bank Shares</w:t>
            </w:r>
          </w:p>
        </w:tc>
        <w:tc>
          <w:tcPr>
            <w:tcW w:w="7200" w:type="dxa"/>
          </w:tcPr>
          <w:p w14:paraId="57D64C0E" w14:textId="77777777" w:rsidR="00B626F9" w:rsidRDefault="00CD507C" w:rsidP="00FB4848">
            <w:pPr>
              <w:shd w:val="clear" w:color="auto" w:fill="FFFFFF"/>
              <w:rPr>
                <w:rFonts w:ascii="Arial" w:hAnsi="Arial" w:cs="Arial"/>
                <w:sz w:val="18"/>
                <w:szCs w:val="18"/>
              </w:rPr>
            </w:pPr>
            <w:r>
              <w:rPr>
                <w:rFonts w:ascii="Arial" w:hAnsi="Arial" w:cs="Arial"/>
                <w:sz w:val="18"/>
                <w:szCs w:val="18"/>
              </w:rPr>
              <w:t xml:space="preserve">The selloff is just the latest indication of the problems a slowdown in the property sector is having on the </w:t>
            </w:r>
            <w:r w:rsidR="002F27C6">
              <w:rPr>
                <w:rFonts w:ascii="Arial" w:hAnsi="Arial" w:cs="Arial"/>
                <w:sz w:val="18"/>
                <w:szCs w:val="18"/>
              </w:rPr>
              <w:t>wider economy. A two-year deleveraging campaign has damaged Chinese property companies, brining on a liquidity crunch that has led to defaults among developers, the suspension of ongoing building projects and a big drop in new-home sales.</w:t>
            </w:r>
          </w:p>
          <w:p w14:paraId="0CDBBE40" w14:textId="77777777" w:rsidR="002F27C6" w:rsidRDefault="002F27C6" w:rsidP="00FB4848">
            <w:pPr>
              <w:shd w:val="clear" w:color="auto" w:fill="FFFFFF"/>
              <w:rPr>
                <w:rFonts w:ascii="Arial" w:hAnsi="Arial" w:cs="Arial"/>
                <w:sz w:val="18"/>
                <w:szCs w:val="18"/>
              </w:rPr>
            </w:pPr>
          </w:p>
          <w:p w14:paraId="0AFEC00A" w14:textId="259559BF" w:rsidR="002F27C6" w:rsidRDefault="002F27C6" w:rsidP="00FB4848">
            <w:pPr>
              <w:shd w:val="clear" w:color="auto" w:fill="FFFFFF"/>
              <w:rPr>
                <w:rFonts w:ascii="Arial" w:hAnsi="Arial" w:cs="Arial"/>
                <w:sz w:val="18"/>
                <w:szCs w:val="18"/>
              </w:rPr>
            </w:pPr>
            <w:r>
              <w:rPr>
                <w:rFonts w:ascii="Arial" w:hAnsi="Arial" w:cs="Arial"/>
                <w:sz w:val="18"/>
                <w:szCs w:val="18"/>
              </w:rPr>
              <w:t>That is bad news for Chinese banks…</w:t>
            </w:r>
          </w:p>
        </w:tc>
        <w:tc>
          <w:tcPr>
            <w:tcW w:w="2160" w:type="dxa"/>
          </w:tcPr>
          <w:p w14:paraId="6A19E625" w14:textId="27C85C28" w:rsidR="00B626F9" w:rsidRDefault="00CD507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9F0137" w14:textId="2BA62797" w:rsidR="00B626F9" w:rsidRDefault="00CD507C" w:rsidP="001A7FDD">
            <w:pPr>
              <w:shd w:val="clear" w:color="auto" w:fill="FFFFFF"/>
              <w:rPr>
                <w:rFonts w:ascii="Arial" w:hAnsi="Arial" w:cs="Arial"/>
                <w:sz w:val="18"/>
                <w:szCs w:val="18"/>
              </w:rPr>
            </w:pPr>
            <w:r>
              <w:rPr>
                <w:rFonts w:ascii="Arial" w:hAnsi="Arial" w:cs="Arial"/>
                <w:sz w:val="18"/>
                <w:szCs w:val="18"/>
              </w:rPr>
              <w:t>08/30/2022</w:t>
            </w:r>
          </w:p>
        </w:tc>
        <w:tc>
          <w:tcPr>
            <w:tcW w:w="1795" w:type="dxa"/>
          </w:tcPr>
          <w:p w14:paraId="34FE8AC6" w14:textId="46CE1CDD" w:rsidR="00B626F9" w:rsidRDefault="00CD507C" w:rsidP="0047098A">
            <w:pPr>
              <w:shd w:val="clear" w:color="auto" w:fill="FFFFFF"/>
              <w:rPr>
                <w:rFonts w:ascii="Arial" w:hAnsi="Arial" w:cs="Arial"/>
                <w:sz w:val="18"/>
                <w:szCs w:val="18"/>
              </w:rPr>
            </w:pPr>
            <w:r>
              <w:rPr>
                <w:rFonts w:ascii="Arial" w:hAnsi="Arial" w:cs="Arial"/>
                <w:sz w:val="18"/>
                <w:szCs w:val="18"/>
              </w:rPr>
              <w:t xml:space="preserve">Cao Li </w:t>
            </w:r>
          </w:p>
        </w:tc>
      </w:tr>
      <w:tr w:rsidR="006D7336" w:rsidRPr="00C57F55" w14:paraId="04773EE9" w14:textId="77777777" w:rsidTr="00483E55">
        <w:tc>
          <w:tcPr>
            <w:tcW w:w="1975" w:type="dxa"/>
          </w:tcPr>
          <w:p w14:paraId="108AD416" w14:textId="77777777" w:rsidR="006D7336" w:rsidRDefault="006D7336" w:rsidP="00296B66">
            <w:pPr>
              <w:shd w:val="clear" w:color="auto" w:fill="FFFFFF"/>
              <w:rPr>
                <w:rFonts w:ascii="Arial" w:hAnsi="Arial" w:cs="Arial"/>
                <w:sz w:val="18"/>
                <w:szCs w:val="18"/>
              </w:rPr>
            </w:pPr>
          </w:p>
        </w:tc>
        <w:tc>
          <w:tcPr>
            <w:tcW w:w="7200" w:type="dxa"/>
          </w:tcPr>
          <w:p w14:paraId="38F6F994" w14:textId="77777777" w:rsidR="006D7336" w:rsidRDefault="006D7336" w:rsidP="00FB4848">
            <w:pPr>
              <w:shd w:val="clear" w:color="auto" w:fill="FFFFFF"/>
              <w:rPr>
                <w:rFonts w:ascii="Arial" w:hAnsi="Arial" w:cs="Arial"/>
                <w:sz w:val="18"/>
                <w:szCs w:val="18"/>
              </w:rPr>
            </w:pPr>
          </w:p>
        </w:tc>
        <w:tc>
          <w:tcPr>
            <w:tcW w:w="2160" w:type="dxa"/>
          </w:tcPr>
          <w:p w14:paraId="75D17555" w14:textId="77777777" w:rsidR="006D7336" w:rsidRDefault="006D7336" w:rsidP="00C57F55">
            <w:pPr>
              <w:shd w:val="clear" w:color="auto" w:fill="FFFFFF"/>
              <w:rPr>
                <w:rFonts w:ascii="Arial" w:hAnsi="Arial" w:cs="Arial"/>
                <w:sz w:val="18"/>
                <w:szCs w:val="18"/>
              </w:rPr>
            </w:pPr>
          </w:p>
        </w:tc>
        <w:tc>
          <w:tcPr>
            <w:tcW w:w="1260" w:type="dxa"/>
          </w:tcPr>
          <w:p w14:paraId="7F8F4486" w14:textId="77777777" w:rsidR="006D7336" w:rsidRDefault="006D7336" w:rsidP="001A7FDD">
            <w:pPr>
              <w:shd w:val="clear" w:color="auto" w:fill="FFFFFF"/>
              <w:rPr>
                <w:rFonts w:ascii="Arial" w:hAnsi="Arial" w:cs="Arial"/>
                <w:sz w:val="18"/>
                <w:szCs w:val="18"/>
              </w:rPr>
            </w:pPr>
          </w:p>
        </w:tc>
        <w:tc>
          <w:tcPr>
            <w:tcW w:w="1795" w:type="dxa"/>
          </w:tcPr>
          <w:p w14:paraId="3644B241" w14:textId="77777777" w:rsidR="006D7336" w:rsidRDefault="006D7336" w:rsidP="0047098A">
            <w:pPr>
              <w:shd w:val="clear" w:color="auto" w:fill="FFFFFF"/>
              <w:rPr>
                <w:rFonts w:ascii="Arial" w:hAnsi="Arial" w:cs="Arial"/>
                <w:sz w:val="18"/>
                <w:szCs w:val="18"/>
              </w:rPr>
            </w:pPr>
          </w:p>
        </w:tc>
      </w:tr>
      <w:tr w:rsidR="006D7336" w:rsidRPr="00C57F55" w14:paraId="52145770" w14:textId="77777777" w:rsidTr="00483E55">
        <w:tc>
          <w:tcPr>
            <w:tcW w:w="1975" w:type="dxa"/>
          </w:tcPr>
          <w:p w14:paraId="5A5D88D7" w14:textId="7957374E" w:rsidR="006D7336" w:rsidRDefault="008E01C4" w:rsidP="00296B66">
            <w:pPr>
              <w:shd w:val="clear" w:color="auto" w:fill="FFFFFF"/>
              <w:rPr>
                <w:rFonts w:ascii="Arial" w:hAnsi="Arial" w:cs="Arial"/>
                <w:sz w:val="18"/>
                <w:szCs w:val="18"/>
              </w:rPr>
            </w:pPr>
            <w:r>
              <w:rPr>
                <w:rFonts w:ascii="Arial" w:hAnsi="Arial" w:cs="Arial"/>
                <w:sz w:val="18"/>
                <w:szCs w:val="18"/>
              </w:rPr>
              <w:t>Selloff Deepens As Rate Fears Rise</w:t>
            </w:r>
          </w:p>
        </w:tc>
        <w:tc>
          <w:tcPr>
            <w:tcW w:w="7200" w:type="dxa"/>
          </w:tcPr>
          <w:p w14:paraId="4FB594D8" w14:textId="0304F9E8" w:rsidR="006D7336" w:rsidRDefault="008E01C4" w:rsidP="00FB4848">
            <w:pPr>
              <w:shd w:val="clear" w:color="auto" w:fill="FFFFFF"/>
              <w:rPr>
                <w:rFonts w:ascii="Arial" w:hAnsi="Arial" w:cs="Arial"/>
                <w:sz w:val="18"/>
                <w:szCs w:val="18"/>
              </w:rPr>
            </w:pPr>
            <w:r>
              <w:rPr>
                <w:rFonts w:ascii="Arial" w:hAnsi="Arial" w:cs="Arial"/>
                <w:sz w:val="18"/>
                <w:szCs w:val="18"/>
              </w:rPr>
              <w:t>U.S. stocks fell for a third straight session, bringing the S&amp;P 500’s decline to 5.1% over that period, as economic data fanned investors’ fears that the Federal Reserve has ample runway to continue raising interest rates aggressively.</w:t>
            </w:r>
          </w:p>
          <w:p w14:paraId="40AB345F" w14:textId="77777777" w:rsidR="008E01C4" w:rsidRDefault="008E01C4" w:rsidP="00FB4848">
            <w:pPr>
              <w:shd w:val="clear" w:color="auto" w:fill="FFFFFF"/>
              <w:rPr>
                <w:rFonts w:ascii="Arial" w:hAnsi="Arial" w:cs="Arial"/>
                <w:sz w:val="18"/>
                <w:szCs w:val="18"/>
              </w:rPr>
            </w:pPr>
          </w:p>
          <w:p w14:paraId="3111F8AC" w14:textId="77777777" w:rsidR="008E01C4" w:rsidRDefault="008E01C4" w:rsidP="00FB4848">
            <w:pPr>
              <w:shd w:val="clear" w:color="auto" w:fill="FFFFFF"/>
              <w:rPr>
                <w:rFonts w:ascii="Arial" w:hAnsi="Arial" w:cs="Arial"/>
                <w:sz w:val="18"/>
                <w:szCs w:val="18"/>
              </w:rPr>
            </w:pPr>
            <w:r>
              <w:rPr>
                <w:rFonts w:ascii="Arial" w:hAnsi="Arial" w:cs="Arial"/>
                <w:sz w:val="18"/>
                <w:szCs w:val="18"/>
              </w:rPr>
              <w:lastRenderedPageBreak/>
              <w:t>The S&amp;P 500 shed 44.45 points, or 1.1%, to close at 3986.16.  The benchmark has seen more than $1.5 trillion of its market capitalization wiped out since stocks began selling off Friday.</w:t>
            </w:r>
          </w:p>
          <w:p w14:paraId="081D8DEE" w14:textId="77777777" w:rsidR="008E01C4" w:rsidRDefault="008E01C4" w:rsidP="00FB4848">
            <w:pPr>
              <w:shd w:val="clear" w:color="auto" w:fill="FFFFFF"/>
              <w:rPr>
                <w:rFonts w:ascii="Arial" w:hAnsi="Arial" w:cs="Arial"/>
                <w:sz w:val="18"/>
                <w:szCs w:val="18"/>
              </w:rPr>
            </w:pPr>
          </w:p>
          <w:p w14:paraId="7BEF2A1F" w14:textId="77777777" w:rsidR="008E01C4" w:rsidRDefault="008E01C4" w:rsidP="00FB4848">
            <w:pPr>
              <w:shd w:val="clear" w:color="auto" w:fill="FFFFFF"/>
              <w:rPr>
                <w:rFonts w:ascii="Arial" w:hAnsi="Arial" w:cs="Arial"/>
                <w:sz w:val="18"/>
                <w:szCs w:val="18"/>
              </w:rPr>
            </w:pPr>
            <w:r>
              <w:rPr>
                <w:rFonts w:ascii="Arial" w:hAnsi="Arial" w:cs="Arial"/>
                <w:sz w:val="18"/>
                <w:szCs w:val="18"/>
              </w:rPr>
              <w:t>The Tech-focused Nasdaq Composite pulled back 134.53 points, or 1.1%, to 11</w:t>
            </w:r>
            <w:r w:rsidR="001B7CF0">
              <w:rPr>
                <w:rFonts w:ascii="Arial" w:hAnsi="Arial" w:cs="Arial"/>
                <w:sz w:val="18"/>
                <w:szCs w:val="18"/>
              </w:rPr>
              <w:t>883.14. the Dow Jones Industrial Average retreated 308.12 points, or 1%, to 31790.87.</w:t>
            </w:r>
          </w:p>
          <w:p w14:paraId="4667EB0C" w14:textId="77777777" w:rsidR="001B7CF0" w:rsidRDefault="001B7CF0" w:rsidP="00FB4848">
            <w:pPr>
              <w:shd w:val="clear" w:color="auto" w:fill="FFFFFF"/>
              <w:rPr>
                <w:rFonts w:ascii="Arial" w:hAnsi="Arial" w:cs="Arial"/>
                <w:sz w:val="18"/>
                <w:szCs w:val="18"/>
              </w:rPr>
            </w:pPr>
          </w:p>
          <w:p w14:paraId="3CDB2070" w14:textId="21ECA091" w:rsidR="001B7CF0" w:rsidRDefault="001B7CF0" w:rsidP="00FB4848">
            <w:pPr>
              <w:shd w:val="clear" w:color="auto" w:fill="FFFFFF"/>
              <w:rPr>
                <w:rFonts w:ascii="Arial" w:hAnsi="Arial" w:cs="Arial"/>
                <w:sz w:val="18"/>
                <w:szCs w:val="18"/>
              </w:rPr>
            </w:pPr>
            <w:r>
              <w:rPr>
                <w:rFonts w:ascii="Arial" w:hAnsi="Arial" w:cs="Arial"/>
                <w:sz w:val="18"/>
                <w:szCs w:val="18"/>
              </w:rPr>
              <w:t>Stocks began their descent after Federal Reserve Chairman Jerome Powell said Friday that the central bank must continue raising interest rates and hold them at a higher level until policy makers are confident inflation is under control.</w:t>
            </w:r>
          </w:p>
          <w:p w14:paraId="48D4E3BA" w14:textId="77777777" w:rsidR="001B7CF0" w:rsidRDefault="001B7CF0" w:rsidP="00FB4848">
            <w:pPr>
              <w:shd w:val="clear" w:color="auto" w:fill="FFFFFF"/>
              <w:rPr>
                <w:rFonts w:ascii="Arial" w:hAnsi="Arial" w:cs="Arial"/>
                <w:sz w:val="18"/>
                <w:szCs w:val="18"/>
              </w:rPr>
            </w:pPr>
          </w:p>
          <w:p w14:paraId="49398FAD" w14:textId="77777777" w:rsidR="001B7CF0" w:rsidRDefault="001B7CF0" w:rsidP="00FB4848">
            <w:pPr>
              <w:shd w:val="clear" w:color="auto" w:fill="FFFFFF"/>
              <w:rPr>
                <w:rFonts w:ascii="Arial" w:hAnsi="Arial" w:cs="Arial"/>
                <w:sz w:val="18"/>
                <w:szCs w:val="18"/>
              </w:rPr>
            </w:pPr>
            <w:r>
              <w:rPr>
                <w:rFonts w:ascii="Arial" w:hAnsi="Arial" w:cs="Arial"/>
                <w:sz w:val="18"/>
                <w:szCs w:val="18"/>
              </w:rPr>
              <w:t>The stock market’s summer rally has screeched to a halt.</w:t>
            </w:r>
          </w:p>
          <w:p w14:paraId="64DEA3B5" w14:textId="77777777" w:rsidR="001B7CF0" w:rsidRDefault="001B7CF0" w:rsidP="00FB4848">
            <w:pPr>
              <w:shd w:val="clear" w:color="auto" w:fill="FFFFFF"/>
              <w:rPr>
                <w:rFonts w:ascii="Arial" w:hAnsi="Arial" w:cs="Arial"/>
                <w:sz w:val="18"/>
                <w:szCs w:val="18"/>
              </w:rPr>
            </w:pPr>
          </w:p>
          <w:p w14:paraId="37FE0971" w14:textId="77777777" w:rsidR="001B7CF0" w:rsidRDefault="001B7CF0" w:rsidP="00FB4848">
            <w:pPr>
              <w:shd w:val="clear" w:color="auto" w:fill="FFFFFF"/>
              <w:rPr>
                <w:rFonts w:ascii="Arial" w:hAnsi="Arial" w:cs="Arial"/>
                <w:sz w:val="18"/>
                <w:szCs w:val="18"/>
              </w:rPr>
            </w:pPr>
            <w:r>
              <w:rPr>
                <w:rFonts w:ascii="Arial" w:hAnsi="Arial" w:cs="Arial"/>
                <w:sz w:val="18"/>
                <w:szCs w:val="18"/>
              </w:rPr>
              <w:t>The pullback in stocks on Tuesday was  broad, with all 11 sectors of  the S&amp;P 500 finishing in negative territory.</w:t>
            </w:r>
          </w:p>
          <w:p w14:paraId="1B54AF4B" w14:textId="77777777" w:rsidR="001B7CF0" w:rsidRDefault="001B7CF0" w:rsidP="00FB4848">
            <w:pPr>
              <w:shd w:val="clear" w:color="auto" w:fill="FFFFFF"/>
              <w:rPr>
                <w:rFonts w:ascii="Arial" w:hAnsi="Arial" w:cs="Arial"/>
                <w:sz w:val="18"/>
                <w:szCs w:val="18"/>
              </w:rPr>
            </w:pPr>
          </w:p>
          <w:p w14:paraId="515774B3" w14:textId="57A5AD82" w:rsidR="001B7CF0" w:rsidRDefault="001B7CF0" w:rsidP="00FB4848">
            <w:pPr>
              <w:shd w:val="clear" w:color="auto" w:fill="FFFFFF"/>
              <w:rPr>
                <w:rFonts w:ascii="Arial" w:hAnsi="Arial" w:cs="Arial"/>
                <w:sz w:val="18"/>
                <w:szCs w:val="18"/>
              </w:rPr>
            </w:pPr>
            <w:r>
              <w:rPr>
                <w:rFonts w:ascii="Arial" w:hAnsi="Arial" w:cs="Arial"/>
                <w:sz w:val="18"/>
                <w:szCs w:val="18"/>
              </w:rPr>
              <w:t>In energy markets, Brent crude, the international benchmark for oil prices, fell $5.78 a barrel, or 5.5%, to $99.31.  Energy stocks also sold off sharply, with the sector leading losses in the S&amp;P 500.</w:t>
            </w:r>
          </w:p>
        </w:tc>
        <w:tc>
          <w:tcPr>
            <w:tcW w:w="2160" w:type="dxa"/>
          </w:tcPr>
          <w:p w14:paraId="2324D3A4" w14:textId="4362502A" w:rsidR="006D7336" w:rsidRDefault="008E01C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6D80189" w14:textId="5A8227C8" w:rsidR="006D7336" w:rsidRDefault="008E01C4" w:rsidP="001A7FDD">
            <w:pPr>
              <w:shd w:val="clear" w:color="auto" w:fill="FFFFFF"/>
              <w:rPr>
                <w:rFonts w:ascii="Arial" w:hAnsi="Arial" w:cs="Arial"/>
                <w:sz w:val="18"/>
                <w:szCs w:val="18"/>
              </w:rPr>
            </w:pPr>
            <w:r>
              <w:rPr>
                <w:rFonts w:ascii="Arial" w:hAnsi="Arial" w:cs="Arial"/>
                <w:sz w:val="18"/>
                <w:szCs w:val="18"/>
              </w:rPr>
              <w:t>08/31/2022</w:t>
            </w:r>
          </w:p>
        </w:tc>
        <w:tc>
          <w:tcPr>
            <w:tcW w:w="1795" w:type="dxa"/>
          </w:tcPr>
          <w:p w14:paraId="37BFBF22" w14:textId="54BE1EC7" w:rsidR="006D7336" w:rsidRDefault="008E01C4" w:rsidP="0047098A">
            <w:pPr>
              <w:shd w:val="clear" w:color="auto" w:fill="FFFFFF"/>
              <w:rPr>
                <w:rFonts w:ascii="Arial" w:hAnsi="Arial" w:cs="Arial"/>
                <w:sz w:val="18"/>
                <w:szCs w:val="18"/>
              </w:rPr>
            </w:pPr>
            <w:r>
              <w:rPr>
                <w:rFonts w:ascii="Arial" w:hAnsi="Arial" w:cs="Arial"/>
                <w:sz w:val="18"/>
                <w:szCs w:val="18"/>
              </w:rPr>
              <w:t xml:space="preserve">Hannah Miao and Caitlin Ostroff </w:t>
            </w:r>
          </w:p>
        </w:tc>
      </w:tr>
      <w:tr w:rsidR="006D7336" w:rsidRPr="00C57F55" w14:paraId="7336FEF0" w14:textId="77777777" w:rsidTr="00483E55">
        <w:tc>
          <w:tcPr>
            <w:tcW w:w="1975" w:type="dxa"/>
          </w:tcPr>
          <w:p w14:paraId="716B4697" w14:textId="77777777" w:rsidR="006D7336" w:rsidRDefault="006D7336" w:rsidP="00296B66">
            <w:pPr>
              <w:shd w:val="clear" w:color="auto" w:fill="FFFFFF"/>
              <w:rPr>
                <w:rFonts w:ascii="Arial" w:hAnsi="Arial" w:cs="Arial"/>
                <w:sz w:val="18"/>
                <w:szCs w:val="18"/>
              </w:rPr>
            </w:pPr>
          </w:p>
        </w:tc>
        <w:tc>
          <w:tcPr>
            <w:tcW w:w="7200" w:type="dxa"/>
          </w:tcPr>
          <w:p w14:paraId="3B800611" w14:textId="77777777" w:rsidR="006D7336" w:rsidRDefault="006D7336" w:rsidP="00FB4848">
            <w:pPr>
              <w:shd w:val="clear" w:color="auto" w:fill="FFFFFF"/>
              <w:rPr>
                <w:rFonts w:ascii="Arial" w:hAnsi="Arial" w:cs="Arial"/>
                <w:sz w:val="18"/>
                <w:szCs w:val="18"/>
              </w:rPr>
            </w:pPr>
          </w:p>
        </w:tc>
        <w:tc>
          <w:tcPr>
            <w:tcW w:w="2160" w:type="dxa"/>
          </w:tcPr>
          <w:p w14:paraId="397593B7" w14:textId="77777777" w:rsidR="006D7336" w:rsidRDefault="006D7336" w:rsidP="00C57F55">
            <w:pPr>
              <w:shd w:val="clear" w:color="auto" w:fill="FFFFFF"/>
              <w:rPr>
                <w:rFonts w:ascii="Arial" w:hAnsi="Arial" w:cs="Arial"/>
                <w:sz w:val="18"/>
                <w:szCs w:val="18"/>
              </w:rPr>
            </w:pPr>
          </w:p>
        </w:tc>
        <w:tc>
          <w:tcPr>
            <w:tcW w:w="1260" w:type="dxa"/>
          </w:tcPr>
          <w:p w14:paraId="6EB0AFA4" w14:textId="77777777" w:rsidR="006D7336" w:rsidRDefault="006D7336" w:rsidP="001A7FDD">
            <w:pPr>
              <w:shd w:val="clear" w:color="auto" w:fill="FFFFFF"/>
              <w:rPr>
                <w:rFonts w:ascii="Arial" w:hAnsi="Arial" w:cs="Arial"/>
                <w:sz w:val="18"/>
                <w:szCs w:val="18"/>
              </w:rPr>
            </w:pPr>
          </w:p>
        </w:tc>
        <w:tc>
          <w:tcPr>
            <w:tcW w:w="1795" w:type="dxa"/>
          </w:tcPr>
          <w:p w14:paraId="0B4F1075" w14:textId="77777777" w:rsidR="006D7336" w:rsidRDefault="006D7336" w:rsidP="0047098A">
            <w:pPr>
              <w:shd w:val="clear" w:color="auto" w:fill="FFFFFF"/>
              <w:rPr>
                <w:rFonts w:ascii="Arial" w:hAnsi="Arial" w:cs="Arial"/>
                <w:sz w:val="18"/>
                <w:szCs w:val="18"/>
              </w:rPr>
            </w:pPr>
          </w:p>
        </w:tc>
      </w:tr>
      <w:tr w:rsidR="00F80E5A" w:rsidRPr="00C57F55" w14:paraId="4E8A8D98" w14:textId="77777777" w:rsidTr="00483E55">
        <w:tc>
          <w:tcPr>
            <w:tcW w:w="1975" w:type="dxa"/>
          </w:tcPr>
          <w:p w14:paraId="5865D717" w14:textId="75408C44" w:rsidR="00F80E5A" w:rsidRDefault="001B7CF0" w:rsidP="00296B66">
            <w:pPr>
              <w:shd w:val="clear" w:color="auto" w:fill="FFFFFF"/>
              <w:rPr>
                <w:rFonts w:ascii="Arial" w:hAnsi="Arial" w:cs="Arial"/>
                <w:sz w:val="18"/>
                <w:szCs w:val="18"/>
              </w:rPr>
            </w:pPr>
            <w:r>
              <w:rPr>
                <w:rFonts w:ascii="Arial" w:hAnsi="Arial" w:cs="Arial"/>
                <w:sz w:val="18"/>
                <w:szCs w:val="18"/>
              </w:rPr>
              <w:t>Job Openings Up, Layoffs Drop</w:t>
            </w:r>
          </w:p>
        </w:tc>
        <w:tc>
          <w:tcPr>
            <w:tcW w:w="7200" w:type="dxa"/>
          </w:tcPr>
          <w:p w14:paraId="55F98577" w14:textId="57BA0FCC" w:rsidR="00F80E5A" w:rsidRDefault="001B7CF0" w:rsidP="00FB4848">
            <w:pPr>
              <w:shd w:val="clear" w:color="auto" w:fill="FFFFFF"/>
              <w:rPr>
                <w:rFonts w:ascii="Arial" w:hAnsi="Arial" w:cs="Arial"/>
                <w:sz w:val="18"/>
                <w:szCs w:val="18"/>
              </w:rPr>
            </w:pPr>
            <w:r>
              <w:rPr>
                <w:rFonts w:ascii="Arial" w:hAnsi="Arial" w:cs="Arial"/>
                <w:sz w:val="18"/>
                <w:szCs w:val="18"/>
              </w:rPr>
              <w:t xml:space="preserve">The Labor Department said there were a seasonally adjusted 11.2 million job openings in July, up from the previous month’s upwardly revised 11 million. Layoffs and </w:t>
            </w:r>
            <w:r w:rsidR="007C6905">
              <w:rPr>
                <w:rFonts w:ascii="Arial" w:hAnsi="Arial" w:cs="Arial"/>
                <w:sz w:val="18"/>
                <w:szCs w:val="18"/>
              </w:rPr>
              <w:t>discharges</w:t>
            </w:r>
            <w:r>
              <w:rPr>
                <w:rFonts w:ascii="Arial" w:hAnsi="Arial" w:cs="Arial"/>
                <w:sz w:val="18"/>
                <w:szCs w:val="18"/>
              </w:rPr>
              <w:t xml:space="preserve"> fell slightly to 1.4 million in July from the prior month’s level.  Hiring slowed slightly to 6.4 million from 6.5 million in June.</w:t>
            </w:r>
          </w:p>
        </w:tc>
        <w:tc>
          <w:tcPr>
            <w:tcW w:w="2160" w:type="dxa"/>
          </w:tcPr>
          <w:p w14:paraId="60820696" w14:textId="2B1BF488" w:rsidR="00F80E5A" w:rsidRDefault="001B7CF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4398F5" w14:textId="1C89FA35" w:rsidR="00F80E5A" w:rsidRDefault="001B7CF0" w:rsidP="001A7FDD">
            <w:pPr>
              <w:shd w:val="clear" w:color="auto" w:fill="FFFFFF"/>
              <w:rPr>
                <w:rFonts w:ascii="Arial" w:hAnsi="Arial" w:cs="Arial"/>
                <w:sz w:val="18"/>
                <w:szCs w:val="18"/>
              </w:rPr>
            </w:pPr>
            <w:r>
              <w:rPr>
                <w:rFonts w:ascii="Arial" w:hAnsi="Arial" w:cs="Arial"/>
                <w:sz w:val="18"/>
                <w:szCs w:val="18"/>
              </w:rPr>
              <w:t>08/31/2022</w:t>
            </w:r>
          </w:p>
        </w:tc>
        <w:tc>
          <w:tcPr>
            <w:tcW w:w="1795" w:type="dxa"/>
          </w:tcPr>
          <w:p w14:paraId="774FE17E" w14:textId="31875DB4" w:rsidR="00F80E5A" w:rsidRDefault="001B7CF0" w:rsidP="0047098A">
            <w:pPr>
              <w:shd w:val="clear" w:color="auto" w:fill="FFFFFF"/>
              <w:rPr>
                <w:rFonts w:ascii="Arial" w:hAnsi="Arial" w:cs="Arial"/>
                <w:sz w:val="18"/>
                <w:szCs w:val="18"/>
              </w:rPr>
            </w:pPr>
            <w:r>
              <w:rPr>
                <w:rFonts w:ascii="Arial" w:hAnsi="Arial" w:cs="Arial"/>
                <w:sz w:val="18"/>
                <w:szCs w:val="18"/>
              </w:rPr>
              <w:t>Source: Labor Department</w:t>
            </w:r>
          </w:p>
        </w:tc>
      </w:tr>
    </w:tbl>
    <w:p w14:paraId="7A8C8D01" w14:textId="040E07E4" w:rsidR="0017528F" w:rsidRDefault="0017528F" w:rsidP="00C57F55">
      <w:pPr>
        <w:shd w:val="clear" w:color="auto" w:fill="FFFFFF"/>
        <w:rPr>
          <w:rFonts w:ascii="Arial" w:hAnsi="Arial" w:cs="Arial"/>
          <w:sz w:val="18"/>
          <w:szCs w:val="18"/>
        </w:rPr>
      </w:pPr>
      <w:r>
        <w:rPr>
          <w:rFonts w:ascii="Arial" w:hAnsi="Arial" w:cs="Arial"/>
          <w:sz w:val="18"/>
          <w:szCs w:val="18"/>
        </w:rPr>
        <w:t>Many Happy Returns:  If you’re just now turning 70, these are the probabilities that you’ll celebrate other milestone birthdays.</w:t>
      </w:r>
    </w:p>
    <w:tbl>
      <w:tblPr>
        <w:tblStyle w:val="TableGrid"/>
        <w:tblW w:w="0" w:type="auto"/>
        <w:tblLook w:val="04A0" w:firstRow="1" w:lastRow="0" w:firstColumn="1" w:lastColumn="0" w:noHBand="0" w:noVBand="1"/>
      </w:tblPr>
      <w:tblGrid>
        <w:gridCol w:w="985"/>
        <w:gridCol w:w="810"/>
        <w:gridCol w:w="720"/>
        <w:gridCol w:w="720"/>
        <w:gridCol w:w="720"/>
      </w:tblGrid>
      <w:tr w:rsidR="0017528F" w14:paraId="7B09BD7E" w14:textId="77777777" w:rsidTr="0017528F">
        <w:tc>
          <w:tcPr>
            <w:tcW w:w="985" w:type="dxa"/>
          </w:tcPr>
          <w:p w14:paraId="1E67F003" w14:textId="2712E05C" w:rsidR="0017528F" w:rsidRPr="0017528F" w:rsidRDefault="0017528F" w:rsidP="00C57F55">
            <w:pPr>
              <w:rPr>
                <w:rFonts w:ascii="Arial" w:hAnsi="Arial" w:cs="Arial"/>
                <w:b/>
                <w:bCs/>
                <w:sz w:val="18"/>
                <w:szCs w:val="18"/>
              </w:rPr>
            </w:pPr>
            <w:r w:rsidRPr="0017528F">
              <w:rPr>
                <w:rFonts w:ascii="Arial" w:hAnsi="Arial" w:cs="Arial"/>
                <w:b/>
                <w:bCs/>
                <w:sz w:val="18"/>
                <w:szCs w:val="18"/>
              </w:rPr>
              <w:t>Age</w:t>
            </w:r>
          </w:p>
        </w:tc>
        <w:tc>
          <w:tcPr>
            <w:tcW w:w="810" w:type="dxa"/>
          </w:tcPr>
          <w:p w14:paraId="146F785C" w14:textId="2E91F428" w:rsidR="0017528F" w:rsidRPr="0017528F" w:rsidRDefault="0017528F" w:rsidP="0017528F">
            <w:pPr>
              <w:jc w:val="center"/>
              <w:rPr>
                <w:rFonts w:ascii="Arial" w:hAnsi="Arial" w:cs="Arial"/>
                <w:b/>
                <w:bCs/>
                <w:sz w:val="18"/>
                <w:szCs w:val="18"/>
              </w:rPr>
            </w:pPr>
            <w:r>
              <w:rPr>
                <w:rFonts w:ascii="Arial" w:hAnsi="Arial" w:cs="Arial"/>
                <w:b/>
                <w:bCs/>
                <w:sz w:val="18"/>
                <w:szCs w:val="18"/>
              </w:rPr>
              <w:t>75</w:t>
            </w:r>
          </w:p>
        </w:tc>
        <w:tc>
          <w:tcPr>
            <w:tcW w:w="720" w:type="dxa"/>
          </w:tcPr>
          <w:p w14:paraId="13693006" w14:textId="177E7FB1" w:rsidR="0017528F" w:rsidRPr="0017528F" w:rsidRDefault="0017528F" w:rsidP="0017528F">
            <w:pPr>
              <w:jc w:val="center"/>
              <w:rPr>
                <w:rFonts w:ascii="Arial" w:hAnsi="Arial" w:cs="Arial"/>
                <w:b/>
                <w:bCs/>
                <w:sz w:val="18"/>
                <w:szCs w:val="18"/>
              </w:rPr>
            </w:pPr>
            <w:r>
              <w:rPr>
                <w:rFonts w:ascii="Arial" w:hAnsi="Arial" w:cs="Arial"/>
                <w:b/>
                <w:bCs/>
                <w:sz w:val="18"/>
                <w:szCs w:val="18"/>
              </w:rPr>
              <w:t>80</w:t>
            </w:r>
          </w:p>
        </w:tc>
        <w:tc>
          <w:tcPr>
            <w:tcW w:w="720" w:type="dxa"/>
          </w:tcPr>
          <w:p w14:paraId="45641E69" w14:textId="62C406A7" w:rsidR="0017528F" w:rsidRPr="0017528F" w:rsidRDefault="0017528F" w:rsidP="0017528F">
            <w:pPr>
              <w:jc w:val="center"/>
              <w:rPr>
                <w:rFonts w:ascii="Arial" w:hAnsi="Arial" w:cs="Arial"/>
                <w:b/>
                <w:bCs/>
                <w:sz w:val="18"/>
                <w:szCs w:val="18"/>
              </w:rPr>
            </w:pPr>
            <w:r>
              <w:rPr>
                <w:rFonts w:ascii="Arial" w:hAnsi="Arial" w:cs="Arial"/>
                <w:b/>
                <w:bCs/>
                <w:sz w:val="18"/>
                <w:szCs w:val="18"/>
              </w:rPr>
              <w:t>85</w:t>
            </w:r>
          </w:p>
        </w:tc>
        <w:tc>
          <w:tcPr>
            <w:tcW w:w="720" w:type="dxa"/>
          </w:tcPr>
          <w:p w14:paraId="2CEF7FE2" w14:textId="56F4D1D4" w:rsidR="0017528F" w:rsidRPr="0017528F" w:rsidRDefault="0017528F" w:rsidP="0017528F">
            <w:pPr>
              <w:jc w:val="center"/>
              <w:rPr>
                <w:rFonts w:ascii="Arial" w:hAnsi="Arial" w:cs="Arial"/>
                <w:b/>
                <w:bCs/>
                <w:sz w:val="18"/>
                <w:szCs w:val="18"/>
              </w:rPr>
            </w:pPr>
            <w:r>
              <w:rPr>
                <w:rFonts w:ascii="Arial" w:hAnsi="Arial" w:cs="Arial"/>
                <w:b/>
                <w:bCs/>
                <w:sz w:val="18"/>
                <w:szCs w:val="18"/>
              </w:rPr>
              <w:t>90</w:t>
            </w:r>
          </w:p>
        </w:tc>
      </w:tr>
      <w:tr w:rsidR="0017528F" w14:paraId="10A81474" w14:textId="77777777" w:rsidTr="0017528F">
        <w:tc>
          <w:tcPr>
            <w:tcW w:w="985" w:type="dxa"/>
          </w:tcPr>
          <w:p w14:paraId="3FB7740C" w14:textId="6BA58189" w:rsidR="0017528F" w:rsidRPr="0017528F" w:rsidRDefault="0017528F" w:rsidP="00C57F55">
            <w:pPr>
              <w:rPr>
                <w:rFonts w:ascii="Arial" w:hAnsi="Arial" w:cs="Arial"/>
                <w:b/>
                <w:bCs/>
                <w:sz w:val="18"/>
                <w:szCs w:val="18"/>
              </w:rPr>
            </w:pPr>
            <w:r>
              <w:rPr>
                <w:rFonts w:ascii="Arial" w:hAnsi="Arial" w:cs="Arial"/>
                <w:b/>
                <w:bCs/>
                <w:sz w:val="18"/>
                <w:szCs w:val="18"/>
              </w:rPr>
              <w:t>Men</w:t>
            </w:r>
          </w:p>
        </w:tc>
        <w:tc>
          <w:tcPr>
            <w:tcW w:w="810" w:type="dxa"/>
          </w:tcPr>
          <w:p w14:paraId="7BEBD223" w14:textId="23C665AA" w:rsidR="0017528F" w:rsidRPr="0017528F" w:rsidRDefault="0017528F" w:rsidP="0017528F">
            <w:pPr>
              <w:jc w:val="center"/>
              <w:rPr>
                <w:rFonts w:ascii="Arial" w:hAnsi="Arial" w:cs="Arial"/>
                <w:b/>
                <w:bCs/>
                <w:sz w:val="18"/>
                <w:szCs w:val="18"/>
              </w:rPr>
            </w:pPr>
            <w:r>
              <w:rPr>
                <w:rFonts w:ascii="Arial" w:hAnsi="Arial" w:cs="Arial"/>
                <w:b/>
                <w:bCs/>
                <w:sz w:val="18"/>
                <w:szCs w:val="18"/>
              </w:rPr>
              <w:t>87%</w:t>
            </w:r>
          </w:p>
        </w:tc>
        <w:tc>
          <w:tcPr>
            <w:tcW w:w="720" w:type="dxa"/>
          </w:tcPr>
          <w:p w14:paraId="20E98A7E" w14:textId="309A37B5" w:rsidR="0017528F" w:rsidRPr="0017528F" w:rsidRDefault="0017528F" w:rsidP="0017528F">
            <w:pPr>
              <w:jc w:val="center"/>
              <w:rPr>
                <w:rFonts w:ascii="Arial" w:hAnsi="Arial" w:cs="Arial"/>
                <w:b/>
                <w:bCs/>
                <w:sz w:val="18"/>
                <w:szCs w:val="18"/>
              </w:rPr>
            </w:pPr>
            <w:r>
              <w:rPr>
                <w:rFonts w:ascii="Arial" w:hAnsi="Arial" w:cs="Arial"/>
                <w:b/>
                <w:bCs/>
                <w:sz w:val="18"/>
                <w:szCs w:val="18"/>
              </w:rPr>
              <w:t>78%</w:t>
            </w:r>
          </w:p>
        </w:tc>
        <w:tc>
          <w:tcPr>
            <w:tcW w:w="720" w:type="dxa"/>
          </w:tcPr>
          <w:p w14:paraId="3A72CE54" w14:textId="42B053C2" w:rsidR="0017528F" w:rsidRPr="0017528F" w:rsidRDefault="0017528F" w:rsidP="0017528F">
            <w:pPr>
              <w:jc w:val="center"/>
              <w:rPr>
                <w:rFonts w:ascii="Arial" w:hAnsi="Arial" w:cs="Arial"/>
                <w:b/>
                <w:bCs/>
                <w:sz w:val="18"/>
                <w:szCs w:val="18"/>
              </w:rPr>
            </w:pPr>
            <w:r>
              <w:rPr>
                <w:rFonts w:ascii="Arial" w:hAnsi="Arial" w:cs="Arial"/>
                <w:b/>
                <w:bCs/>
                <w:sz w:val="18"/>
                <w:szCs w:val="18"/>
              </w:rPr>
              <w:t>49%</w:t>
            </w:r>
          </w:p>
        </w:tc>
        <w:tc>
          <w:tcPr>
            <w:tcW w:w="720" w:type="dxa"/>
          </w:tcPr>
          <w:p w14:paraId="61623C16" w14:textId="02078929" w:rsidR="0017528F" w:rsidRPr="0017528F" w:rsidRDefault="0017528F" w:rsidP="0017528F">
            <w:pPr>
              <w:jc w:val="center"/>
              <w:rPr>
                <w:rFonts w:ascii="Arial" w:hAnsi="Arial" w:cs="Arial"/>
                <w:b/>
                <w:bCs/>
                <w:sz w:val="18"/>
                <w:szCs w:val="18"/>
              </w:rPr>
            </w:pPr>
            <w:r>
              <w:rPr>
                <w:rFonts w:ascii="Arial" w:hAnsi="Arial" w:cs="Arial"/>
                <w:b/>
                <w:bCs/>
                <w:sz w:val="18"/>
                <w:szCs w:val="18"/>
              </w:rPr>
              <w:t>26%</w:t>
            </w:r>
          </w:p>
        </w:tc>
      </w:tr>
      <w:tr w:rsidR="0017528F" w14:paraId="418BB984" w14:textId="77777777" w:rsidTr="0017528F">
        <w:tc>
          <w:tcPr>
            <w:tcW w:w="985" w:type="dxa"/>
          </w:tcPr>
          <w:p w14:paraId="1B254E4E" w14:textId="2ED0C1A9" w:rsidR="0017528F" w:rsidRPr="0017528F" w:rsidRDefault="0017528F" w:rsidP="00C57F55">
            <w:pPr>
              <w:rPr>
                <w:rFonts w:ascii="Arial" w:hAnsi="Arial" w:cs="Arial"/>
                <w:b/>
                <w:bCs/>
                <w:sz w:val="18"/>
                <w:szCs w:val="18"/>
              </w:rPr>
            </w:pPr>
            <w:r>
              <w:rPr>
                <w:rFonts w:ascii="Arial" w:hAnsi="Arial" w:cs="Arial"/>
                <w:b/>
                <w:bCs/>
                <w:sz w:val="18"/>
                <w:szCs w:val="18"/>
              </w:rPr>
              <w:t>Women</w:t>
            </w:r>
          </w:p>
        </w:tc>
        <w:tc>
          <w:tcPr>
            <w:tcW w:w="810" w:type="dxa"/>
          </w:tcPr>
          <w:p w14:paraId="0139C79A" w14:textId="69B668B8" w:rsidR="0017528F" w:rsidRPr="0017528F" w:rsidRDefault="0017528F" w:rsidP="0017528F">
            <w:pPr>
              <w:jc w:val="center"/>
              <w:rPr>
                <w:rFonts w:ascii="Arial" w:hAnsi="Arial" w:cs="Arial"/>
                <w:b/>
                <w:bCs/>
                <w:sz w:val="18"/>
                <w:szCs w:val="18"/>
              </w:rPr>
            </w:pPr>
            <w:r>
              <w:rPr>
                <w:rFonts w:ascii="Arial" w:hAnsi="Arial" w:cs="Arial"/>
                <w:b/>
                <w:bCs/>
                <w:sz w:val="18"/>
                <w:szCs w:val="18"/>
              </w:rPr>
              <w:t>91%</w:t>
            </w:r>
          </w:p>
        </w:tc>
        <w:tc>
          <w:tcPr>
            <w:tcW w:w="720" w:type="dxa"/>
          </w:tcPr>
          <w:p w14:paraId="20AB1A71" w14:textId="1AB205F9" w:rsidR="0017528F" w:rsidRPr="0017528F" w:rsidRDefault="0017528F" w:rsidP="0017528F">
            <w:pPr>
              <w:jc w:val="center"/>
              <w:rPr>
                <w:rFonts w:ascii="Arial" w:hAnsi="Arial" w:cs="Arial"/>
                <w:b/>
                <w:bCs/>
                <w:sz w:val="18"/>
                <w:szCs w:val="18"/>
              </w:rPr>
            </w:pPr>
            <w:r>
              <w:rPr>
                <w:rFonts w:ascii="Arial" w:hAnsi="Arial" w:cs="Arial"/>
                <w:b/>
                <w:bCs/>
                <w:sz w:val="18"/>
                <w:szCs w:val="18"/>
              </w:rPr>
              <w:t>78%</w:t>
            </w:r>
          </w:p>
        </w:tc>
        <w:tc>
          <w:tcPr>
            <w:tcW w:w="720" w:type="dxa"/>
          </w:tcPr>
          <w:p w14:paraId="5F221D11" w14:textId="26C7D5EB" w:rsidR="0017528F" w:rsidRPr="0017528F" w:rsidRDefault="0017528F" w:rsidP="0017528F">
            <w:pPr>
              <w:jc w:val="center"/>
              <w:rPr>
                <w:rFonts w:ascii="Arial" w:hAnsi="Arial" w:cs="Arial"/>
                <w:b/>
                <w:bCs/>
                <w:sz w:val="18"/>
                <w:szCs w:val="18"/>
              </w:rPr>
            </w:pPr>
            <w:r>
              <w:rPr>
                <w:rFonts w:ascii="Arial" w:hAnsi="Arial" w:cs="Arial"/>
                <w:b/>
                <w:bCs/>
                <w:sz w:val="18"/>
                <w:szCs w:val="18"/>
              </w:rPr>
              <w:t>60%</w:t>
            </w:r>
          </w:p>
        </w:tc>
        <w:tc>
          <w:tcPr>
            <w:tcW w:w="720" w:type="dxa"/>
          </w:tcPr>
          <w:p w14:paraId="3AC20D79" w14:textId="4EA03A2E" w:rsidR="0017528F" w:rsidRPr="0017528F" w:rsidRDefault="0017528F" w:rsidP="0017528F">
            <w:pPr>
              <w:jc w:val="center"/>
              <w:rPr>
                <w:rFonts w:ascii="Arial" w:hAnsi="Arial" w:cs="Arial"/>
                <w:b/>
                <w:bCs/>
                <w:sz w:val="18"/>
                <w:szCs w:val="18"/>
              </w:rPr>
            </w:pPr>
            <w:r>
              <w:rPr>
                <w:rFonts w:ascii="Arial" w:hAnsi="Arial" w:cs="Arial"/>
                <w:b/>
                <w:bCs/>
                <w:sz w:val="18"/>
                <w:szCs w:val="18"/>
              </w:rPr>
              <w:t>37%</w:t>
            </w:r>
          </w:p>
        </w:tc>
      </w:tr>
    </w:tbl>
    <w:p w14:paraId="131DA2B3" w14:textId="4A265842" w:rsidR="0017528F" w:rsidRDefault="0017528F" w:rsidP="00C57F55">
      <w:pPr>
        <w:shd w:val="clear" w:color="auto" w:fill="FFFFFF"/>
        <w:rPr>
          <w:rFonts w:ascii="Arial" w:hAnsi="Arial" w:cs="Arial"/>
          <w:sz w:val="18"/>
          <w:szCs w:val="18"/>
        </w:rPr>
      </w:pPr>
    </w:p>
    <w:p w14:paraId="0B251B7B" w14:textId="7D0A66FB"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C27D272"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17528F">
        <w:rPr>
          <w:rFonts w:ascii="Arial" w:hAnsi="Arial" w:cs="Arial"/>
          <w:sz w:val="18"/>
          <w:szCs w:val="18"/>
        </w:rPr>
        <w:t>September 2022</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5A8F3B8A" w14:textId="323B807E" w:rsidR="00483E55" w:rsidRPr="00085342" w:rsidRDefault="00483E55" w:rsidP="00483E55">
      <w:pPr>
        <w:rPr>
          <w:sz w:val="18"/>
          <w:szCs w:val="18"/>
        </w:rPr>
      </w:pPr>
      <w:r w:rsidRPr="00AA4D25">
        <w:rPr>
          <w:rFonts w:ascii="Arial" w:hAnsi="Arial" w:cs="Arial"/>
          <w:sz w:val="18"/>
          <w:szCs w:val="18"/>
        </w:rPr>
        <w:t>Juengling &amp; Associates</w:t>
      </w:r>
    </w:p>
    <w:sectPr w:rsidR="00483E55" w:rsidRPr="00085342"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76324">
    <w:abstractNumId w:val="10"/>
  </w:num>
  <w:num w:numId="2" w16cid:durableId="1378893985">
    <w:abstractNumId w:val="16"/>
  </w:num>
  <w:num w:numId="3" w16cid:durableId="511336206">
    <w:abstractNumId w:val="14"/>
  </w:num>
  <w:num w:numId="4" w16cid:durableId="1232353341">
    <w:abstractNumId w:val="20"/>
  </w:num>
  <w:num w:numId="5" w16cid:durableId="1184242051">
    <w:abstractNumId w:val="9"/>
  </w:num>
  <w:num w:numId="6" w16cid:durableId="2092651756">
    <w:abstractNumId w:val="19"/>
  </w:num>
  <w:num w:numId="7" w16cid:durableId="1628509346">
    <w:abstractNumId w:val="15"/>
  </w:num>
  <w:num w:numId="8" w16cid:durableId="1919288868">
    <w:abstractNumId w:val="5"/>
  </w:num>
  <w:num w:numId="9" w16cid:durableId="862398887">
    <w:abstractNumId w:val="22"/>
  </w:num>
  <w:num w:numId="10" w16cid:durableId="673000022">
    <w:abstractNumId w:val="8"/>
  </w:num>
  <w:num w:numId="11" w16cid:durableId="2094157314">
    <w:abstractNumId w:val="1"/>
  </w:num>
  <w:num w:numId="12" w16cid:durableId="970597357">
    <w:abstractNumId w:val="21"/>
  </w:num>
  <w:num w:numId="13" w16cid:durableId="1170606834">
    <w:abstractNumId w:val="7"/>
  </w:num>
  <w:num w:numId="14" w16cid:durableId="413817913">
    <w:abstractNumId w:val="23"/>
  </w:num>
  <w:num w:numId="15" w16cid:durableId="1203858930">
    <w:abstractNumId w:val="11"/>
  </w:num>
  <w:num w:numId="16" w16cid:durableId="237906222">
    <w:abstractNumId w:val="6"/>
  </w:num>
  <w:num w:numId="17" w16cid:durableId="1508137380">
    <w:abstractNumId w:val="3"/>
  </w:num>
  <w:num w:numId="18" w16cid:durableId="1034618660">
    <w:abstractNumId w:val="2"/>
  </w:num>
  <w:num w:numId="19" w16cid:durableId="1160803471">
    <w:abstractNumId w:val="0"/>
  </w:num>
  <w:num w:numId="20" w16cid:durableId="1015111009">
    <w:abstractNumId w:val="13"/>
  </w:num>
  <w:num w:numId="21" w16cid:durableId="908804263">
    <w:abstractNumId w:val="4"/>
  </w:num>
  <w:num w:numId="22" w16cid:durableId="1125126356">
    <w:abstractNumId w:val="17"/>
  </w:num>
  <w:num w:numId="23" w16cid:durableId="1470172405">
    <w:abstractNumId w:val="12"/>
  </w:num>
  <w:num w:numId="24" w16cid:durableId="1412849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4F55"/>
    <w:rsid w:val="0002557B"/>
    <w:rsid w:val="000301CA"/>
    <w:rsid w:val="00034A8B"/>
    <w:rsid w:val="0004086C"/>
    <w:rsid w:val="00040F97"/>
    <w:rsid w:val="000415D9"/>
    <w:rsid w:val="000440C6"/>
    <w:rsid w:val="000441BF"/>
    <w:rsid w:val="000518A4"/>
    <w:rsid w:val="00053E4E"/>
    <w:rsid w:val="0005538B"/>
    <w:rsid w:val="000601AD"/>
    <w:rsid w:val="0006127C"/>
    <w:rsid w:val="0006285B"/>
    <w:rsid w:val="000743B8"/>
    <w:rsid w:val="00077BF2"/>
    <w:rsid w:val="00080A31"/>
    <w:rsid w:val="00081331"/>
    <w:rsid w:val="000820CA"/>
    <w:rsid w:val="000831BA"/>
    <w:rsid w:val="00084643"/>
    <w:rsid w:val="00085342"/>
    <w:rsid w:val="00090CE8"/>
    <w:rsid w:val="00097CC8"/>
    <w:rsid w:val="000A591B"/>
    <w:rsid w:val="000B662D"/>
    <w:rsid w:val="000C141C"/>
    <w:rsid w:val="000C17F3"/>
    <w:rsid w:val="000D070E"/>
    <w:rsid w:val="000D63BC"/>
    <w:rsid w:val="000D6D11"/>
    <w:rsid w:val="000F22F6"/>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44DF2"/>
    <w:rsid w:val="00154006"/>
    <w:rsid w:val="0015427D"/>
    <w:rsid w:val="00154C37"/>
    <w:rsid w:val="00155FCB"/>
    <w:rsid w:val="001618ED"/>
    <w:rsid w:val="00166329"/>
    <w:rsid w:val="00167048"/>
    <w:rsid w:val="001677C8"/>
    <w:rsid w:val="001678BA"/>
    <w:rsid w:val="00167EEE"/>
    <w:rsid w:val="001717F0"/>
    <w:rsid w:val="00172E93"/>
    <w:rsid w:val="00175021"/>
    <w:rsid w:val="0017528F"/>
    <w:rsid w:val="001868A4"/>
    <w:rsid w:val="0019360D"/>
    <w:rsid w:val="001941E3"/>
    <w:rsid w:val="001944D8"/>
    <w:rsid w:val="001952BB"/>
    <w:rsid w:val="00196B3B"/>
    <w:rsid w:val="001A0805"/>
    <w:rsid w:val="001A1550"/>
    <w:rsid w:val="001A455A"/>
    <w:rsid w:val="001A7FDD"/>
    <w:rsid w:val="001B1AE9"/>
    <w:rsid w:val="001B204A"/>
    <w:rsid w:val="001B4B8A"/>
    <w:rsid w:val="001B7CF0"/>
    <w:rsid w:val="001C09E4"/>
    <w:rsid w:val="001C133F"/>
    <w:rsid w:val="001C1D77"/>
    <w:rsid w:val="001C68C0"/>
    <w:rsid w:val="001C6E25"/>
    <w:rsid w:val="001D08BB"/>
    <w:rsid w:val="001D2D05"/>
    <w:rsid w:val="001E087F"/>
    <w:rsid w:val="001E17DA"/>
    <w:rsid w:val="001E3CFB"/>
    <w:rsid w:val="001E4000"/>
    <w:rsid w:val="001E639A"/>
    <w:rsid w:val="001E7BA6"/>
    <w:rsid w:val="001F44DB"/>
    <w:rsid w:val="001F45CE"/>
    <w:rsid w:val="00201061"/>
    <w:rsid w:val="00201541"/>
    <w:rsid w:val="00203F6C"/>
    <w:rsid w:val="0021311B"/>
    <w:rsid w:val="002133D1"/>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3E8C"/>
    <w:rsid w:val="002B6E74"/>
    <w:rsid w:val="002B7F25"/>
    <w:rsid w:val="002C6FC7"/>
    <w:rsid w:val="002D357F"/>
    <w:rsid w:val="002D4C3A"/>
    <w:rsid w:val="002D4C77"/>
    <w:rsid w:val="002D782B"/>
    <w:rsid w:val="002E1EC3"/>
    <w:rsid w:val="002E388E"/>
    <w:rsid w:val="002F0CB4"/>
    <w:rsid w:val="002F27C6"/>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538"/>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67DA8"/>
    <w:rsid w:val="00470883"/>
    <w:rsid w:val="0047098A"/>
    <w:rsid w:val="00470E00"/>
    <w:rsid w:val="00472633"/>
    <w:rsid w:val="00472966"/>
    <w:rsid w:val="004737C3"/>
    <w:rsid w:val="00474F98"/>
    <w:rsid w:val="00474FA6"/>
    <w:rsid w:val="00482202"/>
    <w:rsid w:val="00483E55"/>
    <w:rsid w:val="0049199F"/>
    <w:rsid w:val="004920CF"/>
    <w:rsid w:val="004A0C26"/>
    <w:rsid w:val="004A1EAF"/>
    <w:rsid w:val="004A407D"/>
    <w:rsid w:val="004A6B90"/>
    <w:rsid w:val="004B2AE9"/>
    <w:rsid w:val="004B5471"/>
    <w:rsid w:val="004C72C3"/>
    <w:rsid w:val="004D0445"/>
    <w:rsid w:val="004D0C95"/>
    <w:rsid w:val="004D4C92"/>
    <w:rsid w:val="004D6B74"/>
    <w:rsid w:val="004D792F"/>
    <w:rsid w:val="004E14F8"/>
    <w:rsid w:val="004E3837"/>
    <w:rsid w:val="004E5D7E"/>
    <w:rsid w:val="004F441E"/>
    <w:rsid w:val="004F442C"/>
    <w:rsid w:val="004F6D65"/>
    <w:rsid w:val="00502F86"/>
    <w:rsid w:val="0050341C"/>
    <w:rsid w:val="0050358E"/>
    <w:rsid w:val="005055A7"/>
    <w:rsid w:val="00520EBE"/>
    <w:rsid w:val="0052285D"/>
    <w:rsid w:val="00526517"/>
    <w:rsid w:val="00532AEA"/>
    <w:rsid w:val="00534F38"/>
    <w:rsid w:val="005357FE"/>
    <w:rsid w:val="00536953"/>
    <w:rsid w:val="00537B18"/>
    <w:rsid w:val="00537E8E"/>
    <w:rsid w:val="005403C8"/>
    <w:rsid w:val="005431E6"/>
    <w:rsid w:val="00560394"/>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0F8E"/>
    <w:rsid w:val="00641505"/>
    <w:rsid w:val="0064300D"/>
    <w:rsid w:val="0064687B"/>
    <w:rsid w:val="00651593"/>
    <w:rsid w:val="00652BE1"/>
    <w:rsid w:val="0065349C"/>
    <w:rsid w:val="006547D3"/>
    <w:rsid w:val="00656375"/>
    <w:rsid w:val="0066046C"/>
    <w:rsid w:val="00660989"/>
    <w:rsid w:val="006625D0"/>
    <w:rsid w:val="00672E16"/>
    <w:rsid w:val="00680A76"/>
    <w:rsid w:val="0068227E"/>
    <w:rsid w:val="00683060"/>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49E5"/>
    <w:rsid w:val="006D7104"/>
    <w:rsid w:val="006D7336"/>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6200D"/>
    <w:rsid w:val="007737AA"/>
    <w:rsid w:val="00776D3B"/>
    <w:rsid w:val="00777EC2"/>
    <w:rsid w:val="00783F51"/>
    <w:rsid w:val="007847BA"/>
    <w:rsid w:val="007860FA"/>
    <w:rsid w:val="00786D98"/>
    <w:rsid w:val="00786DD4"/>
    <w:rsid w:val="00792B2A"/>
    <w:rsid w:val="00793F51"/>
    <w:rsid w:val="00796250"/>
    <w:rsid w:val="007A3473"/>
    <w:rsid w:val="007B0B7F"/>
    <w:rsid w:val="007B491A"/>
    <w:rsid w:val="007B52B3"/>
    <w:rsid w:val="007B6035"/>
    <w:rsid w:val="007C148F"/>
    <w:rsid w:val="007C586F"/>
    <w:rsid w:val="007C6905"/>
    <w:rsid w:val="007D1D4A"/>
    <w:rsid w:val="007F6317"/>
    <w:rsid w:val="008026A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C4222"/>
    <w:rsid w:val="008D0F3F"/>
    <w:rsid w:val="008D4E6D"/>
    <w:rsid w:val="008E01C4"/>
    <w:rsid w:val="008E68CC"/>
    <w:rsid w:val="008E6D1B"/>
    <w:rsid w:val="008F352E"/>
    <w:rsid w:val="008F59A9"/>
    <w:rsid w:val="008F5B53"/>
    <w:rsid w:val="009250E2"/>
    <w:rsid w:val="00926ACA"/>
    <w:rsid w:val="00930C45"/>
    <w:rsid w:val="00931E27"/>
    <w:rsid w:val="00935D89"/>
    <w:rsid w:val="0094246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DE4"/>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1AB4"/>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538D"/>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D7CBC"/>
    <w:rsid w:val="00AE1E4C"/>
    <w:rsid w:val="00AE590F"/>
    <w:rsid w:val="00AE5BE0"/>
    <w:rsid w:val="00AF1B56"/>
    <w:rsid w:val="00AF31CD"/>
    <w:rsid w:val="00AF56FD"/>
    <w:rsid w:val="00AF5754"/>
    <w:rsid w:val="00AF71AA"/>
    <w:rsid w:val="00AF7BA8"/>
    <w:rsid w:val="00B0487B"/>
    <w:rsid w:val="00B05561"/>
    <w:rsid w:val="00B16942"/>
    <w:rsid w:val="00B20100"/>
    <w:rsid w:val="00B21099"/>
    <w:rsid w:val="00B358F2"/>
    <w:rsid w:val="00B46FBD"/>
    <w:rsid w:val="00B46FF4"/>
    <w:rsid w:val="00B54F12"/>
    <w:rsid w:val="00B55746"/>
    <w:rsid w:val="00B626F9"/>
    <w:rsid w:val="00B679D9"/>
    <w:rsid w:val="00B67A84"/>
    <w:rsid w:val="00B702D4"/>
    <w:rsid w:val="00B736D5"/>
    <w:rsid w:val="00B80806"/>
    <w:rsid w:val="00B812C1"/>
    <w:rsid w:val="00B825FC"/>
    <w:rsid w:val="00B82AB4"/>
    <w:rsid w:val="00B876E7"/>
    <w:rsid w:val="00B92D4F"/>
    <w:rsid w:val="00B96386"/>
    <w:rsid w:val="00BA0F16"/>
    <w:rsid w:val="00BA441C"/>
    <w:rsid w:val="00BA6A81"/>
    <w:rsid w:val="00BB1854"/>
    <w:rsid w:val="00BB2410"/>
    <w:rsid w:val="00BC1E60"/>
    <w:rsid w:val="00BD470A"/>
    <w:rsid w:val="00BD5FD3"/>
    <w:rsid w:val="00BE177C"/>
    <w:rsid w:val="00BF27F5"/>
    <w:rsid w:val="00BF2E13"/>
    <w:rsid w:val="00C00536"/>
    <w:rsid w:val="00C079EB"/>
    <w:rsid w:val="00C12466"/>
    <w:rsid w:val="00C16F41"/>
    <w:rsid w:val="00C17815"/>
    <w:rsid w:val="00C20491"/>
    <w:rsid w:val="00C228AD"/>
    <w:rsid w:val="00C26DA7"/>
    <w:rsid w:val="00C27324"/>
    <w:rsid w:val="00C27552"/>
    <w:rsid w:val="00C32BA9"/>
    <w:rsid w:val="00C33C13"/>
    <w:rsid w:val="00C36F61"/>
    <w:rsid w:val="00C40104"/>
    <w:rsid w:val="00C4100A"/>
    <w:rsid w:val="00C42361"/>
    <w:rsid w:val="00C45B69"/>
    <w:rsid w:val="00C46676"/>
    <w:rsid w:val="00C47CDF"/>
    <w:rsid w:val="00C524DA"/>
    <w:rsid w:val="00C53A44"/>
    <w:rsid w:val="00C57F55"/>
    <w:rsid w:val="00C654B4"/>
    <w:rsid w:val="00C65D15"/>
    <w:rsid w:val="00C66B08"/>
    <w:rsid w:val="00C67FD7"/>
    <w:rsid w:val="00C70074"/>
    <w:rsid w:val="00C706E3"/>
    <w:rsid w:val="00C7075E"/>
    <w:rsid w:val="00C8651B"/>
    <w:rsid w:val="00C9223E"/>
    <w:rsid w:val="00C92BE8"/>
    <w:rsid w:val="00C94830"/>
    <w:rsid w:val="00CA0FDD"/>
    <w:rsid w:val="00CA775B"/>
    <w:rsid w:val="00CB14B8"/>
    <w:rsid w:val="00CB5E50"/>
    <w:rsid w:val="00CB6EFD"/>
    <w:rsid w:val="00CC4CD1"/>
    <w:rsid w:val="00CD02FC"/>
    <w:rsid w:val="00CD507C"/>
    <w:rsid w:val="00CD6766"/>
    <w:rsid w:val="00CE4000"/>
    <w:rsid w:val="00CE490E"/>
    <w:rsid w:val="00CE6F4F"/>
    <w:rsid w:val="00CE763B"/>
    <w:rsid w:val="00CF5D40"/>
    <w:rsid w:val="00D14029"/>
    <w:rsid w:val="00D1402F"/>
    <w:rsid w:val="00D17489"/>
    <w:rsid w:val="00D1780B"/>
    <w:rsid w:val="00D22563"/>
    <w:rsid w:val="00D22835"/>
    <w:rsid w:val="00D22CA5"/>
    <w:rsid w:val="00D2797C"/>
    <w:rsid w:val="00D30F20"/>
    <w:rsid w:val="00D347C5"/>
    <w:rsid w:val="00D35309"/>
    <w:rsid w:val="00D35825"/>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2AB7"/>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1F9"/>
    <w:rsid w:val="00E04CE8"/>
    <w:rsid w:val="00E10768"/>
    <w:rsid w:val="00E1495B"/>
    <w:rsid w:val="00E176C9"/>
    <w:rsid w:val="00E25AFD"/>
    <w:rsid w:val="00E3346A"/>
    <w:rsid w:val="00E35052"/>
    <w:rsid w:val="00E41B63"/>
    <w:rsid w:val="00E441F4"/>
    <w:rsid w:val="00E4428C"/>
    <w:rsid w:val="00E508DF"/>
    <w:rsid w:val="00E5317D"/>
    <w:rsid w:val="00E540FA"/>
    <w:rsid w:val="00E62F20"/>
    <w:rsid w:val="00E63AD3"/>
    <w:rsid w:val="00E640C1"/>
    <w:rsid w:val="00E64BF3"/>
    <w:rsid w:val="00E654E6"/>
    <w:rsid w:val="00E71743"/>
    <w:rsid w:val="00E71966"/>
    <w:rsid w:val="00E72B56"/>
    <w:rsid w:val="00E73905"/>
    <w:rsid w:val="00E77E35"/>
    <w:rsid w:val="00E86EB7"/>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355D"/>
    <w:rsid w:val="00F06A42"/>
    <w:rsid w:val="00F10EAB"/>
    <w:rsid w:val="00F1108C"/>
    <w:rsid w:val="00F156A3"/>
    <w:rsid w:val="00F162E6"/>
    <w:rsid w:val="00F17911"/>
    <w:rsid w:val="00F26F6B"/>
    <w:rsid w:val="00F302F2"/>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1A81"/>
    <w:rsid w:val="00F74C15"/>
    <w:rsid w:val="00F77D33"/>
    <w:rsid w:val="00F80E5A"/>
    <w:rsid w:val="00F81C56"/>
    <w:rsid w:val="00F9602E"/>
    <w:rsid w:val="00F97686"/>
    <w:rsid w:val="00FA38A7"/>
    <w:rsid w:val="00FA4281"/>
    <w:rsid w:val="00FA5886"/>
    <w:rsid w:val="00FB0637"/>
    <w:rsid w:val="00FB42A6"/>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15</Pages>
  <Words>7215</Words>
  <Characters>37683</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18</cp:revision>
  <cp:lastPrinted>2022-09-01T17:58:00Z</cp:lastPrinted>
  <dcterms:created xsi:type="dcterms:W3CDTF">2022-01-10T18:45:00Z</dcterms:created>
  <dcterms:modified xsi:type="dcterms:W3CDTF">2022-09-01T17:59:00Z</dcterms:modified>
</cp:coreProperties>
</file>